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7D32" w14:textId="77777777" w:rsidR="00A2311F" w:rsidRDefault="00A2311F" w:rsidP="00A2311F">
      <w:pPr>
        <w:spacing w:after="0"/>
        <w:jc w:val="center"/>
        <w:rPr>
          <w:rFonts w:ascii="Times New Roman" w:hAnsi="Times New Roman" w:cs="Times New Roman"/>
          <w:b/>
          <w:color w:val="000000"/>
          <w:sz w:val="48"/>
          <w:szCs w:val="48"/>
        </w:rPr>
      </w:pPr>
    </w:p>
    <w:p w14:paraId="5F7FD049" w14:textId="77777777" w:rsidR="00A2311F" w:rsidRDefault="00A2311F" w:rsidP="00A2311F">
      <w:pPr>
        <w:spacing w:after="0"/>
        <w:jc w:val="center"/>
        <w:rPr>
          <w:rFonts w:ascii="Times New Roman" w:hAnsi="Times New Roman" w:cs="Times New Roman"/>
          <w:b/>
          <w:color w:val="000000"/>
          <w:sz w:val="48"/>
          <w:szCs w:val="48"/>
        </w:rPr>
      </w:pPr>
    </w:p>
    <w:p w14:paraId="45667ABA" w14:textId="77777777" w:rsidR="00A2311F" w:rsidRDefault="00A2311F" w:rsidP="00A2311F">
      <w:pPr>
        <w:spacing w:after="0"/>
        <w:jc w:val="center"/>
        <w:rPr>
          <w:rFonts w:ascii="Times New Roman" w:hAnsi="Times New Roman" w:cs="Times New Roman"/>
          <w:b/>
          <w:color w:val="000000"/>
          <w:sz w:val="48"/>
          <w:szCs w:val="48"/>
        </w:rPr>
      </w:pPr>
    </w:p>
    <w:p w14:paraId="077F153B" w14:textId="77777777" w:rsidR="00A2311F" w:rsidRPr="004C0E75" w:rsidRDefault="00A2311F" w:rsidP="00A2311F">
      <w:pPr>
        <w:spacing w:after="0"/>
        <w:jc w:val="center"/>
        <w:rPr>
          <w:rFonts w:ascii="Times New Roman" w:hAnsi="Times New Roman" w:cs="Times New Roman"/>
          <w:color w:val="000000"/>
          <w:sz w:val="48"/>
          <w:szCs w:val="48"/>
        </w:rPr>
      </w:pPr>
    </w:p>
    <w:p w14:paraId="315E1BE0" w14:textId="762B4D00" w:rsidR="00A2311F" w:rsidRPr="003C72D6" w:rsidRDefault="00A2311F" w:rsidP="00A2311F">
      <w:pPr>
        <w:spacing w:after="0"/>
        <w:jc w:val="center"/>
        <w:rPr>
          <w:rFonts w:ascii="Times New Roman" w:hAnsi="Times New Roman" w:cs="Times New Roman"/>
          <w:b/>
          <w:color w:val="000000"/>
          <w:sz w:val="44"/>
          <w:szCs w:val="44"/>
        </w:rPr>
      </w:pPr>
      <w:r w:rsidRPr="003C72D6">
        <w:rPr>
          <w:rFonts w:ascii="Times New Roman" w:hAnsi="Times New Roman" w:cs="Times New Roman"/>
          <w:b/>
          <w:color w:val="000000"/>
          <w:sz w:val="44"/>
          <w:szCs w:val="44"/>
        </w:rPr>
        <w:t xml:space="preserve">COSO </w:t>
      </w:r>
    </w:p>
    <w:p w14:paraId="026036FF" w14:textId="77777777" w:rsidR="00A2311F" w:rsidRPr="003C72D6" w:rsidRDefault="00A2311F" w:rsidP="00A2311F">
      <w:pPr>
        <w:spacing w:after="0"/>
        <w:jc w:val="center"/>
        <w:rPr>
          <w:rFonts w:ascii="Times New Roman" w:hAnsi="Times New Roman" w:cs="Times New Roman"/>
          <w:b/>
          <w:color w:val="000000"/>
          <w:sz w:val="44"/>
          <w:szCs w:val="44"/>
        </w:rPr>
      </w:pPr>
      <w:r w:rsidRPr="003C72D6">
        <w:rPr>
          <w:rFonts w:ascii="Times New Roman" w:hAnsi="Times New Roman" w:cs="Times New Roman"/>
          <w:b/>
          <w:color w:val="000000"/>
          <w:sz w:val="44"/>
          <w:szCs w:val="44"/>
        </w:rPr>
        <w:t>Internal Control – Integrated Framework</w:t>
      </w:r>
      <w:r w:rsidR="00516011" w:rsidRPr="003C72D6">
        <w:rPr>
          <w:rFonts w:ascii="Times New Roman" w:hAnsi="Times New Roman" w:cs="Times New Roman"/>
          <w:b/>
          <w:color w:val="000000"/>
          <w:sz w:val="44"/>
          <w:szCs w:val="44"/>
        </w:rPr>
        <w:t xml:space="preserve"> (ICIF)</w:t>
      </w:r>
    </w:p>
    <w:p w14:paraId="402A8737" w14:textId="77777777" w:rsidR="00A2311F" w:rsidRPr="004C0E75" w:rsidRDefault="00A2311F" w:rsidP="00A2311F">
      <w:pPr>
        <w:spacing w:after="0"/>
        <w:jc w:val="center"/>
        <w:rPr>
          <w:rFonts w:ascii="Times New Roman" w:hAnsi="Times New Roman" w:cs="Times New Roman"/>
          <w:color w:val="000000"/>
          <w:sz w:val="48"/>
          <w:szCs w:val="48"/>
        </w:rPr>
      </w:pPr>
      <w:r w:rsidRPr="003C72D6">
        <w:rPr>
          <w:rFonts w:ascii="Times New Roman" w:hAnsi="Times New Roman" w:cs="Times New Roman"/>
          <w:b/>
          <w:color w:val="000000"/>
          <w:sz w:val="44"/>
          <w:szCs w:val="44"/>
        </w:rPr>
        <w:t>Overview</w:t>
      </w:r>
    </w:p>
    <w:p w14:paraId="3A9213C3" w14:textId="77777777" w:rsidR="00A2311F" w:rsidRPr="00A2311F" w:rsidRDefault="00A2311F" w:rsidP="00A2311F">
      <w:pPr>
        <w:pStyle w:val="Pa8"/>
        <w:rPr>
          <w:rFonts w:ascii="Times New Roman" w:hAnsi="Times New Roman" w:cs="Times New Roman"/>
          <w:b/>
          <w:color w:val="000000"/>
          <w:sz w:val="72"/>
          <w:szCs w:val="72"/>
        </w:rPr>
      </w:pPr>
    </w:p>
    <w:p w14:paraId="110CF4F6" w14:textId="77777777" w:rsidR="00A2311F" w:rsidRDefault="00A2311F" w:rsidP="00A2311F">
      <w:pPr>
        <w:pStyle w:val="Pa8"/>
        <w:rPr>
          <w:rFonts w:ascii="Times New Roman" w:hAnsi="Times New Roman" w:cs="Times New Roman"/>
          <w:b/>
          <w:color w:val="000000"/>
        </w:rPr>
      </w:pPr>
    </w:p>
    <w:p w14:paraId="391E4208" w14:textId="77777777" w:rsidR="00A2311F" w:rsidRDefault="00A2311F">
      <w:pPr>
        <w:rPr>
          <w:rFonts w:ascii="Times New Roman" w:hAnsi="Times New Roman" w:cs="Times New Roman"/>
          <w:b/>
          <w:color w:val="000000"/>
          <w:sz w:val="24"/>
          <w:szCs w:val="24"/>
        </w:rPr>
      </w:pPr>
      <w:r>
        <w:rPr>
          <w:rFonts w:ascii="Times New Roman" w:hAnsi="Times New Roman" w:cs="Times New Roman"/>
          <w:b/>
          <w:color w:val="000000"/>
        </w:rPr>
        <w:br w:type="page"/>
      </w:r>
    </w:p>
    <w:p w14:paraId="58D7FD61" w14:textId="77777777" w:rsidR="00A2311F" w:rsidRPr="004C0E75" w:rsidRDefault="00A2311F" w:rsidP="00A2311F">
      <w:pPr>
        <w:spacing w:after="0"/>
        <w:jc w:val="center"/>
        <w:rPr>
          <w:rFonts w:ascii="Times New Roman" w:hAnsi="Times New Roman" w:cs="Times New Roman"/>
          <w:color w:val="000000"/>
        </w:rPr>
      </w:pPr>
    </w:p>
    <w:p w14:paraId="71204F39" w14:textId="1425F279" w:rsidR="00A2311F" w:rsidRPr="004C0E75" w:rsidRDefault="00A2311F" w:rsidP="00A2311F">
      <w:pPr>
        <w:spacing w:after="0"/>
        <w:jc w:val="center"/>
        <w:rPr>
          <w:rFonts w:ascii="Times New Roman" w:hAnsi="Times New Roman" w:cs="Times New Roman"/>
          <w:color w:val="000000"/>
        </w:rPr>
      </w:pPr>
      <w:r w:rsidRPr="004C0E75">
        <w:rPr>
          <w:rFonts w:ascii="Times New Roman" w:hAnsi="Times New Roman" w:cs="Times New Roman"/>
          <w:color w:val="000000"/>
        </w:rPr>
        <w:t>COSO Internal Control – Integrated Framework</w:t>
      </w:r>
      <w:r w:rsidR="00516011">
        <w:rPr>
          <w:rFonts w:ascii="Times New Roman" w:hAnsi="Times New Roman" w:cs="Times New Roman"/>
          <w:color w:val="000000"/>
        </w:rPr>
        <w:t xml:space="preserve"> (ICIF)</w:t>
      </w:r>
    </w:p>
    <w:p w14:paraId="7F8C2781" w14:textId="77777777" w:rsidR="00A2311F" w:rsidRPr="004C0E75" w:rsidRDefault="00A2311F" w:rsidP="00A2311F">
      <w:pPr>
        <w:spacing w:after="0"/>
        <w:jc w:val="center"/>
        <w:rPr>
          <w:rFonts w:ascii="Times New Roman" w:hAnsi="Times New Roman" w:cs="Times New Roman"/>
          <w:color w:val="000000"/>
        </w:rPr>
      </w:pPr>
      <w:r w:rsidRPr="004C0E75">
        <w:rPr>
          <w:rFonts w:ascii="Times New Roman" w:hAnsi="Times New Roman" w:cs="Times New Roman"/>
          <w:color w:val="000000"/>
        </w:rPr>
        <w:t>Overview</w:t>
      </w:r>
    </w:p>
    <w:p w14:paraId="3ED46BFC" w14:textId="77777777" w:rsidR="00A2311F" w:rsidRPr="004C0E75" w:rsidRDefault="00A2311F" w:rsidP="00A2311F">
      <w:pPr>
        <w:spacing w:after="0"/>
        <w:jc w:val="center"/>
        <w:rPr>
          <w:rFonts w:ascii="Times New Roman" w:hAnsi="Times New Roman" w:cs="Times New Roman"/>
          <w:color w:val="000000"/>
        </w:rPr>
      </w:pPr>
    </w:p>
    <w:p w14:paraId="763F8094" w14:textId="77777777" w:rsidR="00A2311F" w:rsidRPr="004C0E75" w:rsidRDefault="00A2311F" w:rsidP="00A2311F">
      <w:pPr>
        <w:spacing w:after="0"/>
        <w:jc w:val="center"/>
        <w:rPr>
          <w:rFonts w:ascii="Times New Roman" w:hAnsi="Times New Roman" w:cs="Times New Roman"/>
          <w:color w:val="000000"/>
        </w:rPr>
      </w:pPr>
      <w:r w:rsidRPr="004C0E75">
        <w:rPr>
          <w:rFonts w:ascii="Times New Roman" w:hAnsi="Times New Roman" w:cs="Times New Roman"/>
          <w:color w:val="000000"/>
        </w:rPr>
        <w:t>Table of Contents</w:t>
      </w:r>
    </w:p>
    <w:p w14:paraId="7D34AC64" w14:textId="77777777" w:rsidR="00A2311F" w:rsidRPr="004C0E75" w:rsidRDefault="00A2311F" w:rsidP="00A2311F">
      <w:pPr>
        <w:spacing w:after="0"/>
        <w:jc w:val="center"/>
        <w:rPr>
          <w:rFonts w:ascii="Times New Roman" w:hAnsi="Times New Roman" w:cs="Times New Roman"/>
          <w:color w:val="000000"/>
        </w:rPr>
      </w:pPr>
    </w:p>
    <w:p w14:paraId="68C677A1" w14:textId="77777777" w:rsidR="00A2311F" w:rsidRPr="004C0E75" w:rsidRDefault="00A2311F" w:rsidP="00A2311F">
      <w:pPr>
        <w:spacing w:after="0"/>
        <w:jc w:val="center"/>
        <w:rPr>
          <w:rFonts w:ascii="Times New Roman" w:hAnsi="Times New Roman" w:cs="Times New Roman"/>
          <w:color w:val="000000"/>
        </w:rPr>
      </w:pPr>
    </w:p>
    <w:p w14:paraId="20E84CB5" w14:textId="77777777" w:rsidR="00A2311F" w:rsidRPr="004C0E75" w:rsidRDefault="00A2311F" w:rsidP="00A2311F">
      <w:pPr>
        <w:spacing w:after="0"/>
        <w:rPr>
          <w:rFonts w:ascii="Times New Roman" w:hAnsi="Times New Roman" w:cs="Times New Roman"/>
          <w:color w:val="000000"/>
        </w:rPr>
      </w:pPr>
      <w:r w:rsidRPr="004C0E75">
        <w:rPr>
          <w:rFonts w:ascii="Times New Roman" w:hAnsi="Times New Roman" w:cs="Times New Roman"/>
          <w:color w:val="000000"/>
        </w:rPr>
        <w:t>Section</w:t>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r>
      <w:r w:rsidRPr="004C0E75">
        <w:rPr>
          <w:rFonts w:ascii="Times New Roman" w:hAnsi="Times New Roman" w:cs="Times New Roman"/>
          <w:color w:val="000000"/>
        </w:rPr>
        <w:tab/>
        <w:t>Page</w:t>
      </w:r>
    </w:p>
    <w:p w14:paraId="0AD380D7" w14:textId="77777777" w:rsidR="00A2311F" w:rsidRPr="00A2311F" w:rsidRDefault="00A2311F" w:rsidP="00A2311F">
      <w:pPr>
        <w:spacing w:after="0"/>
        <w:rPr>
          <w:rFonts w:ascii="Times New Roman" w:hAnsi="Times New Roman" w:cs="Times New Roman"/>
          <w:b/>
          <w:color w:val="000000"/>
        </w:rPr>
      </w:pPr>
    </w:p>
    <w:p w14:paraId="6F027DB6" w14:textId="77777777" w:rsidR="00A2311F" w:rsidRDefault="00A2311F" w:rsidP="00A2311F">
      <w:pPr>
        <w:spacing w:after="0"/>
        <w:rPr>
          <w:rFonts w:ascii="Times New Roman" w:hAnsi="Times New Roman" w:cs="Times New Roman"/>
          <w:color w:val="000000"/>
        </w:rPr>
      </w:pPr>
    </w:p>
    <w:p w14:paraId="4D9DA581" w14:textId="77777777" w:rsidR="00A2311F" w:rsidRDefault="00A2311F" w:rsidP="00A2311F">
      <w:pPr>
        <w:spacing w:after="0"/>
        <w:rPr>
          <w:rFonts w:ascii="Times New Roman" w:hAnsi="Times New Roman" w:cs="Times New Roman"/>
          <w:color w:val="000000"/>
        </w:rPr>
      </w:pPr>
      <w:r w:rsidRPr="00A2311F">
        <w:rPr>
          <w:rFonts w:ascii="Times New Roman" w:hAnsi="Times New Roman" w:cs="Times New Roman"/>
          <w:color w:val="000000"/>
        </w:rPr>
        <w:t>Effective Date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073A9F">
        <w:rPr>
          <w:rFonts w:ascii="Times New Roman" w:hAnsi="Times New Roman" w:cs="Times New Roman"/>
          <w:color w:val="000000"/>
        </w:rPr>
        <w:t>3</w:t>
      </w:r>
    </w:p>
    <w:p w14:paraId="33E31F67" w14:textId="77777777" w:rsidR="00A2311F" w:rsidRDefault="00A2311F" w:rsidP="00A2311F">
      <w:pPr>
        <w:spacing w:after="0"/>
        <w:rPr>
          <w:rFonts w:ascii="Times New Roman" w:hAnsi="Times New Roman" w:cs="Times New Roman"/>
          <w:color w:val="000000"/>
        </w:rPr>
      </w:pPr>
    </w:p>
    <w:p w14:paraId="2B388E95" w14:textId="77777777" w:rsidR="00A2311F" w:rsidRDefault="00A2311F" w:rsidP="00A2311F">
      <w:pPr>
        <w:spacing w:after="0"/>
        <w:rPr>
          <w:rFonts w:ascii="Times New Roman" w:hAnsi="Times New Roman" w:cs="Times New Roman"/>
          <w:color w:val="000000"/>
        </w:rPr>
      </w:pPr>
    </w:p>
    <w:p w14:paraId="33C2ADA4" w14:textId="77777777" w:rsidR="00A2311F" w:rsidRDefault="00A2311F" w:rsidP="00A2311F">
      <w:pPr>
        <w:spacing w:after="0"/>
        <w:rPr>
          <w:rFonts w:ascii="Times New Roman" w:hAnsi="Times New Roman" w:cs="Times New Roman"/>
          <w:color w:val="000000"/>
        </w:rPr>
      </w:pPr>
      <w:r>
        <w:rPr>
          <w:rFonts w:ascii="Times New Roman" w:hAnsi="Times New Roman" w:cs="Times New Roman"/>
          <w:color w:val="000000"/>
        </w:rPr>
        <w:t>Defining Internal Control</w:t>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t xml:space="preserve">   3</w:t>
      </w:r>
    </w:p>
    <w:p w14:paraId="4E8C394E" w14:textId="77777777" w:rsidR="00A2311F" w:rsidRDefault="00A2311F" w:rsidP="00A2311F">
      <w:pPr>
        <w:spacing w:after="0"/>
        <w:rPr>
          <w:rFonts w:ascii="Times New Roman" w:hAnsi="Times New Roman" w:cs="Times New Roman"/>
          <w:color w:val="000000"/>
        </w:rPr>
      </w:pPr>
    </w:p>
    <w:p w14:paraId="747F3F2C" w14:textId="77777777" w:rsidR="00A2311F" w:rsidRDefault="00A2311F" w:rsidP="00A2311F">
      <w:pPr>
        <w:spacing w:after="0"/>
        <w:rPr>
          <w:rFonts w:ascii="Times New Roman" w:hAnsi="Times New Roman" w:cs="Times New Roman"/>
          <w:color w:val="000000"/>
        </w:rPr>
      </w:pPr>
    </w:p>
    <w:p w14:paraId="50A77305" w14:textId="77777777" w:rsidR="00A2311F" w:rsidRDefault="00A2311F" w:rsidP="00A2311F">
      <w:pPr>
        <w:spacing w:after="0"/>
        <w:rPr>
          <w:rFonts w:ascii="Times New Roman" w:hAnsi="Times New Roman" w:cs="Times New Roman"/>
          <w:color w:val="000000"/>
        </w:rPr>
      </w:pPr>
      <w:r>
        <w:rPr>
          <w:rFonts w:ascii="Times New Roman" w:hAnsi="Times New Roman" w:cs="Times New Roman"/>
          <w:color w:val="000000"/>
        </w:rPr>
        <w:t>Control Objectives</w:t>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t xml:space="preserve">   3</w:t>
      </w:r>
    </w:p>
    <w:p w14:paraId="42F4605B" w14:textId="77777777" w:rsidR="00A2311F" w:rsidRDefault="00A2311F" w:rsidP="00A2311F">
      <w:pPr>
        <w:spacing w:after="0"/>
        <w:rPr>
          <w:rFonts w:ascii="Times New Roman" w:hAnsi="Times New Roman" w:cs="Times New Roman"/>
          <w:color w:val="000000"/>
        </w:rPr>
      </w:pPr>
    </w:p>
    <w:p w14:paraId="34215F39" w14:textId="77777777" w:rsidR="00A2311F" w:rsidRDefault="00A2311F" w:rsidP="00A2311F">
      <w:pPr>
        <w:spacing w:after="0"/>
        <w:rPr>
          <w:rFonts w:ascii="Times New Roman" w:hAnsi="Times New Roman" w:cs="Times New Roman"/>
          <w:color w:val="000000"/>
        </w:rPr>
      </w:pPr>
    </w:p>
    <w:p w14:paraId="7F4ED137" w14:textId="77777777" w:rsidR="00A2311F" w:rsidRDefault="00A2311F" w:rsidP="00A2311F">
      <w:pPr>
        <w:spacing w:after="0"/>
        <w:rPr>
          <w:rFonts w:ascii="Times New Roman" w:hAnsi="Times New Roman" w:cs="Times New Roman"/>
          <w:color w:val="000000"/>
        </w:rPr>
      </w:pPr>
      <w:r>
        <w:rPr>
          <w:rFonts w:ascii="Times New Roman" w:hAnsi="Times New Roman" w:cs="Times New Roman"/>
          <w:color w:val="000000"/>
        </w:rPr>
        <w:t>Components of Internal Control</w:t>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t xml:space="preserve">   4</w:t>
      </w:r>
    </w:p>
    <w:p w14:paraId="0DBD1E13" w14:textId="77777777" w:rsidR="00A2311F" w:rsidRDefault="00A2311F" w:rsidP="00A2311F">
      <w:pPr>
        <w:spacing w:after="0"/>
        <w:rPr>
          <w:rFonts w:ascii="Times New Roman" w:hAnsi="Times New Roman" w:cs="Times New Roman"/>
          <w:color w:val="000000"/>
        </w:rPr>
      </w:pPr>
    </w:p>
    <w:p w14:paraId="2B377261" w14:textId="77777777" w:rsidR="00A2311F" w:rsidRDefault="00A2311F" w:rsidP="00A2311F">
      <w:pPr>
        <w:spacing w:after="0"/>
        <w:rPr>
          <w:rFonts w:ascii="Times New Roman" w:hAnsi="Times New Roman" w:cs="Times New Roman"/>
          <w:color w:val="000000"/>
        </w:rPr>
      </w:pPr>
    </w:p>
    <w:p w14:paraId="092BC4EA" w14:textId="77777777" w:rsidR="00A2311F" w:rsidRDefault="00A2311F" w:rsidP="00A2311F">
      <w:pPr>
        <w:spacing w:after="0"/>
        <w:rPr>
          <w:rFonts w:ascii="Times New Roman" w:hAnsi="Times New Roman" w:cs="Times New Roman"/>
          <w:color w:val="000000"/>
        </w:rPr>
      </w:pPr>
      <w:r>
        <w:rPr>
          <w:rFonts w:ascii="Times New Roman" w:hAnsi="Times New Roman" w:cs="Times New Roman"/>
          <w:color w:val="000000"/>
        </w:rPr>
        <w:t>Components and Principles</w:t>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t xml:space="preserve">   5</w:t>
      </w:r>
    </w:p>
    <w:p w14:paraId="6F2DF808" w14:textId="77777777" w:rsidR="00A2311F" w:rsidRDefault="00A2311F" w:rsidP="00A2311F">
      <w:pPr>
        <w:spacing w:after="0"/>
        <w:rPr>
          <w:rFonts w:ascii="Times New Roman" w:hAnsi="Times New Roman" w:cs="Times New Roman"/>
          <w:color w:val="000000"/>
        </w:rPr>
      </w:pPr>
    </w:p>
    <w:p w14:paraId="51913F7E" w14:textId="77777777" w:rsidR="00A2311F" w:rsidRDefault="00A2311F" w:rsidP="00A2311F">
      <w:pPr>
        <w:spacing w:after="0"/>
        <w:rPr>
          <w:rFonts w:ascii="Times New Roman" w:hAnsi="Times New Roman" w:cs="Times New Roman"/>
          <w:color w:val="000000"/>
        </w:rPr>
      </w:pPr>
    </w:p>
    <w:p w14:paraId="4C3DB6E4" w14:textId="77777777" w:rsidR="00A2311F" w:rsidRDefault="00A2311F" w:rsidP="00A2311F">
      <w:pPr>
        <w:spacing w:after="0"/>
        <w:rPr>
          <w:rFonts w:ascii="Times New Roman" w:hAnsi="Times New Roman" w:cs="Times New Roman"/>
          <w:color w:val="000000"/>
        </w:rPr>
      </w:pPr>
      <w:r>
        <w:rPr>
          <w:rFonts w:ascii="Times New Roman" w:hAnsi="Times New Roman" w:cs="Times New Roman"/>
          <w:color w:val="000000"/>
        </w:rPr>
        <w:t>Components</w:t>
      </w:r>
      <w:r w:rsidR="00360FBB">
        <w:rPr>
          <w:rFonts w:ascii="Times New Roman" w:hAnsi="Times New Roman" w:cs="Times New Roman"/>
          <w:color w:val="000000"/>
        </w:rPr>
        <w:t>/</w:t>
      </w:r>
      <w:r>
        <w:rPr>
          <w:rFonts w:ascii="Times New Roman" w:hAnsi="Times New Roman" w:cs="Times New Roman"/>
          <w:color w:val="000000"/>
        </w:rPr>
        <w:t xml:space="preserve"> Principles</w:t>
      </w:r>
      <w:r w:rsidR="00360FBB">
        <w:rPr>
          <w:rFonts w:ascii="Times New Roman" w:hAnsi="Times New Roman" w:cs="Times New Roman"/>
          <w:color w:val="000000"/>
        </w:rPr>
        <w:t xml:space="preserve">/ </w:t>
      </w:r>
      <w:r>
        <w:rPr>
          <w:rFonts w:ascii="Times New Roman" w:hAnsi="Times New Roman" w:cs="Times New Roman"/>
          <w:color w:val="000000"/>
        </w:rPr>
        <w:t>Points of Focus</w:t>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360FBB">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r>
      <w:r w:rsidR="00A46857">
        <w:rPr>
          <w:rFonts w:ascii="Times New Roman" w:hAnsi="Times New Roman" w:cs="Times New Roman"/>
          <w:color w:val="000000"/>
        </w:rPr>
        <w:tab/>
        <w:t xml:space="preserve">   </w:t>
      </w:r>
      <w:r w:rsidR="00CE049A">
        <w:rPr>
          <w:rFonts w:ascii="Times New Roman" w:hAnsi="Times New Roman" w:cs="Times New Roman"/>
          <w:color w:val="000000"/>
        </w:rPr>
        <w:t>7</w:t>
      </w:r>
    </w:p>
    <w:p w14:paraId="769E14CD" w14:textId="77777777" w:rsidR="008635CD" w:rsidRDefault="008635CD" w:rsidP="00A2311F">
      <w:pPr>
        <w:spacing w:after="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99103B8" w14:textId="77777777" w:rsidR="008635CD" w:rsidRDefault="008635CD" w:rsidP="00A2311F">
      <w:pPr>
        <w:spacing w:after="0"/>
        <w:rPr>
          <w:rFonts w:ascii="Times New Roman" w:hAnsi="Times New Roman" w:cs="Times New Roman"/>
          <w:color w:val="000000"/>
        </w:rPr>
      </w:pPr>
    </w:p>
    <w:p w14:paraId="3B487E70" w14:textId="77777777" w:rsidR="008635CD" w:rsidRDefault="008635CD" w:rsidP="00A2311F">
      <w:pPr>
        <w:spacing w:after="0"/>
        <w:rPr>
          <w:rFonts w:ascii="Times New Roman" w:hAnsi="Times New Roman" w:cs="Times New Roman"/>
          <w:color w:val="000000"/>
        </w:rPr>
      </w:pPr>
      <w:r>
        <w:rPr>
          <w:rFonts w:ascii="Times New Roman" w:hAnsi="Times New Roman" w:cs="Times New Roman"/>
          <w:color w:val="000000"/>
        </w:rPr>
        <w:t>Controls to Effect Principles</w:t>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t xml:space="preserve"> 10</w:t>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r w:rsidR="00CE049A">
        <w:rPr>
          <w:rFonts w:ascii="Times New Roman" w:hAnsi="Times New Roman" w:cs="Times New Roman"/>
          <w:color w:val="000000"/>
        </w:rPr>
        <w:tab/>
      </w:r>
    </w:p>
    <w:p w14:paraId="67276B4C" w14:textId="77777777" w:rsidR="00516011" w:rsidRDefault="00516011" w:rsidP="00A2311F">
      <w:pPr>
        <w:spacing w:after="0"/>
        <w:rPr>
          <w:rFonts w:ascii="Times New Roman" w:hAnsi="Times New Roman" w:cs="Times New Roman"/>
          <w:color w:val="000000"/>
        </w:rPr>
      </w:pPr>
    </w:p>
    <w:p w14:paraId="6E4C2FED" w14:textId="77777777" w:rsidR="00516011" w:rsidRDefault="00516011" w:rsidP="00A2311F">
      <w:pPr>
        <w:spacing w:after="0"/>
        <w:rPr>
          <w:rFonts w:ascii="Times New Roman" w:hAnsi="Times New Roman" w:cs="Times New Roman"/>
          <w:color w:val="000000"/>
        </w:rPr>
      </w:pPr>
    </w:p>
    <w:p w14:paraId="7BD797D2" w14:textId="77777777" w:rsidR="008635CD" w:rsidRDefault="008635CD" w:rsidP="00A2311F">
      <w:pPr>
        <w:spacing w:after="0"/>
        <w:rPr>
          <w:rFonts w:ascii="Times New Roman" w:hAnsi="Times New Roman" w:cs="Times New Roman"/>
          <w:color w:val="000000"/>
        </w:rPr>
      </w:pPr>
    </w:p>
    <w:p w14:paraId="18E855E4" w14:textId="77777777" w:rsidR="008635CD" w:rsidRDefault="008635CD" w:rsidP="00A2311F">
      <w:pPr>
        <w:spacing w:after="0"/>
        <w:rPr>
          <w:rFonts w:ascii="Times New Roman" w:hAnsi="Times New Roman" w:cs="Times New Roman"/>
          <w:color w:val="000000"/>
        </w:rPr>
      </w:pPr>
    </w:p>
    <w:p w14:paraId="2433D662" w14:textId="77777777" w:rsidR="008635CD" w:rsidRDefault="00CE049A" w:rsidP="00A2311F">
      <w:pPr>
        <w:spacing w:after="0"/>
        <w:rPr>
          <w:rFonts w:ascii="Times New Roman" w:hAnsi="Times New Roman" w:cs="Times New Roman"/>
          <w:color w:val="000000"/>
        </w:rPr>
      </w:pPr>
      <w:r>
        <w:rPr>
          <w:rFonts w:ascii="Times New Roman" w:hAnsi="Times New Roman" w:cs="Times New Roman"/>
          <w:color w:val="000000"/>
        </w:rPr>
        <w:t>Copyright (for COSO Sourced Info.) 2013. Committee of Sponsoring Organizations of the Treadway Commission (COSO). All rights reserved. Used</w:t>
      </w:r>
      <w:r w:rsidR="00296F1E">
        <w:rPr>
          <w:rFonts w:ascii="Times New Roman" w:hAnsi="Times New Roman" w:cs="Times New Roman"/>
          <w:color w:val="000000"/>
        </w:rPr>
        <w:t>/</w:t>
      </w:r>
      <w:r>
        <w:rPr>
          <w:rFonts w:ascii="Times New Roman" w:hAnsi="Times New Roman" w:cs="Times New Roman"/>
          <w:color w:val="000000"/>
        </w:rPr>
        <w:t>shared with permission.</w:t>
      </w:r>
    </w:p>
    <w:p w14:paraId="73B43D2C" w14:textId="77777777" w:rsidR="00A2311F" w:rsidRDefault="00A2311F" w:rsidP="00A2311F">
      <w:pPr>
        <w:spacing w:after="0"/>
        <w:rPr>
          <w:rFonts w:ascii="Times New Roman" w:hAnsi="Times New Roman" w:cs="Times New Roman"/>
          <w:color w:val="000000"/>
        </w:rPr>
      </w:pPr>
    </w:p>
    <w:p w14:paraId="649BBD70" w14:textId="77777777" w:rsidR="00A2311F" w:rsidRPr="00A2311F" w:rsidRDefault="00A2311F" w:rsidP="00A2311F">
      <w:pPr>
        <w:spacing w:after="0"/>
        <w:rPr>
          <w:rFonts w:ascii="Times New Roman" w:hAnsi="Times New Roman" w:cs="Times New Roman"/>
          <w:color w:val="000000"/>
        </w:rPr>
      </w:pPr>
    </w:p>
    <w:p w14:paraId="45BF66A7" w14:textId="77777777" w:rsidR="00A2311F" w:rsidRDefault="00A2311F" w:rsidP="00A2311F">
      <w:pPr>
        <w:spacing w:after="0"/>
        <w:jc w:val="center"/>
        <w:rPr>
          <w:rFonts w:ascii="Times New Roman" w:hAnsi="Times New Roman" w:cs="Times New Roman"/>
          <w:b/>
          <w:color w:val="000000"/>
        </w:rPr>
      </w:pPr>
    </w:p>
    <w:p w14:paraId="5AD1DCE6" w14:textId="77777777" w:rsidR="00A2311F" w:rsidRPr="00A2311F" w:rsidRDefault="00A2311F" w:rsidP="00A2311F">
      <w:pPr>
        <w:spacing w:after="0"/>
        <w:jc w:val="center"/>
        <w:rPr>
          <w:rFonts w:ascii="Times New Roman" w:hAnsi="Times New Roman" w:cs="Times New Roman"/>
          <w:b/>
          <w:color w:val="000000"/>
        </w:rPr>
      </w:pPr>
    </w:p>
    <w:p w14:paraId="4014414A" w14:textId="77777777" w:rsidR="00A2311F" w:rsidRDefault="00A2311F">
      <w:pPr>
        <w:rPr>
          <w:rFonts w:ascii="Times New Roman" w:hAnsi="Times New Roman" w:cs="Times New Roman"/>
          <w:b/>
          <w:color w:val="000000"/>
          <w:sz w:val="24"/>
          <w:szCs w:val="24"/>
        </w:rPr>
      </w:pPr>
      <w:r>
        <w:rPr>
          <w:rFonts w:ascii="Times New Roman" w:hAnsi="Times New Roman" w:cs="Times New Roman"/>
          <w:b/>
          <w:color w:val="000000"/>
        </w:rPr>
        <w:br w:type="page"/>
      </w:r>
    </w:p>
    <w:p w14:paraId="219A8EA5" w14:textId="77777777" w:rsidR="00073A9F" w:rsidRDefault="00073A9F" w:rsidP="00A2311F">
      <w:pPr>
        <w:pStyle w:val="Pa8"/>
        <w:rPr>
          <w:rFonts w:ascii="Times New Roman" w:hAnsi="Times New Roman" w:cs="Times New Roman"/>
          <w:b/>
          <w:color w:val="000000"/>
        </w:rPr>
      </w:pPr>
    </w:p>
    <w:p w14:paraId="415F1F24" w14:textId="77777777" w:rsidR="00A46857" w:rsidRDefault="00A46857" w:rsidP="00A46857">
      <w:pPr>
        <w:pStyle w:val="Default"/>
      </w:pPr>
    </w:p>
    <w:p w14:paraId="793A81B0" w14:textId="77777777" w:rsidR="00A46857" w:rsidRPr="00A46857" w:rsidRDefault="00A46857" w:rsidP="00A46857">
      <w:pPr>
        <w:pStyle w:val="Default"/>
      </w:pPr>
    </w:p>
    <w:p w14:paraId="548E466E" w14:textId="77777777" w:rsidR="00DD6254" w:rsidRPr="0020248F" w:rsidRDefault="00DD6254" w:rsidP="00360FBB">
      <w:pPr>
        <w:pStyle w:val="Pa8"/>
        <w:jc w:val="both"/>
        <w:rPr>
          <w:rFonts w:ascii="Times New Roman" w:hAnsi="Times New Roman" w:cs="Times New Roman"/>
          <w:b/>
          <w:color w:val="000000"/>
        </w:rPr>
      </w:pPr>
      <w:r w:rsidRPr="0020248F">
        <w:rPr>
          <w:rFonts w:ascii="Times New Roman" w:hAnsi="Times New Roman" w:cs="Times New Roman"/>
          <w:b/>
          <w:color w:val="000000"/>
        </w:rPr>
        <w:t xml:space="preserve">Defining Internal Control </w:t>
      </w:r>
    </w:p>
    <w:p w14:paraId="7130CFC9" w14:textId="77777777" w:rsidR="00DD6254" w:rsidRPr="0020248F" w:rsidRDefault="00DD6254" w:rsidP="00360FBB">
      <w:pPr>
        <w:pStyle w:val="Pa5"/>
        <w:jc w:val="both"/>
        <w:rPr>
          <w:rFonts w:ascii="Times New Roman" w:hAnsi="Times New Roman" w:cs="Times New Roman"/>
          <w:color w:val="000000"/>
          <w:sz w:val="19"/>
          <w:szCs w:val="19"/>
        </w:rPr>
      </w:pPr>
    </w:p>
    <w:p w14:paraId="78A04C73" w14:textId="77777777" w:rsidR="00DD6254" w:rsidRPr="0020248F" w:rsidRDefault="00DD6254" w:rsidP="00360FBB">
      <w:pPr>
        <w:pStyle w:val="Pa5"/>
        <w:jc w:val="both"/>
        <w:rPr>
          <w:rFonts w:ascii="Times New Roman" w:hAnsi="Times New Roman" w:cs="Times New Roman"/>
          <w:color w:val="000000"/>
          <w:sz w:val="22"/>
          <w:szCs w:val="22"/>
        </w:rPr>
      </w:pPr>
      <w:r w:rsidRPr="0020248F">
        <w:rPr>
          <w:rFonts w:ascii="Times New Roman" w:hAnsi="Times New Roman" w:cs="Times New Roman"/>
          <w:color w:val="000000"/>
          <w:sz w:val="22"/>
          <w:szCs w:val="22"/>
        </w:rPr>
        <w:t>Internal control is defined as follows:</w:t>
      </w:r>
    </w:p>
    <w:p w14:paraId="38A1D07D" w14:textId="77777777" w:rsidR="00DD6254" w:rsidRPr="0020248F" w:rsidRDefault="00DD6254" w:rsidP="00360FBB">
      <w:pPr>
        <w:pStyle w:val="Default"/>
        <w:spacing w:line="191" w:lineRule="atLeast"/>
        <w:jc w:val="both"/>
        <w:rPr>
          <w:rFonts w:ascii="Times New Roman" w:hAnsi="Times New Roman" w:cs="Times New Roman"/>
          <w:i/>
          <w:iCs/>
          <w:sz w:val="22"/>
          <w:szCs w:val="22"/>
        </w:rPr>
      </w:pPr>
    </w:p>
    <w:p w14:paraId="32C816DD" w14:textId="77777777" w:rsidR="00DD6254" w:rsidRPr="0020248F" w:rsidRDefault="00DD6254" w:rsidP="00360FBB">
      <w:pPr>
        <w:pStyle w:val="Default"/>
        <w:spacing w:line="191" w:lineRule="atLeast"/>
        <w:jc w:val="both"/>
        <w:rPr>
          <w:rFonts w:ascii="Times New Roman" w:hAnsi="Times New Roman" w:cs="Times New Roman"/>
          <w:sz w:val="22"/>
          <w:szCs w:val="22"/>
        </w:rPr>
      </w:pPr>
      <w:r w:rsidRPr="0020248F">
        <w:rPr>
          <w:rFonts w:ascii="Times New Roman" w:hAnsi="Times New Roman" w:cs="Times New Roman"/>
          <w:i/>
          <w:iCs/>
          <w:sz w:val="22"/>
          <w:szCs w:val="22"/>
        </w:rPr>
        <w:t>Internal control is a process, effected by an entity’s board of directors, manage</w:t>
      </w:r>
      <w:r w:rsidRPr="0020248F">
        <w:rPr>
          <w:rFonts w:ascii="Times New Roman" w:hAnsi="Times New Roman" w:cs="Times New Roman"/>
          <w:i/>
          <w:iCs/>
          <w:sz w:val="22"/>
          <w:szCs w:val="22"/>
        </w:rPr>
        <w:softHyphen/>
        <w:t xml:space="preserve">ment, and other personnel, designed to provide reasonable assurance regarding the achievement of objectives relating to operations, reporting, and compliance. </w:t>
      </w:r>
    </w:p>
    <w:p w14:paraId="4121F2C1" w14:textId="77777777" w:rsidR="00DD6254" w:rsidRDefault="00DD6254" w:rsidP="00360FBB">
      <w:pPr>
        <w:pStyle w:val="Pa5"/>
        <w:jc w:val="both"/>
        <w:rPr>
          <w:rFonts w:ascii="Times New Roman" w:hAnsi="Times New Roman" w:cs="Times New Roman"/>
          <w:color w:val="000000"/>
          <w:sz w:val="19"/>
          <w:szCs w:val="19"/>
        </w:rPr>
      </w:pPr>
    </w:p>
    <w:p w14:paraId="4E6AA11E" w14:textId="77777777" w:rsidR="00A46857" w:rsidRDefault="00A46857" w:rsidP="00360FBB">
      <w:pPr>
        <w:pStyle w:val="Default"/>
        <w:jc w:val="both"/>
      </w:pPr>
    </w:p>
    <w:p w14:paraId="6BB3CEEB" w14:textId="77777777" w:rsidR="00A46857" w:rsidRPr="00A46857" w:rsidRDefault="00A46857" w:rsidP="00360FBB">
      <w:pPr>
        <w:pStyle w:val="Default"/>
        <w:jc w:val="both"/>
      </w:pPr>
    </w:p>
    <w:p w14:paraId="6C15F119" w14:textId="77777777" w:rsidR="00A46857" w:rsidRPr="00A46857" w:rsidRDefault="00A46857" w:rsidP="00360FBB">
      <w:pPr>
        <w:pStyle w:val="Default"/>
        <w:jc w:val="both"/>
      </w:pPr>
    </w:p>
    <w:p w14:paraId="20CF434C" w14:textId="77777777" w:rsidR="00DD6254" w:rsidRPr="0020248F" w:rsidRDefault="00A46857" w:rsidP="00360FBB">
      <w:pPr>
        <w:pStyle w:val="Pa8"/>
        <w:jc w:val="both"/>
        <w:rPr>
          <w:rFonts w:ascii="Times New Roman" w:hAnsi="Times New Roman" w:cs="Times New Roman"/>
          <w:b/>
          <w:color w:val="000000"/>
        </w:rPr>
      </w:pPr>
      <w:r>
        <w:rPr>
          <w:rFonts w:ascii="Times New Roman" w:hAnsi="Times New Roman" w:cs="Times New Roman"/>
          <w:b/>
          <w:color w:val="000000"/>
        </w:rPr>
        <w:t xml:space="preserve">Control </w:t>
      </w:r>
      <w:r w:rsidR="00DD6254" w:rsidRPr="0020248F">
        <w:rPr>
          <w:rFonts w:ascii="Times New Roman" w:hAnsi="Times New Roman" w:cs="Times New Roman"/>
          <w:b/>
          <w:color w:val="000000"/>
        </w:rPr>
        <w:t>Objectives</w:t>
      </w:r>
    </w:p>
    <w:p w14:paraId="4A556DC9" w14:textId="77777777" w:rsidR="00DD6254" w:rsidRPr="0020248F" w:rsidRDefault="00DD6254" w:rsidP="00360FBB">
      <w:pPr>
        <w:pStyle w:val="Pa5"/>
        <w:jc w:val="both"/>
        <w:rPr>
          <w:rFonts w:ascii="Times New Roman" w:hAnsi="Times New Roman" w:cs="Times New Roman"/>
          <w:color w:val="000000"/>
          <w:sz w:val="19"/>
          <w:szCs w:val="19"/>
        </w:rPr>
      </w:pPr>
    </w:p>
    <w:p w14:paraId="4A61942E" w14:textId="77777777" w:rsidR="00DD6254" w:rsidRPr="0020248F" w:rsidRDefault="00DD6254" w:rsidP="00360FBB">
      <w:pPr>
        <w:pStyle w:val="Pa5"/>
        <w:jc w:val="both"/>
        <w:rPr>
          <w:rFonts w:ascii="Times New Roman" w:hAnsi="Times New Roman" w:cs="Times New Roman"/>
          <w:color w:val="000000"/>
          <w:sz w:val="22"/>
          <w:szCs w:val="22"/>
        </w:rPr>
      </w:pPr>
      <w:r w:rsidRPr="0020248F">
        <w:rPr>
          <w:rFonts w:ascii="Times New Roman" w:hAnsi="Times New Roman" w:cs="Times New Roman"/>
          <w:color w:val="000000"/>
          <w:sz w:val="22"/>
          <w:szCs w:val="22"/>
        </w:rPr>
        <w:t xml:space="preserve">The </w:t>
      </w:r>
      <w:r w:rsidRPr="0020248F">
        <w:rPr>
          <w:rFonts w:ascii="Times New Roman" w:hAnsi="Times New Roman" w:cs="Times New Roman"/>
          <w:i/>
          <w:iCs/>
          <w:color w:val="000000"/>
          <w:sz w:val="22"/>
          <w:szCs w:val="22"/>
        </w:rPr>
        <w:t xml:space="preserve">Framework </w:t>
      </w:r>
      <w:r w:rsidRPr="0020248F">
        <w:rPr>
          <w:rFonts w:ascii="Times New Roman" w:hAnsi="Times New Roman" w:cs="Times New Roman"/>
          <w:color w:val="000000"/>
          <w:sz w:val="22"/>
          <w:szCs w:val="22"/>
        </w:rPr>
        <w:t>provides for three categories of objectives, which allow organizations to focus on differing aspects of internal control:</w:t>
      </w:r>
    </w:p>
    <w:p w14:paraId="1C7E9296" w14:textId="77777777" w:rsidR="00DD6254" w:rsidRPr="0020248F" w:rsidRDefault="00DD6254" w:rsidP="00360FBB">
      <w:pPr>
        <w:pStyle w:val="Pa5"/>
        <w:jc w:val="both"/>
        <w:rPr>
          <w:rFonts w:ascii="Times New Roman" w:hAnsi="Times New Roman" w:cs="Times New Roman"/>
          <w:color w:val="000000"/>
          <w:sz w:val="22"/>
          <w:szCs w:val="22"/>
        </w:rPr>
      </w:pPr>
      <w:r w:rsidRPr="0020248F">
        <w:rPr>
          <w:rFonts w:ascii="Times New Roman" w:hAnsi="Times New Roman" w:cs="Times New Roman"/>
          <w:color w:val="000000"/>
          <w:sz w:val="22"/>
          <w:szCs w:val="22"/>
        </w:rPr>
        <w:t xml:space="preserve"> </w:t>
      </w:r>
    </w:p>
    <w:p w14:paraId="3ECA5138" w14:textId="77777777" w:rsidR="00DD6254" w:rsidRPr="0020248F" w:rsidRDefault="00DD6254" w:rsidP="00360FBB">
      <w:pPr>
        <w:pStyle w:val="Default"/>
        <w:jc w:val="both"/>
        <w:rPr>
          <w:rFonts w:ascii="Times New Roman" w:hAnsi="Times New Roman" w:cs="Times New Roman"/>
          <w:sz w:val="22"/>
          <w:szCs w:val="22"/>
        </w:rPr>
      </w:pPr>
      <w:r w:rsidRPr="0020248F">
        <w:rPr>
          <w:rFonts w:ascii="Times New Roman" w:hAnsi="Times New Roman" w:cs="Times New Roman"/>
          <w:i/>
          <w:iCs/>
          <w:sz w:val="22"/>
          <w:szCs w:val="22"/>
        </w:rPr>
        <w:t>Operations Objectives</w:t>
      </w:r>
      <w:r w:rsidRPr="0020248F">
        <w:rPr>
          <w:rFonts w:ascii="Times New Roman" w:hAnsi="Times New Roman" w:cs="Times New Roman"/>
          <w:sz w:val="22"/>
          <w:szCs w:val="22"/>
        </w:rPr>
        <w:t xml:space="preserve">—These pertain to effectiveness and efficiency of the entity’s operations, including operational and financial performance goals, and safeguarding assets against loss. </w:t>
      </w:r>
    </w:p>
    <w:p w14:paraId="729AAB2E" w14:textId="77777777" w:rsidR="00DD6254" w:rsidRPr="0020248F" w:rsidRDefault="00DD6254" w:rsidP="00360FBB">
      <w:pPr>
        <w:pStyle w:val="Default"/>
        <w:numPr>
          <w:ilvl w:val="0"/>
          <w:numId w:val="3"/>
        </w:numPr>
        <w:jc w:val="both"/>
        <w:rPr>
          <w:rFonts w:ascii="Times New Roman" w:hAnsi="Times New Roman" w:cs="Times New Roman"/>
          <w:sz w:val="22"/>
          <w:szCs w:val="22"/>
        </w:rPr>
      </w:pPr>
    </w:p>
    <w:p w14:paraId="32A5FBBF" w14:textId="77777777" w:rsidR="00DD6254" w:rsidRPr="0020248F" w:rsidRDefault="00DD6254" w:rsidP="00360FBB">
      <w:pPr>
        <w:pStyle w:val="Default"/>
        <w:jc w:val="both"/>
        <w:rPr>
          <w:rFonts w:ascii="Times New Roman" w:hAnsi="Times New Roman" w:cs="Times New Roman"/>
          <w:sz w:val="22"/>
          <w:szCs w:val="22"/>
        </w:rPr>
      </w:pPr>
      <w:r w:rsidRPr="0020248F">
        <w:rPr>
          <w:rFonts w:ascii="Times New Roman" w:hAnsi="Times New Roman" w:cs="Times New Roman"/>
          <w:i/>
          <w:iCs/>
          <w:sz w:val="22"/>
          <w:szCs w:val="22"/>
        </w:rPr>
        <w:t>Reporting Objectives</w:t>
      </w:r>
      <w:r w:rsidRPr="0020248F">
        <w:rPr>
          <w:rFonts w:ascii="Times New Roman" w:hAnsi="Times New Roman" w:cs="Times New Roman"/>
          <w:sz w:val="22"/>
          <w:szCs w:val="22"/>
        </w:rPr>
        <w:t>—These pertain to internal and external financial and non-financial reporting and may encompass reliability, timeliness, transpar</w:t>
      </w:r>
      <w:r w:rsidRPr="0020248F">
        <w:rPr>
          <w:rFonts w:ascii="Times New Roman" w:hAnsi="Times New Roman" w:cs="Times New Roman"/>
          <w:sz w:val="22"/>
          <w:szCs w:val="22"/>
        </w:rPr>
        <w:softHyphen/>
        <w:t>ency, or other terms as set forth by regulators, recognized standard setters, or the entity’s policies.</w:t>
      </w:r>
    </w:p>
    <w:p w14:paraId="24B7A7EE" w14:textId="77777777" w:rsidR="00DD6254" w:rsidRPr="0020248F" w:rsidRDefault="00DD6254" w:rsidP="00360FBB">
      <w:pPr>
        <w:pStyle w:val="Default"/>
        <w:numPr>
          <w:ilvl w:val="0"/>
          <w:numId w:val="3"/>
        </w:numPr>
        <w:jc w:val="both"/>
        <w:rPr>
          <w:rFonts w:ascii="Times New Roman" w:hAnsi="Times New Roman" w:cs="Times New Roman"/>
          <w:sz w:val="22"/>
          <w:szCs w:val="22"/>
        </w:rPr>
      </w:pPr>
    </w:p>
    <w:p w14:paraId="34B20B43" w14:textId="77777777" w:rsidR="00DD6254" w:rsidRPr="0020248F" w:rsidRDefault="00DD6254" w:rsidP="00360FBB">
      <w:pPr>
        <w:pStyle w:val="Default"/>
        <w:jc w:val="both"/>
        <w:rPr>
          <w:rFonts w:ascii="Times New Roman" w:hAnsi="Times New Roman" w:cs="Times New Roman"/>
          <w:sz w:val="22"/>
          <w:szCs w:val="22"/>
        </w:rPr>
      </w:pPr>
      <w:r w:rsidRPr="0020248F">
        <w:rPr>
          <w:rFonts w:ascii="Times New Roman" w:hAnsi="Times New Roman" w:cs="Times New Roman"/>
          <w:i/>
          <w:iCs/>
          <w:sz w:val="22"/>
          <w:szCs w:val="22"/>
        </w:rPr>
        <w:t>Compliance Objectives</w:t>
      </w:r>
      <w:r w:rsidRPr="0020248F">
        <w:rPr>
          <w:rFonts w:ascii="Times New Roman" w:hAnsi="Times New Roman" w:cs="Times New Roman"/>
          <w:sz w:val="22"/>
          <w:szCs w:val="22"/>
        </w:rPr>
        <w:t xml:space="preserve">—These pertain to adherence to laws and regulations to which the entity is subject. </w:t>
      </w:r>
    </w:p>
    <w:p w14:paraId="2D66CCDA" w14:textId="77777777" w:rsidR="00DD6254" w:rsidRPr="0020248F" w:rsidRDefault="00DD6254" w:rsidP="00360FBB">
      <w:pPr>
        <w:spacing w:after="0"/>
        <w:jc w:val="both"/>
        <w:rPr>
          <w:rFonts w:ascii="Times New Roman" w:hAnsi="Times New Roman" w:cs="Times New Roman"/>
          <w:color w:val="000000"/>
        </w:rPr>
      </w:pPr>
      <w:r w:rsidRPr="0020248F">
        <w:rPr>
          <w:rFonts w:ascii="Times New Roman" w:hAnsi="Times New Roman" w:cs="Times New Roman"/>
          <w:color w:val="000000"/>
        </w:rPr>
        <w:br w:type="page"/>
      </w:r>
    </w:p>
    <w:p w14:paraId="5BCD93EC" w14:textId="77777777" w:rsidR="007B6D7A" w:rsidRPr="00360FBB" w:rsidRDefault="007B6D7A" w:rsidP="00360FBB">
      <w:pPr>
        <w:pStyle w:val="Pa8"/>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lastRenderedPageBreak/>
        <w:t xml:space="preserve">Components of Internal Control </w:t>
      </w:r>
    </w:p>
    <w:p w14:paraId="78B09E92" w14:textId="77777777" w:rsidR="007B6D7A" w:rsidRPr="00360FBB" w:rsidRDefault="007B6D7A" w:rsidP="00360FBB">
      <w:pPr>
        <w:pStyle w:val="Pa5"/>
        <w:jc w:val="both"/>
        <w:rPr>
          <w:rFonts w:ascii="Times New Roman" w:hAnsi="Times New Roman" w:cs="Times New Roman"/>
          <w:color w:val="000000"/>
          <w:sz w:val="18"/>
          <w:szCs w:val="18"/>
        </w:rPr>
      </w:pPr>
    </w:p>
    <w:p w14:paraId="2AC03F13" w14:textId="77777777" w:rsidR="007B6D7A" w:rsidRPr="00360FBB" w:rsidRDefault="007B6D7A" w:rsidP="00360FBB">
      <w:pPr>
        <w:pStyle w:val="Pa5"/>
        <w:jc w:val="both"/>
        <w:rPr>
          <w:rFonts w:ascii="Times New Roman" w:hAnsi="Times New Roman" w:cs="Times New Roman"/>
          <w:color w:val="000000"/>
          <w:sz w:val="18"/>
          <w:szCs w:val="18"/>
        </w:rPr>
      </w:pPr>
      <w:r w:rsidRPr="00360FBB">
        <w:rPr>
          <w:rFonts w:ascii="Times New Roman" w:hAnsi="Times New Roman" w:cs="Times New Roman"/>
          <w:color w:val="000000"/>
          <w:sz w:val="18"/>
          <w:szCs w:val="18"/>
        </w:rPr>
        <w:t xml:space="preserve">Internal control consists of five integrated components. </w:t>
      </w:r>
    </w:p>
    <w:p w14:paraId="2C409571" w14:textId="77777777" w:rsidR="007B6D7A" w:rsidRPr="00360FBB" w:rsidRDefault="007B6D7A" w:rsidP="00360FBB">
      <w:pPr>
        <w:pStyle w:val="Pa9"/>
        <w:jc w:val="both"/>
        <w:rPr>
          <w:rFonts w:ascii="Times New Roman" w:hAnsi="Times New Roman" w:cs="Times New Roman"/>
          <w:color w:val="000000"/>
          <w:sz w:val="18"/>
          <w:szCs w:val="18"/>
        </w:rPr>
      </w:pPr>
    </w:p>
    <w:p w14:paraId="44B1EC36" w14:textId="77777777" w:rsidR="007B6D7A" w:rsidRPr="00360FBB" w:rsidRDefault="007B6D7A" w:rsidP="00360FBB">
      <w:pPr>
        <w:pStyle w:val="Pa9"/>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t>Control Environment</w:t>
      </w:r>
    </w:p>
    <w:p w14:paraId="78BFBD7D" w14:textId="77777777" w:rsidR="007B6D7A" w:rsidRPr="00360FBB" w:rsidRDefault="007B6D7A" w:rsidP="00360FBB">
      <w:pPr>
        <w:pStyle w:val="Pa5"/>
        <w:jc w:val="both"/>
        <w:rPr>
          <w:rFonts w:ascii="Times New Roman" w:hAnsi="Times New Roman" w:cs="Times New Roman"/>
          <w:color w:val="000000"/>
          <w:sz w:val="18"/>
          <w:szCs w:val="18"/>
        </w:rPr>
      </w:pPr>
    </w:p>
    <w:p w14:paraId="6ED5577F" w14:textId="77777777" w:rsidR="007B6D7A" w:rsidRPr="00360FBB" w:rsidRDefault="007B6D7A" w:rsidP="00360FBB">
      <w:pPr>
        <w:pStyle w:val="Pa5"/>
        <w:jc w:val="both"/>
        <w:rPr>
          <w:rFonts w:ascii="Times New Roman" w:hAnsi="Times New Roman" w:cs="Times New Roman"/>
          <w:color w:val="000000"/>
          <w:sz w:val="18"/>
          <w:szCs w:val="18"/>
        </w:rPr>
      </w:pPr>
      <w:r w:rsidRPr="00360FBB">
        <w:rPr>
          <w:rFonts w:ascii="Times New Roman" w:hAnsi="Times New Roman" w:cs="Times New Roman"/>
          <w:color w:val="000000"/>
          <w:sz w:val="18"/>
          <w:szCs w:val="18"/>
        </w:rPr>
        <w:t>The control environment is the set of standards, processes, and structures that provide the basis for carrying out internal control across the organization. The board of directors and senior management establish the tone at the top regarding the importance of inter</w:t>
      </w:r>
      <w:r w:rsidRPr="00360FBB">
        <w:rPr>
          <w:rFonts w:ascii="Times New Roman" w:hAnsi="Times New Roman" w:cs="Times New Roman"/>
          <w:color w:val="000000"/>
          <w:sz w:val="18"/>
          <w:szCs w:val="18"/>
        </w:rPr>
        <w:softHyphen/>
        <w:t>nal control including expected standards of conduct. Management reinforces expecta</w:t>
      </w:r>
      <w:r w:rsidRPr="00360FBB">
        <w:rPr>
          <w:rFonts w:ascii="Times New Roman" w:hAnsi="Times New Roman" w:cs="Times New Roman"/>
          <w:color w:val="000000"/>
          <w:sz w:val="18"/>
          <w:szCs w:val="18"/>
        </w:rPr>
        <w:softHyphen/>
        <w:t>tions at the various levels of the organization. The control environment comprises the integrity and ethical values of the organization; the parameters enabling the board of directors to carry out its governance oversight responsibilities; the organizational struc</w:t>
      </w:r>
      <w:r w:rsidRPr="00360FBB">
        <w:rPr>
          <w:rFonts w:ascii="Times New Roman" w:hAnsi="Times New Roman" w:cs="Times New Roman"/>
          <w:color w:val="000000"/>
          <w:sz w:val="18"/>
          <w:szCs w:val="18"/>
        </w:rPr>
        <w:softHyphen/>
        <w:t>ture and assignment of authority and responsibility; the process for attracting, develop</w:t>
      </w:r>
      <w:r w:rsidRPr="00360FBB">
        <w:rPr>
          <w:rFonts w:ascii="Times New Roman" w:hAnsi="Times New Roman" w:cs="Times New Roman"/>
          <w:color w:val="000000"/>
          <w:sz w:val="18"/>
          <w:szCs w:val="18"/>
        </w:rPr>
        <w:softHyphen/>
        <w:t xml:space="preserve">ing, and retaining competent individuals; and the rigor around performance measures, incentives, and rewards to drive accountability for performance. The resulting control environment has a pervasive impact on the overall system of internal control. </w:t>
      </w:r>
    </w:p>
    <w:p w14:paraId="098AA358" w14:textId="77777777" w:rsidR="007B6D7A" w:rsidRPr="00360FBB" w:rsidRDefault="007B6D7A" w:rsidP="00360FBB">
      <w:pPr>
        <w:pStyle w:val="Pa9"/>
        <w:jc w:val="both"/>
        <w:rPr>
          <w:rFonts w:ascii="Times New Roman" w:hAnsi="Times New Roman" w:cs="Times New Roman"/>
          <w:color w:val="000000"/>
          <w:sz w:val="18"/>
          <w:szCs w:val="18"/>
        </w:rPr>
      </w:pPr>
    </w:p>
    <w:p w14:paraId="26A9125B" w14:textId="77777777" w:rsidR="007B6D7A" w:rsidRPr="00360FBB" w:rsidRDefault="007B6D7A" w:rsidP="00360FBB">
      <w:pPr>
        <w:pStyle w:val="Pa9"/>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t>Risk Assessment</w:t>
      </w:r>
    </w:p>
    <w:p w14:paraId="3F31E70E" w14:textId="77777777" w:rsidR="007B6D7A" w:rsidRPr="00360FBB" w:rsidRDefault="007B6D7A" w:rsidP="00360FBB">
      <w:pPr>
        <w:pStyle w:val="Pa5"/>
        <w:jc w:val="both"/>
        <w:rPr>
          <w:rFonts w:ascii="Times New Roman" w:hAnsi="Times New Roman" w:cs="Times New Roman"/>
          <w:color w:val="000000"/>
          <w:sz w:val="18"/>
          <w:szCs w:val="18"/>
        </w:rPr>
      </w:pPr>
    </w:p>
    <w:p w14:paraId="7879CE30" w14:textId="77777777" w:rsidR="007B6D7A" w:rsidRPr="00360FBB" w:rsidRDefault="007B6D7A" w:rsidP="00360FBB">
      <w:pPr>
        <w:pStyle w:val="Pa5"/>
        <w:jc w:val="both"/>
        <w:rPr>
          <w:rFonts w:ascii="Times New Roman" w:hAnsi="Times New Roman" w:cs="Times New Roman"/>
          <w:color w:val="000000"/>
          <w:sz w:val="18"/>
          <w:szCs w:val="18"/>
        </w:rPr>
      </w:pPr>
      <w:r w:rsidRPr="00360FBB">
        <w:rPr>
          <w:rFonts w:ascii="Times New Roman" w:hAnsi="Times New Roman" w:cs="Times New Roman"/>
          <w:color w:val="000000"/>
          <w:sz w:val="18"/>
          <w:szCs w:val="18"/>
        </w:rPr>
        <w:t>Every entity faces a variety of risks from external and internal sources. Risk is defined as the possibility that an event will occur and adversely affect the achievement of objec</w:t>
      </w:r>
      <w:r w:rsidRPr="00360FBB">
        <w:rPr>
          <w:rFonts w:ascii="Times New Roman" w:hAnsi="Times New Roman" w:cs="Times New Roman"/>
          <w:color w:val="000000"/>
          <w:sz w:val="18"/>
          <w:szCs w:val="18"/>
        </w:rPr>
        <w:softHyphen/>
        <w:t>tives. Risk assessment involves a dynamic and iterative process for identifying and assessing risks to the achievement of objectives. Risks to the achievement of these objectives from across the entity are considered relative to established risk tolerances. Thus, risk assessment forms the basis for determining how risks will be managed. A precondition to risk assessment is the establishment of objectives, linked at different levels of the entity. Management specifies objectives within categories relating to opera</w:t>
      </w:r>
      <w:r w:rsidRPr="00360FBB">
        <w:rPr>
          <w:rFonts w:ascii="Times New Roman" w:hAnsi="Times New Roman" w:cs="Times New Roman"/>
          <w:color w:val="000000"/>
          <w:sz w:val="18"/>
          <w:szCs w:val="18"/>
        </w:rPr>
        <w:softHyphen/>
        <w:t>tions, reporting, and compliance with sufficient clarity to be able to identify and analyze risks to those objectives. Management also considers the suitability of the objectives for the entity. Risk assessment also requires management to consider the impact of pos</w:t>
      </w:r>
      <w:r w:rsidRPr="00360FBB">
        <w:rPr>
          <w:rFonts w:ascii="Times New Roman" w:hAnsi="Times New Roman" w:cs="Times New Roman"/>
          <w:color w:val="000000"/>
          <w:sz w:val="18"/>
          <w:szCs w:val="18"/>
        </w:rPr>
        <w:softHyphen/>
        <w:t>sible changes in the external environment and within its own business model that may render internal control ineffective.</w:t>
      </w:r>
    </w:p>
    <w:p w14:paraId="73E7F9ED" w14:textId="77777777" w:rsidR="007B6D7A" w:rsidRPr="00360FBB" w:rsidRDefault="007B6D7A" w:rsidP="00360FBB">
      <w:pPr>
        <w:pStyle w:val="Pa9"/>
        <w:jc w:val="both"/>
        <w:rPr>
          <w:rFonts w:ascii="Times New Roman" w:hAnsi="Times New Roman" w:cs="Times New Roman"/>
          <w:color w:val="000000"/>
          <w:sz w:val="18"/>
          <w:szCs w:val="18"/>
        </w:rPr>
      </w:pPr>
    </w:p>
    <w:p w14:paraId="256BE7EB" w14:textId="77777777" w:rsidR="00DD6254" w:rsidRPr="00360FBB" w:rsidRDefault="00DD6254" w:rsidP="00360FBB">
      <w:pPr>
        <w:pStyle w:val="Pa9"/>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t>Control Activities</w:t>
      </w:r>
    </w:p>
    <w:p w14:paraId="37ACEEB9" w14:textId="77777777" w:rsidR="00DD6254" w:rsidRPr="00360FBB" w:rsidRDefault="00DD6254" w:rsidP="00360FBB">
      <w:pPr>
        <w:pStyle w:val="Default"/>
        <w:jc w:val="both"/>
        <w:rPr>
          <w:rFonts w:ascii="Times New Roman" w:hAnsi="Times New Roman" w:cs="Times New Roman"/>
          <w:sz w:val="18"/>
          <w:szCs w:val="18"/>
        </w:rPr>
      </w:pPr>
    </w:p>
    <w:p w14:paraId="004F0C92" w14:textId="77777777" w:rsidR="007B6D7A" w:rsidRPr="006C78AF" w:rsidRDefault="00DD6254" w:rsidP="006C78AF">
      <w:pPr>
        <w:pStyle w:val="NoSpacing"/>
        <w:jc w:val="both"/>
        <w:rPr>
          <w:rFonts w:ascii="Times New Roman" w:hAnsi="Times New Roman" w:cs="Times New Roman"/>
          <w:sz w:val="18"/>
          <w:szCs w:val="18"/>
        </w:rPr>
      </w:pPr>
      <w:r w:rsidRPr="006C78AF">
        <w:rPr>
          <w:rFonts w:ascii="Times New Roman" w:hAnsi="Times New Roman" w:cs="Times New Roman"/>
          <w:sz w:val="18"/>
          <w:szCs w:val="18"/>
        </w:rPr>
        <w:t>Control activities are the actions established through policies and procedures that help ensure that management’s directives to mitigate risks to the achievement of objectives are carried out. Control activities are performed at all levels of the entity, at various stages within business processes, and over the technology environment. They may be preventive or detective in nature and may encompass a range of manual and automated activities such as authorizations and approvals, verifications, reconciliations, and busi</w:t>
      </w:r>
      <w:r w:rsidRPr="006C78AF">
        <w:rPr>
          <w:rFonts w:ascii="Times New Roman" w:hAnsi="Times New Roman" w:cs="Times New Roman"/>
          <w:sz w:val="18"/>
          <w:szCs w:val="18"/>
        </w:rPr>
        <w:softHyphen/>
        <w:t>ness performance reviews. Segregation of duties is typically built into the selection and development of control activities. Where segregation of duties is not practical, manage</w:t>
      </w:r>
      <w:r w:rsidRPr="006C78AF">
        <w:rPr>
          <w:rFonts w:ascii="Times New Roman" w:hAnsi="Times New Roman" w:cs="Times New Roman"/>
          <w:sz w:val="18"/>
          <w:szCs w:val="18"/>
        </w:rPr>
        <w:softHyphen/>
        <w:t>ment selects and develops alternative control activities.</w:t>
      </w:r>
    </w:p>
    <w:p w14:paraId="73A1FCF3" w14:textId="77777777" w:rsidR="00DD6254" w:rsidRPr="00360FBB" w:rsidRDefault="00DD6254" w:rsidP="00360FBB">
      <w:pPr>
        <w:pStyle w:val="Default"/>
        <w:jc w:val="both"/>
        <w:rPr>
          <w:sz w:val="18"/>
          <w:szCs w:val="18"/>
        </w:rPr>
      </w:pPr>
    </w:p>
    <w:p w14:paraId="2871F429" w14:textId="77777777" w:rsidR="007B6D7A" w:rsidRPr="00360FBB" w:rsidRDefault="007B6D7A" w:rsidP="00360FBB">
      <w:pPr>
        <w:pStyle w:val="Pa9"/>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t>Information and Communication</w:t>
      </w:r>
    </w:p>
    <w:p w14:paraId="36B090C0" w14:textId="77777777" w:rsidR="007B6D7A" w:rsidRPr="00360FBB" w:rsidRDefault="007B6D7A" w:rsidP="00360FBB">
      <w:pPr>
        <w:pStyle w:val="Pa5"/>
        <w:jc w:val="both"/>
        <w:rPr>
          <w:rFonts w:ascii="Times New Roman" w:hAnsi="Times New Roman" w:cs="Times New Roman"/>
          <w:b/>
          <w:color w:val="000000"/>
          <w:sz w:val="18"/>
          <w:szCs w:val="18"/>
        </w:rPr>
      </w:pPr>
    </w:p>
    <w:p w14:paraId="2EADF702" w14:textId="77777777" w:rsidR="007B6D7A" w:rsidRPr="00360FBB" w:rsidRDefault="007B6D7A" w:rsidP="00360FBB">
      <w:pPr>
        <w:pStyle w:val="Pa5"/>
        <w:jc w:val="both"/>
        <w:rPr>
          <w:rFonts w:ascii="Times New Roman" w:hAnsi="Times New Roman" w:cs="Times New Roman"/>
          <w:color w:val="000000"/>
          <w:sz w:val="18"/>
          <w:szCs w:val="18"/>
        </w:rPr>
      </w:pPr>
      <w:r w:rsidRPr="00360FBB">
        <w:rPr>
          <w:rFonts w:ascii="Times New Roman" w:hAnsi="Times New Roman" w:cs="Times New Roman"/>
          <w:color w:val="000000"/>
          <w:sz w:val="18"/>
          <w:szCs w:val="18"/>
        </w:rPr>
        <w:t>Information is necessary for the entity to carry out internal control responsibilities to support the achievement of its objectives. Management obtains or generates and uses relevant and quality information from both internal and external sources to support the functioning of other components of internal control. Communication is the continual, iterative process of providing, sharing, and obtaining necessary information. Internal communication is the means by which information is disseminated throughout the orga</w:t>
      </w:r>
      <w:r w:rsidRPr="00360FBB">
        <w:rPr>
          <w:rFonts w:ascii="Times New Roman" w:hAnsi="Times New Roman" w:cs="Times New Roman"/>
          <w:color w:val="000000"/>
          <w:sz w:val="18"/>
          <w:szCs w:val="18"/>
        </w:rPr>
        <w:softHyphen/>
        <w:t>nization, flowing up, down, and across the entity. It enables personnel to receive a clear message from senior management that control responsibilities must be taken seriously. External communication is twofold: it enables inbound communication of relevant exter</w:t>
      </w:r>
      <w:r w:rsidRPr="00360FBB">
        <w:rPr>
          <w:rFonts w:ascii="Times New Roman" w:hAnsi="Times New Roman" w:cs="Times New Roman"/>
          <w:color w:val="000000"/>
          <w:sz w:val="18"/>
          <w:szCs w:val="18"/>
        </w:rPr>
        <w:softHyphen/>
        <w:t>nal information, and it provides information to external parties in response to require</w:t>
      </w:r>
      <w:r w:rsidRPr="00360FBB">
        <w:rPr>
          <w:rFonts w:ascii="Times New Roman" w:hAnsi="Times New Roman" w:cs="Times New Roman"/>
          <w:color w:val="000000"/>
          <w:sz w:val="18"/>
          <w:szCs w:val="18"/>
        </w:rPr>
        <w:softHyphen/>
        <w:t>ments and expectations.</w:t>
      </w:r>
    </w:p>
    <w:p w14:paraId="62E9D8B9" w14:textId="77777777" w:rsidR="007B6D7A" w:rsidRPr="00360FBB" w:rsidRDefault="007B6D7A" w:rsidP="00360FBB">
      <w:pPr>
        <w:pStyle w:val="Pa9"/>
        <w:jc w:val="both"/>
        <w:rPr>
          <w:rFonts w:ascii="Times New Roman" w:hAnsi="Times New Roman" w:cs="Times New Roman"/>
          <w:color w:val="000000"/>
          <w:sz w:val="18"/>
          <w:szCs w:val="18"/>
        </w:rPr>
      </w:pPr>
    </w:p>
    <w:p w14:paraId="402C189C" w14:textId="77777777" w:rsidR="007B6D7A" w:rsidRPr="00360FBB" w:rsidRDefault="007B6D7A" w:rsidP="00360FBB">
      <w:pPr>
        <w:pStyle w:val="Pa9"/>
        <w:jc w:val="both"/>
        <w:rPr>
          <w:rFonts w:ascii="Times New Roman" w:hAnsi="Times New Roman" w:cs="Times New Roman"/>
          <w:b/>
          <w:color w:val="000000"/>
          <w:sz w:val="18"/>
          <w:szCs w:val="18"/>
        </w:rPr>
      </w:pPr>
      <w:r w:rsidRPr="00360FBB">
        <w:rPr>
          <w:rFonts w:ascii="Times New Roman" w:hAnsi="Times New Roman" w:cs="Times New Roman"/>
          <w:b/>
          <w:color w:val="000000"/>
          <w:sz w:val="18"/>
          <w:szCs w:val="18"/>
        </w:rPr>
        <w:t xml:space="preserve">Monitoring Activities </w:t>
      </w:r>
    </w:p>
    <w:p w14:paraId="76B8E59F" w14:textId="77777777" w:rsidR="00DD6254" w:rsidRPr="00360FBB" w:rsidRDefault="00DD6254" w:rsidP="00360FBB">
      <w:pPr>
        <w:spacing w:after="0"/>
        <w:jc w:val="both"/>
        <w:rPr>
          <w:rFonts w:ascii="Times New Roman" w:hAnsi="Times New Roman" w:cs="Times New Roman"/>
          <w:color w:val="000000"/>
          <w:sz w:val="18"/>
          <w:szCs w:val="18"/>
        </w:rPr>
      </w:pPr>
    </w:p>
    <w:p w14:paraId="2E4DF382" w14:textId="77777777" w:rsidR="007B6D7A" w:rsidRPr="006C78AF" w:rsidRDefault="007B6D7A" w:rsidP="006C78AF">
      <w:pPr>
        <w:pStyle w:val="NoSpacing"/>
        <w:jc w:val="both"/>
        <w:rPr>
          <w:rFonts w:ascii="Times New Roman" w:hAnsi="Times New Roman" w:cs="Times New Roman"/>
          <w:sz w:val="18"/>
          <w:szCs w:val="18"/>
        </w:rPr>
      </w:pPr>
      <w:r w:rsidRPr="006C78AF">
        <w:rPr>
          <w:rFonts w:ascii="Times New Roman" w:hAnsi="Times New Roman" w:cs="Times New Roman"/>
          <w:sz w:val="18"/>
          <w:szCs w:val="18"/>
        </w:rPr>
        <w:t>Ongoing evaluations, separate evaluations, or some combination of the two are used to ascertain whether each of the five components of internal control, including controls to effect the principles within each component, is present and functioning. Ongoing evaluations, built into business processes at different levels of the entity, provide timely information. Separate evaluations, conducted periodically, will vary in scope and fre</w:t>
      </w:r>
      <w:r w:rsidRPr="006C78AF">
        <w:rPr>
          <w:rFonts w:ascii="Times New Roman" w:hAnsi="Times New Roman" w:cs="Times New Roman"/>
          <w:sz w:val="18"/>
          <w:szCs w:val="18"/>
        </w:rPr>
        <w:softHyphen/>
        <w:t>quency depending on assessment of risks, effectiveness of ongoing evaluations, and other management considerations. Findings are evaluated against criteria established by regulators, recognized standard-setting bodies or management and the board of directors, and deficiencies are communicated to management and the board of direc</w:t>
      </w:r>
      <w:r w:rsidRPr="006C78AF">
        <w:rPr>
          <w:rFonts w:ascii="Times New Roman" w:hAnsi="Times New Roman" w:cs="Times New Roman"/>
          <w:sz w:val="18"/>
          <w:szCs w:val="18"/>
        </w:rPr>
        <w:softHyphen/>
        <w:t>tors as appropriate.</w:t>
      </w:r>
      <w:r w:rsidRPr="006C78AF">
        <w:rPr>
          <w:rFonts w:ascii="Times New Roman" w:hAnsi="Times New Roman" w:cs="Times New Roman"/>
          <w:sz w:val="18"/>
          <w:szCs w:val="18"/>
        </w:rPr>
        <w:br w:type="page"/>
      </w:r>
    </w:p>
    <w:p w14:paraId="7F8387AE" w14:textId="77777777" w:rsidR="004F4E81" w:rsidRPr="00DD6254" w:rsidRDefault="004F4E81" w:rsidP="004F4E81">
      <w:pPr>
        <w:pStyle w:val="Pa8"/>
        <w:jc w:val="both"/>
        <w:rPr>
          <w:rFonts w:ascii="Times New Roman" w:hAnsi="Times New Roman" w:cs="Times New Roman"/>
          <w:b/>
          <w:color w:val="000000"/>
          <w:sz w:val="22"/>
          <w:szCs w:val="22"/>
        </w:rPr>
      </w:pPr>
      <w:r w:rsidRPr="00DD6254">
        <w:rPr>
          <w:rFonts w:ascii="Times New Roman" w:hAnsi="Times New Roman" w:cs="Times New Roman"/>
          <w:b/>
          <w:color w:val="000000"/>
          <w:sz w:val="22"/>
          <w:szCs w:val="22"/>
        </w:rPr>
        <w:lastRenderedPageBreak/>
        <w:t>Components and Principles</w:t>
      </w:r>
      <w:r>
        <w:rPr>
          <w:rFonts w:ascii="Times New Roman" w:hAnsi="Times New Roman" w:cs="Times New Roman"/>
          <w:b/>
          <w:color w:val="000000"/>
          <w:sz w:val="22"/>
          <w:szCs w:val="22"/>
        </w:rPr>
        <w:t xml:space="preserve"> - Topical</w:t>
      </w:r>
    </w:p>
    <w:p w14:paraId="73F92D05" w14:textId="77777777" w:rsidR="004F4E81" w:rsidRPr="00122D1E" w:rsidRDefault="004F4E81" w:rsidP="004F4E81">
      <w:pPr>
        <w:pStyle w:val="Pa5"/>
        <w:jc w:val="both"/>
        <w:rPr>
          <w:rFonts w:ascii="Times New Roman" w:hAnsi="Times New Roman" w:cs="Times New Roman"/>
          <w:color w:val="000000"/>
          <w:sz w:val="18"/>
          <w:szCs w:val="18"/>
        </w:rPr>
      </w:pPr>
    </w:p>
    <w:p w14:paraId="3941211D" w14:textId="77777777" w:rsidR="004F4E81" w:rsidRPr="00122D1E" w:rsidRDefault="002F28F5" w:rsidP="004F4E81">
      <w:pPr>
        <w:pStyle w:val="Pa5"/>
        <w:jc w:val="both"/>
        <w:rPr>
          <w:rFonts w:ascii="Times New Roman" w:hAnsi="Times New Roman" w:cs="Times New Roman"/>
          <w:color w:val="000000"/>
          <w:sz w:val="18"/>
          <w:szCs w:val="18"/>
        </w:rPr>
      </w:pPr>
      <w:r w:rsidRPr="002F28F5">
        <w:rPr>
          <w:rFonts w:ascii="Times New Roman" w:hAnsi="Times New Roman" w:cs="Times New Roman"/>
          <w:b/>
          <w:color w:val="000000"/>
          <w:sz w:val="18"/>
          <w:szCs w:val="18"/>
        </w:rPr>
        <w:t>Principles:</w:t>
      </w:r>
      <w:r>
        <w:rPr>
          <w:rFonts w:ascii="Times New Roman" w:hAnsi="Times New Roman" w:cs="Times New Roman"/>
          <w:color w:val="000000"/>
          <w:sz w:val="18"/>
          <w:szCs w:val="18"/>
        </w:rPr>
        <w:t xml:space="preserve"> </w:t>
      </w:r>
      <w:r w:rsidR="004F4E81" w:rsidRPr="00122D1E">
        <w:rPr>
          <w:rFonts w:ascii="Times New Roman" w:hAnsi="Times New Roman" w:cs="Times New Roman"/>
          <w:color w:val="000000"/>
          <w:sz w:val="18"/>
          <w:szCs w:val="18"/>
        </w:rPr>
        <w:t xml:space="preserve">The </w:t>
      </w:r>
      <w:r w:rsidR="004F4E81" w:rsidRPr="00122D1E">
        <w:rPr>
          <w:rFonts w:ascii="Times New Roman" w:hAnsi="Times New Roman" w:cs="Times New Roman"/>
          <w:i/>
          <w:iCs/>
          <w:color w:val="000000"/>
          <w:sz w:val="18"/>
          <w:szCs w:val="18"/>
        </w:rPr>
        <w:t xml:space="preserve">Framework </w:t>
      </w:r>
      <w:r w:rsidR="004F4E81" w:rsidRPr="00122D1E">
        <w:rPr>
          <w:rFonts w:ascii="Times New Roman" w:hAnsi="Times New Roman" w:cs="Times New Roman"/>
          <w:color w:val="000000"/>
          <w:sz w:val="18"/>
          <w:szCs w:val="18"/>
        </w:rPr>
        <w:t xml:space="preserve">sets out seventeen principles representing the fundamental concepts associated with each component. Because these principles are drawn directly from the components, an entity can achieve effective internal control by applying all principles. All principles apply to operations, reporting, and compliance objectives. The principles supporting the components of internal control are listed below. </w:t>
      </w:r>
    </w:p>
    <w:p w14:paraId="12A01899" w14:textId="77777777" w:rsidR="004F4E81" w:rsidRPr="00122D1E" w:rsidRDefault="004F4E81" w:rsidP="004F4E81">
      <w:pPr>
        <w:pStyle w:val="Pa9"/>
        <w:jc w:val="both"/>
        <w:rPr>
          <w:rFonts w:ascii="Times New Roman" w:hAnsi="Times New Roman" w:cs="Times New Roman"/>
          <w:color w:val="000000"/>
          <w:sz w:val="18"/>
          <w:szCs w:val="18"/>
        </w:rPr>
      </w:pPr>
    </w:p>
    <w:p w14:paraId="22DC6EDD" w14:textId="77777777" w:rsidR="004F4E81" w:rsidRPr="00DD6254" w:rsidRDefault="004F4E81" w:rsidP="004F4E81">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 xml:space="preserve">Control Environment </w:t>
      </w:r>
    </w:p>
    <w:p w14:paraId="7D95E07C" w14:textId="77777777" w:rsidR="004F4E81" w:rsidRPr="00122D1E" w:rsidRDefault="004F4E81" w:rsidP="004F4E81">
      <w:pPr>
        <w:pStyle w:val="Default"/>
        <w:jc w:val="both"/>
        <w:rPr>
          <w:rFonts w:ascii="Times New Roman" w:hAnsi="Times New Roman" w:cs="Times New Roman"/>
          <w:sz w:val="18"/>
          <w:szCs w:val="18"/>
        </w:rPr>
      </w:pPr>
    </w:p>
    <w:p w14:paraId="79D1EAD5"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 </w:t>
      </w:r>
      <w:r>
        <w:rPr>
          <w:rStyle w:val="A6"/>
          <w:rFonts w:ascii="Times New Roman" w:hAnsi="Times New Roman" w:cs="Times New Roman"/>
          <w:sz w:val="18"/>
          <w:szCs w:val="18"/>
        </w:rPr>
        <w:t>Demonstrates C</w:t>
      </w:r>
      <w:r w:rsidRPr="00122D1E">
        <w:rPr>
          <w:rFonts w:ascii="Times New Roman" w:hAnsi="Times New Roman" w:cs="Times New Roman"/>
          <w:sz w:val="18"/>
          <w:szCs w:val="18"/>
        </w:rPr>
        <w:t xml:space="preserve">ommitment to </w:t>
      </w:r>
      <w:r>
        <w:rPr>
          <w:rFonts w:ascii="Times New Roman" w:hAnsi="Times New Roman" w:cs="Times New Roman"/>
          <w:sz w:val="18"/>
          <w:szCs w:val="18"/>
        </w:rPr>
        <w:t>I</w:t>
      </w:r>
      <w:r w:rsidRPr="00122D1E">
        <w:rPr>
          <w:rFonts w:ascii="Times New Roman" w:hAnsi="Times New Roman" w:cs="Times New Roman"/>
          <w:sz w:val="18"/>
          <w:szCs w:val="18"/>
        </w:rPr>
        <w:t xml:space="preserve">ntegrity and </w:t>
      </w:r>
      <w:r>
        <w:rPr>
          <w:rFonts w:ascii="Times New Roman" w:hAnsi="Times New Roman" w:cs="Times New Roman"/>
          <w:sz w:val="18"/>
          <w:szCs w:val="18"/>
        </w:rPr>
        <w:t>Ethical Values</w:t>
      </w:r>
    </w:p>
    <w:p w14:paraId="052ADBE7" w14:textId="77777777" w:rsidR="004F4E81" w:rsidRPr="00122D1E" w:rsidRDefault="004F4E81" w:rsidP="004F4E81">
      <w:pPr>
        <w:pStyle w:val="Default"/>
        <w:jc w:val="both"/>
        <w:rPr>
          <w:rFonts w:ascii="Times New Roman" w:hAnsi="Times New Roman" w:cs="Times New Roman"/>
          <w:sz w:val="18"/>
          <w:szCs w:val="18"/>
        </w:rPr>
      </w:pPr>
    </w:p>
    <w:p w14:paraId="5842DD65"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2. </w:t>
      </w:r>
      <w:r>
        <w:rPr>
          <w:rStyle w:val="A6"/>
          <w:rFonts w:ascii="Times New Roman" w:hAnsi="Times New Roman" w:cs="Times New Roman"/>
          <w:sz w:val="18"/>
          <w:szCs w:val="18"/>
        </w:rPr>
        <w:t>E</w:t>
      </w:r>
      <w:r w:rsidRPr="00122D1E">
        <w:rPr>
          <w:rFonts w:ascii="Times New Roman" w:hAnsi="Times New Roman" w:cs="Times New Roman"/>
          <w:sz w:val="18"/>
          <w:szCs w:val="18"/>
        </w:rPr>
        <w:t>xer</w:t>
      </w:r>
      <w:r w:rsidRPr="00122D1E">
        <w:rPr>
          <w:rFonts w:ascii="Times New Roman" w:hAnsi="Times New Roman" w:cs="Times New Roman"/>
          <w:sz w:val="18"/>
          <w:szCs w:val="18"/>
        </w:rPr>
        <w:softHyphen/>
        <w:t xml:space="preserve">cises </w:t>
      </w:r>
      <w:r>
        <w:rPr>
          <w:rFonts w:ascii="Times New Roman" w:hAnsi="Times New Roman" w:cs="Times New Roman"/>
          <w:sz w:val="18"/>
          <w:szCs w:val="18"/>
        </w:rPr>
        <w:t>O</w:t>
      </w:r>
      <w:r w:rsidRPr="00122D1E">
        <w:rPr>
          <w:rFonts w:ascii="Times New Roman" w:hAnsi="Times New Roman" w:cs="Times New Roman"/>
          <w:sz w:val="18"/>
          <w:szCs w:val="18"/>
        </w:rPr>
        <w:t xml:space="preserve">versight </w:t>
      </w:r>
      <w:r>
        <w:rPr>
          <w:rFonts w:ascii="Times New Roman" w:hAnsi="Times New Roman" w:cs="Times New Roman"/>
          <w:sz w:val="18"/>
          <w:szCs w:val="18"/>
        </w:rPr>
        <w:t>Responsibility</w:t>
      </w:r>
      <w:r w:rsidRPr="00122D1E">
        <w:rPr>
          <w:rFonts w:ascii="Times New Roman" w:hAnsi="Times New Roman" w:cs="Times New Roman"/>
          <w:sz w:val="18"/>
          <w:szCs w:val="18"/>
        </w:rPr>
        <w:t xml:space="preserve"> </w:t>
      </w:r>
    </w:p>
    <w:p w14:paraId="1834598A" w14:textId="77777777" w:rsidR="004F4E81" w:rsidRPr="00122D1E" w:rsidRDefault="004F4E81" w:rsidP="004F4E81">
      <w:pPr>
        <w:pStyle w:val="Default"/>
        <w:jc w:val="both"/>
        <w:rPr>
          <w:rFonts w:ascii="Times New Roman" w:hAnsi="Times New Roman" w:cs="Times New Roman"/>
          <w:sz w:val="18"/>
          <w:szCs w:val="18"/>
        </w:rPr>
      </w:pPr>
    </w:p>
    <w:p w14:paraId="2B5BC18D" w14:textId="77777777" w:rsidR="004F4E81" w:rsidRPr="00122D1E" w:rsidRDefault="004F4E81" w:rsidP="004F4E81">
      <w:pPr>
        <w:pStyle w:val="Default"/>
        <w:jc w:val="both"/>
        <w:rPr>
          <w:rFonts w:ascii="Times New Roman" w:hAnsi="Times New Roman" w:cs="Times New Roman"/>
          <w:sz w:val="18"/>
          <w:szCs w:val="18"/>
        </w:rPr>
      </w:pPr>
      <w:r>
        <w:rPr>
          <w:rStyle w:val="A6"/>
          <w:rFonts w:ascii="Times New Roman" w:hAnsi="Times New Roman" w:cs="Times New Roman"/>
          <w:sz w:val="18"/>
          <w:szCs w:val="18"/>
        </w:rPr>
        <w:t>3. E</w:t>
      </w:r>
      <w:r w:rsidRPr="00122D1E">
        <w:rPr>
          <w:rFonts w:ascii="Times New Roman" w:hAnsi="Times New Roman" w:cs="Times New Roman"/>
          <w:sz w:val="18"/>
          <w:szCs w:val="18"/>
        </w:rPr>
        <w:t xml:space="preserve">stablishes </w:t>
      </w:r>
      <w:r>
        <w:rPr>
          <w:rFonts w:ascii="Times New Roman" w:hAnsi="Times New Roman" w:cs="Times New Roman"/>
          <w:sz w:val="18"/>
          <w:szCs w:val="18"/>
        </w:rPr>
        <w:t>S</w:t>
      </w:r>
      <w:r w:rsidRPr="00122D1E">
        <w:rPr>
          <w:rFonts w:ascii="Times New Roman" w:hAnsi="Times New Roman" w:cs="Times New Roman"/>
          <w:sz w:val="18"/>
          <w:szCs w:val="18"/>
        </w:rPr>
        <w:t xml:space="preserve">tructure, </w:t>
      </w:r>
      <w:r>
        <w:rPr>
          <w:rFonts w:ascii="Times New Roman" w:hAnsi="Times New Roman" w:cs="Times New Roman"/>
          <w:sz w:val="18"/>
          <w:szCs w:val="18"/>
        </w:rPr>
        <w:t>Authority, and Responsibility</w:t>
      </w:r>
      <w:r w:rsidRPr="00122D1E">
        <w:rPr>
          <w:rFonts w:ascii="Times New Roman" w:hAnsi="Times New Roman" w:cs="Times New Roman"/>
          <w:sz w:val="18"/>
          <w:szCs w:val="18"/>
        </w:rPr>
        <w:t xml:space="preserve"> </w:t>
      </w:r>
    </w:p>
    <w:p w14:paraId="7A1CFD75" w14:textId="77777777" w:rsidR="004F4E81" w:rsidRPr="00122D1E" w:rsidRDefault="004F4E81" w:rsidP="004F4E81">
      <w:pPr>
        <w:pStyle w:val="Default"/>
        <w:jc w:val="both"/>
        <w:rPr>
          <w:rFonts w:ascii="Times New Roman" w:hAnsi="Times New Roman" w:cs="Times New Roman"/>
          <w:sz w:val="18"/>
          <w:szCs w:val="18"/>
        </w:rPr>
      </w:pPr>
    </w:p>
    <w:p w14:paraId="45347D65"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4.</w:t>
      </w:r>
      <w:r>
        <w:rPr>
          <w:rStyle w:val="A6"/>
          <w:rFonts w:ascii="Times New Roman" w:hAnsi="Times New Roman" w:cs="Times New Roman"/>
          <w:sz w:val="18"/>
          <w:szCs w:val="18"/>
        </w:rPr>
        <w:t xml:space="preserve"> D</w:t>
      </w:r>
      <w:r w:rsidRPr="00122D1E">
        <w:rPr>
          <w:rFonts w:ascii="Times New Roman" w:hAnsi="Times New Roman" w:cs="Times New Roman"/>
          <w:sz w:val="18"/>
          <w:szCs w:val="18"/>
        </w:rPr>
        <w:t xml:space="preserve">emonstrates </w:t>
      </w:r>
      <w:r>
        <w:rPr>
          <w:rFonts w:ascii="Times New Roman" w:hAnsi="Times New Roman" w:cs="Times New Roman"/>
          <w:sz w:val="18"/>
          <w:szCs w:val="18"/>
        </w:rPr>
        <w:t>C</w:t>
      </w:r>
      <w:r w:rsidRPr="00122D1E">
        <w:rPr>
          <w:rFonts w:ascii="Times New Roman" w:hAnsi="Times New Roman" w:cs="Times New Roman"/>
          <w:sz w:val="18"/>
          <w:szCs w:val="18"/>
        </w:rPr>
        <w:t xml:space="preserve">ommitment to </w:t>
      </w:r>
      <w:r>
        <w:rPr>
          <w:rFonts w:ascii="Times New Roman" w:hAnsi="Times New Roman" w:cs="Times New Roman"/>
          <w:sz w:val="18"/>
          <w:szCs w:val="18"/>
        </w:rPr>
        <w:t>C</w:t>
      </w:r>
      <w:r w:rsidRPr="00122D1E">
        <w:rPr>
          <w:rFonts w:ascii="Times New Roman" w:hAnsi="Times New Roman" w:cs="Times New Roman"/>
          <w:sz w:val="18"/>
          <w:szCs w:val="18"/>
        </w:rPr>
        <w:t>om</w:t>
      </w:r>
      <w:r w:rsidRPr="00122D1E">
        <w:rPr>
          <w:rFonts w:ascii="Times New Roman" w:hAnsi="Times New Roman" w:cs="Times New Roman"/>
          <w:sz w:val="18"/>
          <w:szCs w:val="18"/>
        </w:rPr>
        <w:softHyphen/>
        <w:t>peten</w:t>
      </w:r>
      <w:r>
        <w:rPr>
          <w:rFonts w:ascii="Times New Roman" w:hAnsi="Times New Roman" w:cs="Times New Roman"/>
          <w:sz w:val="18"/>
          <w:szCs w:val="18"/>
        </w:rPr>
        <w:t>ce</w:t>
      </w:r>
    </w:p>
    <w:p w14:paraId="09BB6A54" w14:textId="77777777" w:rsidR="004F4E81" w:rsidRPr="00122D1E" w:rsidRDefault="004F4E81" w:rsidP="004F4E81">
      <w:pPr>
        <w:pStyle w:val="Default"/>
        <w:jc w:val="both"/>
        <w:rPr>
          <w:rFonts w:ascii="Times New Roman" w:hAnsi="Times New Roman" w:cs="Times New Roman"/>
          <w:sz w:val="18"/>
          <w:szCs w:val="18"/>
        </w:rPr>
      </w:pPr>
    </w:p>
    <w:p w14:paraId="75EADBCC"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5. </w:t>
      </w:r>
      <w:r>
        <w:rPr>
          <w:rStyle w:val="A6"/>
          <w:rFonts w:ascii="Times New Roman" w:hAnsi="Times New Roman" w:cs="Times New Roman"/>
          <w:sz w:val="18"/>
          <w:szCs w:val="18"/>
        </w:rPr>
        <w:t>Enforces A</w:t>
      </w:r>
      <w:r w:rsidRPr="00122D1E">
        <w:rPr>
          <w:rFonts w:ascii="Times New Roman" w:hAnsi="Times New Roman" w:cs="Times New Roman"/>
          <w:sz w:val="18"/>
          <w:szCs w:val="18"/>
        </w:rPr>
        <w:t>ccountab</w:t>
      </w:r>
      <w:r>
        <w:rPr>
          <w:rFonts w:ascii="Times New Roman" w:hAnsi="Times New Roman" w:cs="Times New Roman"/>
          <w:sz w:val="18"/>
          <w:szCs w:val="18"/>
        </w:rPr>
        <w:t>ility</w:t>
      </w:r>
    </w:p>
    <w:p w14:paraId="4DFF25A8" w14:textId="77777777" w:rsidR="004F4E81" w:rsidRPr="00122D1E" w:rsidRDefault="004F4E81" w:rsidP="004F4E81">
      <w:pPr>
        <w:pStyle w:val="Default"/>
        <w:jc w:val="both"/>
        <w:rPr>
          <w:rFonts w:ascii="Times New Roman" w:hAnsi="Times New Roman" w:cs="Times New Roman"/>
          <w:sz w:val="18"/>
          <w:szCs w:val="18"/>
        </w:rPr>
      </w:pPr>
    </w:p>
    <w:p w14:paraId="5054844F" w14:textId="77777777" w:rsidR="004F4E81" w:rsidRPr="00DD6254" w:rsidRDefault="004F4E81" w:rsidP="004F4E81">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Risk Assessment</w:t>
      </w:r>
    </w:p>
    <w:p w14:paraId="5564A237" w14:textId="77777777" w:rsidR="004F4E81" w:rsidRPr="00122D1E" w:rsidRDefault="004F4E81" w:rsidP="004F4E81">
      <w:pPr>
        <w:pStyle w:val="Default"/>
        <w:jc w:val="both"/>
        <w:rPr>
          <w:rFonts w:ascii="Times New Roman" w:hAnsi="Times New Roman" w:cs="Times New Roman"/>
          <w:sz w:val="18"/>
          <w:szCs w:val="18"/>
        </w:rPr>
      </w:pPr>
    </w:p>
    <w:p w14:paraId="10AFF7D1"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6. </w:t>
      </w:r>
      <w:r w:rsidR="00100A46">
        <w:rPr>
          <w:rStyle w:val="A6"/>
          <w:rFonts w:ascii="Times New Roman" w:hAnsi="Times New Roman" w:cs="Times New Roman"/>
          <w:sz w:val="18"/>
          <w:szCs w:val="18"/>
        </w:rPr>
        <w:t>S</w:t>
      </w:r>
      <w:r w:rsidRPr="00122D1E">
        <w:rPr>
          <w:rFonts w:ascii="Times New Roman" w:hAnsi="Times New Roman" w:cs="Times New Roman"/>
          <w:sz w:val="18"/>
          <w:szCs w:val="18"/>
        </w:rPr>
        <w:t xml:space="preserve">pecifies </w:t>
      </w:r>
      <w:r w:rsidR="00100A46">
        <w:rPr>
          <w:rFonts w:ascii="Times New Roman" w:hAnsi="Times New Roman" w:cs="Times New Roman"/>
          <w:sz w:val="18"/>
          <w:szCs w:val="18"/>
        </w:rPr>
        <w:t>Suitable O</w:t>
      </w:r>
      <w:r w:rsidRPr="00122D1E">
        <w:rPr>
          <w:rFonts w:ascii="Times New Roman" w:hAnsi="Times New Roman" w:cs="Times New Roman"/>
          <w:sz w:val="18"/>
          <w:szCs w:val="18"/>
        </w:rPr>
        <w:t xml:space="preserve">bjectives </w:t>
      </w:r>
    </w:p>
    <w:p w14:paraId="49C2CC9D" w14:textId="77777777" w:rsidR="004F4E81" w:rsidRPr="00122D1E" w:rsidRDefault="004F4E81" w:rsidP="004F4E81">
      <w:pPr>
        <w:pStyle w:val="Default"/>
        <w:jc w:val="both"/>
        <w:rPr>
          <w:rFonts w:ascii="Times New Roman" w:hAnsi="Times New Roman" w:cs="Times New Roman"/>
          <w:sz w:val="18"/>
          <w:szCs w:val="18"/>
        </w:rPr>
      </w:pPr>
    </w:p>
    <w:p w14:paraId="51308C02"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7.</w:t>
      </w:r>
      <w:r w:rsidR="00100A46">
        <w:rPr>
          <w:rStyle w:val="A6"/>
          <w:rFonts w:ascii="Times New Roman" w:hAnsi="Times New Roman" w:cs="Times New Roman"/>
          <w:sz w:val="18"/>
          <w:szCs w:val="18"/>
        </w:rPr>
        <w:t xml:space="preserve"> I</w:t>
      </w:r>
      <w:r w:rsidRPr="00122D1E">
        <w:rPr>
          <w:rFonts w:ascii="Times New Roman" w:hAnsi="Times New Roman" w:cs="Times New Roman"/>
          <w:sz w:val="18"/>
          <w:szCs w:val="18"/>
        </w:rPr>
        <w:t xml:space="preserve">dentifies </w:t>
      </w:r>
      <w:r w:rsidR="00100A46">
        <w:rPr>
          <w:rFonts w:ascii="Times New Roman" w:hAnsi="Times New Roman" w:cs="Times New Roman"/>
          <w:sz w:val="18"/>
          <w:szCs w:val="18"/>
        </w:rPr>
        <w:t>and Analyzes R</w:t>
      </w:r>
      <w:r w:rsidRPr="00122D1E">
        <w:rPr>
          <w:rFonts w:ascii="Times New Roman" w:hAnsi="Times New Roman" w:cs="Times New Roman"/>
          <w:sz w:val="18"/>
          <w:szCs w:val="18"/>
        </w:rPr>
        <w:t>isks</w:t>
      </w:r>
    </w:p>
    <w:p w14:paraId="4E7814EC" w14:textId="77777777" w:rsidR="004F4E81" w:rsidRPr="00122D1E" w:rsidRDefault="004F4E81" w:rsidP="004F4E81">
      <w:pPr>
        <w:pStyle w:val="Default"/>
        <w:jc w:val="both"/>
        <w:rPr>
          <w:rFonts w:ascii="Times New Roman" w:hAnsi="Times New Roman" w:cs="Times New Roman"/>
          <w:sz w:val="18"/>
          <w:szCs w:val="18"/>
        </w:rPr>
      </w:pPr>
    </w:p>
    <w:p w14:paraId="6FC786A9"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8. </w:t>
      </w:r>
      <w:r w:rsidR="00100A46">
        <w:rPr>
          <w:rStyle w:val="A6"/>
          <w:rFonts w:ascii="Times New Roman" w:hAnsi="Times New Roman" w:cs="Times New Roman"/>
          <w:sz w:val="18"/>
          <w:szCs w:val="18"/>
        </w:rPr>
        <w:t>Assesses F</w:t>
      </w:r>
      <w:r w:rsidRPr="00122D1E">
        <w:rPr>
          <w:rFonts w:ascii="Times New Roman" w:hAnsi="Times New Roman" w:cs="Times New Roman"/>
          <w:sz w:val="18"/>
          <w:szCs w:val="18"/>
        </w:rPr>
        <w:t xml:space="preserve">raud </w:t>
      </w:r>
      <w:r w:rsidR="00100A46">
        <w:rPr>
          <w:rFonts w:ascii="Times New Roman" w:hAnsi="Times New Roman" w:cs="Times New Roman"/>
          <w:sz w:val="18"/>
          <w:szCs w:val="18"/>
        </w:rPr>
        <w:t>R</w:t>
      </w:r>
      <w:r w:rsidRPr="00122D1E">
        <w:rPr>
          <w:rFonts w:ascii="Times New Roman" w:hAnsi="Times New Roman" w:cs="Times New Roman"/>
          <w:sz w:val="18"/>
          <w:szCs w:val="18"/>
        </w:rPr>
        <w:t>isk</w:t>
      </w:r>
    </w:p>
    <w:p w14:paraId="5485F4EF" w14:textId="77777777" w:rsidR="004F4E81" w:rsidRPr="00122D1E" w:rsidRDefault="004F4E81" w:rsidP="004F4E81">
      <w:pPr>
        <w:pStyle w:val="Default"/>
        <w:jc w:val="both"/>
        <w:rPr>
          <w:rFonts w:ascii="Times New Roman" w:hAnsi="Times New Roman" w:cs="Times New Roman"/>
          <w:sz w:val="18"/>
          <w:szCs w:val="18"/>
        </w:rPr>
      </w:pPr>
    </w:p>
    <w:p w14:paraId="32125243"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9.</w:t>
      </w:r>
      <w:r w:rsidR="00100A46">
        <w:rPr>
          <w:rStyle w:val="A6"/>
          <w:rFonts w:ascii="Times New Roman" w:hAnsi="Times New Roman" w:cs="Times New Roman"/>
          <w:sz w:val="18"/>
          <w:szCs w:val="18"/>
        </w:rPr>
        <w:t xml:space="preserve"> I</w:t>
      </w:r>
      <w:r w:rsidRPr="00122D1E">
        <w:rPr>
          <w:rFonts w:ascii="Times New Roman" w:hAnsi="Times New Roman" w:cs="Times New Roman"/>
          <w:sz w:val="18"/>
          <w:szCs w:val="18"/>
        </w:rPr>
        <w:t xml:space="preserve">dentifies and </w:t>
      </w:r>
      <w:r w:rsidR="00100A46">
        <w:rPr>
          <w:rFonts w:ascii="Times New Roman" w:hAnsi="Times New Roman" w:cs="Times New Roman"/>
          <w:sz w:val="18"/>
          <w:szCs w:val="18"/>
        </w:rPr>
        <w:t>Analyzes Si</w:t>
      </w:r>
      <w:r w:rsidRPr="00122D1E">
        <w:rPr>
          <w:rFonts w:ascii="Times New Roman" w:hAnsi="Times New Roman" w:cs="Times New Roman"/>
          <w:sz w:val="18"/>
          <w:szCs w:val="18"/>
        </w:rPr>
        <w:t>gnificant</w:t>
      </w:r>
      <w:r w:rsidR="00100A46">
        <w:rPr>
          <w:rFonts w:ascii="Times New Roman" w:hAnsi="Times New Roman" w:cs="Times New Roman"/>
          <w:sz w:val="18"/>
          <w:szCs w:val="18"/>
        </w:rPr>
        <w:t xml:space="preserve"> Change</w:t>
      </w:r>
    </w:p>
    <w:p w14:paraId="03EA9B3A" w14:textId="77777777" w:rsidR="004F4E81" w:rsidRPr="00122D1E" w:rsidRDefault="004F4E81" w:rsidP="004F4E81">
      <w:pPr>
        <w:pStyle w:val="Default"/>
        <w:jc w:val="both"/>
        <w:rPr>
          <w:rFonts w:ascii="Times New Roman" w:hAnsi="Times New Roman" w:cs="Times New Roman"/>
          <w:sz w:val="18"/>
          <w:szCs w:val="18"/>
        </w:rPr>
      </w:pPr>
    </w:p>
    <w:p w14:paraId="5A51AD1A" w14:textId="77777777" w:rsidR="004F4E81" w:rsidRPr="00DD6254" w:rsidRDefault="004F4E81" w:rsidP="004F4E81">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Control Activities</w:t>
      </w:r>
    </w:p>
    <w:p w14:paraId="0A6A9EA8" w14:textId="77777777" w:rsidR="004F4E81" w:rsidRPr="00122D1E" w:rsidRDefault="004F4E81" w:rsidP="004F4E81">
      <w:pPr>
        <w:pStyle w:val="Default"/>
        <w:jc w:val="both"/>
        <w:rPr>
          <w:rFonts w:ascii="Times New Roman" w:hAnsi="Times New Roman" w:cs="Times New Roman"/>
          <w:sz w:val="18"/>
          <w:szCs w:val="18"/>
        </w:rPr>
      </w:pPr>
    </w:p>
    <w:p w14:paraId="37554F33"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10.</w:t>
      </w:r>
      <w:r w:rsidR="00100A46">
        <w:rPr>
          <w:rStyle w:val="A6"/>
          <w:rFonts w:ascii="Times New Roman" w:hAnsi="Times New Roman" w:cs="Times New Roman"/>
          <w:sz w:val="18"/>
          <w:szCs w:val="18"/>
        </w:rPr>
        <w:t xml:space="preserve"> S</w:t>
      </w:r>
      <w:r w:rsidRPr="00122D1E">
        <w:rPr>
          <w:rFonts w:ascii="Times New Roman" w:hAnsi="Times New Roman" w:cs="Times New Roman"/>
          <w:sz w:val="18"/>
          <w:szCs w:val="18"/>
        </w:rPr>
        <w:t xml:space="preserve">elects and </w:t>
      </w:r>
      <w:r w:rsidR="00100A46">
        <w:rPr>
          <w:rFonts w:ascii="Times New Roman" w:hAnsi="Times New Roman" w:cs="Times New Roman"/>
          <w:sz w:val="18"/>
          <w:szCs w:val="18"/>
        </w:rPr>
        <w:t>D</w:t>
      </w:r>
      <w:r w:rsidRPr="00122D1E">
        <w:rPr>
          <w:rFonts w:ascii="Times New Roman" w:hAnsi="Times New Roman" w:cs="Times New Roman"/>
          <w:sz w:val="18"/>
          <w:szCs w:val="18"/>
        </w:rPr>
        <w:t xml:space="preserve">evelops </w:t>
      </w:r>
      <w:r w:rsidR="00100A46">
        <w:rPr>
          <w:rFonts w:ascii="Times New Roman" w:hAnsi="Times New Roman" w:cs="Times New Roman"/>
          <w:sz w:val="18"/>
          <w:szCs w:val="18"/>
        </w:rPr>
        <w:t>C</w:t>
      </w:r>
      <w:r w:rsidRPr="00122D1E">
        <w:rPr>
          <w:rFonts w:ascii="Times New Roman" w:hAnsi="Times New Roman" w:cs="Times New Roman"/>
          <w:sz w:val="18"/>
          <w:szCs w:val="18"/>
        </w:rPr>
        <w:t xml:space="preserve">ontrol </w:t>
      </w:r>
      <w:r w:rsidR="00100A46">
        <w:rPr>
          <w:rFonts w:ascii="Times New Roman" w:hAnsi="Times New Roman" w:cs="Times New Roman"/>
          <w:sz w:val="18"/>
          <w:szCs w:val="18"/>
        </w:rPr>
        <w:t>A</w:t>
      </w:r>
      <w:r w:rsidRPr="00122D1E">
        <w:rPr>
          <w:rFonts w:ascii="Times New Roman" w:hAnsi="Times New Roman" w:cs="Times New Roman"/>
          <w:sz w:val="18"/>
          <w:szCs w:val="18"/>
        </w:rPr>
        <w:t xml:space="preserve">ctivities </w:t>
      </w:r>
    </w:p>
    <w:p w14:paraId="5ECC2BE5" w14:textId="77777777" w:rsidR="004F4E81" w:rsidRPr="00122D1E" w:rsidRDefault="004F4E81" w:rsidP="004F4E81">
      <w:pPr>
        <w:pStyle w:val="Default"/>
        <w:jc w:val="both"/>
        <w:rPr>
          <w:rFonts w:ascii="Times New Roman" w:hAnsi="Times New Roman" w:cs="Times New Roman"/>
          <w:sz w:val="18"/>
          <w:szCs w:val="18"/>
        </w:rPr>
      </w:pPr>
    </w:p>
    <w:p w14:paraId="59BCDE43"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11.</w:t>
      </w:r>
      <w:r w:rsidR="00100A46">
        <w:rPr>
          <w:rStyle w:val="A6"/>
          <w:rFonts w:ascii="Times New Roman" w:hAnsi="Times New Roman" w:cs="Times New Roman"/>
          <w:sz w:val="18"/>
          <w:szCs w:val="18"/>
        </w:rPr>
        <w:t xml:space="preserve"> S</w:t>
      </w:r>
      <w:r w:rsidRPr="00122D1E">
        <w:rPr>
          <w:rFonts w:ascii="Times New Roman" w:hAnsi="Times New Roman" w:cs="Times New Roman"/>
          <w:sz w:val="18"/>
          <w:szCs w:val="18"/>
        </w:rPr>
        <w:t xml:space="preserve">elects and </w:t>
      </w:r>
      <w:r w:rsidR="00100A46">
        <w:rPr>
          <w:rFonts w:ascii="Times New Roman" w:hAnsi="Times New Roman" w:cs="Times New Roman"/>
          <w:sz w:val="18"/>
          <w:szCs w:val="18"/>
        </w:rPr>
        <w:t>D</w:t>
      </w:r>
      <w:r w:rsidRPr="00122D1E">
        <w:rPr>
          <w:rFonts w:ascii="Times New Roman" w:hAnsi="Times New Roman" w:cs="Times New Roman"/>
          <w:sz w:val="18"/>
          <w:szCs w:val="18"/>
        </w:rPr>
        <w:t xml:space="preserve">evelops </w:t>
      </w:r>
      <w:r w:rsidR="00100A46">
        <w:rPr>
          <w:rFonts w:ascii="Times New Roman" w:hAnsi="Times New Roman" w:cs="Times New Roman"/>
          <w:sz w:val="18"/>
          <w:szCs w:val="18"/>
        </w:rPr>
        <w:t>G</w:t>
      </w:r>
      <w:r w:rsidRPr="00122D1E">
        <w:rPr>
          <w:rFonts w:ascii="Times New Roman" w:hAnsi="Times New Roman" w:cs="Times New Roman"/>
          <w:sz w:val="18"/>
          <w:szCs w:val="18"/>
        </w:rPr>
        <w:t xml:space="preserve">eneral </w:t>
      </w:r>
      <w:r w:rsidR="00100A46">
        <w:rPr>
          <w:rFonts w:ascii="Times New Roman" w:hAnsi="Times New Roman" w:cs="Times New Roman"/>
          <w:sz w:val="18"/>
          <w:szCs w:val="18"/>
        </w:rPr>
        <w:t>C</w:t>
      </w:r>
      <w:r w:rsidRPr="00122D1E">
        <w:rPr>
          <w:rFonts w:ascii="Times New Roman" w:hAnsi="Times New Roman" w:cs="Times New Roman"/>
          <w:sz w:val="18"/>
          <w:szCs w:val="18"/>
        </w:rPr>
        <w:t>ontrol</w:t>
      </w:r>
      <w:r w:rsidR="00100A46">
        <w:rPr>
          <w:rFonts w:ascii="Times New Roman" w:hAnsi="Times New Roman" w:cs="Times New Roman"/>
          <w:sz w:val="18"/>
          <w:szCs w:val="18"/>
        </w:rPr>
        <w:t xml:space="preserve">s </w:t>
      </w:r>
      <w:r w:rsidRPr="00122D1E">
        <w:rPr>
          <w:rFonts w:ascii="Times New Roman" w:hAnsi="Times New Roman" w:cs="Times New Roman"/>
          <w:sz w:val="18"/>
          <w:szCs w:val="18"/>
        </w:rPr>
        <w:t xml:space="preserve">over </w:t>
      </w:r>
      <w:r w:rsidR="00100A46">
        <w:rPr>
          <w:rFonts w:ascii="Times New Roman" w:hAnsi="Times New Roman" w:cs="Times New Roman"/>
          <w:sz w:val="18"/>
          <w:szCs w:val="18"/>
        </w:rPr>
        <w:t>T</w:t>
      </w:r>
      <w:r w:rsidRPr="00122D1E">
        <w:rPr>
          <w:rFonts w:ascii="Times New Roman" w:hAnsi="Times New Roman" w:cs="Times New Roman"/>
          <w:sz w:val="18"/>
          <w:szCs w:val="18"/>
        </w:rPr>
        <w:t>echnology</w:t>
      </w:r>
    </w:p>
    <w:p w14:paraId="3DA783A9" w14:textId="77777777" w:rsidR="004F4E81" w:rsidRPr="00122D1E" w:rsidRDefault="004F4E81" w:rsidP="004F4E81">
      <w:pPr>
        <w:pStyle w:val="Default"/>
        <w:jc w:val="both"/>
        <w:rPr>
          <w:rFonts w:ascii="Times New Roman" w:hAnsi="Times New Roman" w:cs="Times New Roman"/>
          <w:sz w:val="18"/>
          <w:szCs w:val="18"/>
        </w:rPr>
      </w:pPr>
    </w:p>
    <w:p w14:paraId="5E72C3A2"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12. </w:t>
      </w:r>
      <w:r w:rsidR="00100A46">
        <w:rPr>
          <w:rStyle w:val="A6"/>
          <w:rFonts w:ascii="Times New Roman" w:hAnsi="Times New Roman" w:cs="Times New Roman"/>
          <w:sz w:val="18"/>
          <w:szCs w:val="18"/>
        </w:rPr>
        <w:t xml:space="preserve">Deploys </w:t>
      </w:r>
      <w:r w:rsidRPr="00122D1E">
        <w:rPr>
          <w:rFonts w:ascii="Times New Roman" w:hAnsi="Times New Roman" w:cs="Times New Roman"/>
          <w:sz w:val="18"/>
          <w:szCs w:val="18"/>
        </w:rPr>
        <w:t xml:space="preserve">through </w:t>
      </w:r>
      <w:r w:rsidR="00100A46">
        <w:rPr>
          <w:rFonts w:ascii="Times New Roman" w:hAnsi="Times New Roman" w:cs="Times New Roman"/>
          <w:sz w:val="18"/>
          <w:szCs w:val="18"/>
        </w:rPr>
        <w:t>P</w:t>
      </w:r>
      <w:r w:rsidRPr="00122D1E">
        <w:rPr>
          <w:rFonts w:ascii="Times New Roman" w:hAnsi="Times New Roman" w:cs="Times New Roman"/>
          <w:sz w:val="18"/>
          <w:szCs w:val="18"/>
        </w:rPr>
        <w:t xml:space="preserve">olicies </w:t>
      </w:r>
      <w:r w:rsidR="00100A46">
        <w:rPr>
          <w:rFonts w:ascii="Times New Roman" w:hAnsi="Times New Roman" w:cs="Times New Roman"/>
          <w:sz w:val="18"/>
          <w:szCs w:val="18"/>
        </w:rPr>
        <w:t>and Procedures</w:t>
      </w:r>
    </w:p>
    <w:p w14:paraId="73C80480" w14:textId="77777777" w:rsidR="004F4E81" w:rsidRPr="00122D1E" w:rsidRDefault="004F4E81" w:rsidP="004F4E81">
      <w:pPr>
        <w:pStyle w:val="Default"/>
        <w:jc w:val="both"/>
        <w:rPr>
          <w:rFonts w:ascii="Times New Roman" w:hAnsi="Times New Roman" w:cs="Times New Roman"/>
          <w:sz w:val="18"/>
          <w:szCs w:val="18"/>
        </w:rPr>
      </w:pPr>
    </w:p>
    <w:p w14:paraId="5B619CDB" w14:textId="77777777" w:rsidR="004F4E81" w:rsidRPr="00DD6254" w:rsidRDefault="004F4E81" w:rsidP="004F4E81">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Information and Communication</w:t>
      </w:r>
    </w:p>
    <w:p w14:paraId="4ACB6F39" w14:textId="77777777" w:rsidR="004F4E81" w:rsidRPr="00122D1E" w:rsidRDefault="004F4E81" w:rsidP="004F4E81">
      <w:pPr>
        <w:pStyle w:val="Default"/>
        <w:jc w:val="both"/>
        <w:rPr>
          <w:rFonts w:ascii="Times New Roman" w:hAnsi="Times New Roman" w:cs="Times New Roman"/>
          <w:sz w:val="18"/>
          <w:szCs w:val="18"/>
        </w:rPr>
      </w:pPr>
    </w:p>
    <w:p w14:paraId="7976CC99"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13. </w:t>
      </w:r>
      <w:r w:rsidR="0029686A">
        <w:rPr>
          <w:rStyle w:val="A6"/>
          <w:rFonts w:ascii="Times New Roman" w:hAnsi="Times New Roman" w:cs="Times New Roman"/>
          <w:sz w:val="18"/>
          <w:szCs w:val="18"/>
        </w:rPr>
        <w:t>U</w:t>
      </w:r>
      <w:r w:rsidRPr="00122D1E">
        <w:rPr>
          <w:rFonts w:ascii="Times New Roman" w:hAnsi="Times New Roman" w:cs="Times New Roman"/>
          <w:sz w:val="18"/>
          <w:szCs w:val="18"/>
        </w:rPr>
        <w:t xml:space="preserve">ses </w:t>
      </w:r>
      <w:r w:rsidR="0029686A">
        <w:rPr>
          <w:rFonts w:ascii="Times New Roman" w:hAnsi="Times New Roman" w:cs="Times New Roman"/>
          <w:sz w:val="18"/>
          <w:szCs w:val="18"/>
        </w:rPr>
        <w:t>R</w:t>
      </w:r>
      <w:r w:rsidRPr="00122D1E">
        <w:rPr>
          <w:rFonts w:ascii="Times New Roman" w:hAnsi="Times New Roman" w:cs="Times New Roman"/>
          <w:sz w:val="18"/>
          <w:szCs w:val="18"/>
        </w:rPr>
        <w:t>elevant</w:t>
      </w:r>
      <w:r w:rsidR="0029686A">
        <w:rPr>
          <w:rFonts w:ascii="Times New Roman" w:hAnsi="Times New Roman" w:cs="Times New Roman"/>
          <w:sz w:val="18"/>
          <w:szCs w:val="18"/>
        </w:rPr>
        <w:t xml:space="preserve"> I</w:t>
      </w:r>
      <w:r w:rsidRPr="00122D1E">
        <w:rPr>
          <w:rFonts w:ascii="Times New Roman" w:hAnsi="Times New Roman" w:cs="Times New Roman"/>
          <w:sz w:val="18"/>
          <w:szCs w:val="18"/>
        </w:rPr>
        <w:t xml:space="preserve">nformation </w:t>
      </w:r>
    </w:p>
    <w:p w14:paraId="5D940330" w14:textId="77777777" w:rsidR="004F4E81" w:rsidRPr="00122D1E" w:rsidRDefault="004F4E81" w:rsidP="004F4E81">
      <w:pPr>
        <w:pStyle w:val="Default"/>
        <w:jc w:val="both"/>
        <w:rPr>
          <w:rFonts w:ascii="Times New Roman" w:hAnsi="Times New Roman" w:cs="Times New Roman"/>
          <w:sz w:val="18"/>
          <w:szCs w:val="18"/>
        </w:rPr>
      </w:pPr>
    </w:p>
    <w:p w14:paraId="124B4126"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14. </w:t>
      </w:r>
      <w:r w:rsidR="0029686A">
        <w:rPr>
          <w:rStyle w:val="A6"/>
          <w:rFonts w:ascii="Times New Roman" w:hAnsi="Times New Roman" w:cs="Times New Roman"/>
          <w:sz w:val="18"/>
          <w:szCs w:val="18"/>
        </w:rPr>
        <w:t>C</w:t>
      </w:r>
      <w:r w:rsidRPr="00122D1E">
        <w:rPr>
          <w:rFonts w:ascii="Times New Roman" w:hAnsi="Times New Roman" w:cs="Times New Roman"/>
          <w:sz w:val="18"/>
          <w:szCs w:val="18"/>
        </w:rPr>
        <w:t xml:space="preserve">ommunicates </w:t>
      </w:r>
      <w:r w:rsidR="0029686A">
        <w:rPr>
          <w:rFonts w:ascii="Times New Roman" w:hAnsi="Times New Roman" w:cs="Times New Roman"/>
          <w:sz w:val="18"/>
          <w:szCs w:val="18"/>
        </w:rPr>
        <w:t>Internally</w:t>
      </w:r>
    </w:p>
    <w:p w14:paraId="6C0F1A2E" w14:textId="77777777" w:rsidR="004F4E81" w:rsidRPr="00122D1E" w:rsidRDefault="004F4E81" w:rsidP="004F4E81">
      <w:pPr>
        <w:pStyle w:val="Default"/>
        <w:jc w:val="both"/>
        <w:rPr>
          <w:rFonts w:ascii="Times New Roman" w:hAnsi="Times New Roman" w:cs="Times New Roman"/>
          <w:sz w:val="18"/>
          <w:szCs w:val="18"/>
        </w:rPr>
      </w:pPr>
    </w:p>
    <w:p w14:paraId="1A6C4C93"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15. </w:t>
      </w:r>
      <w:r w:rsidR="0029686A">
        <w:rPr>
          <w:rStyle w:val="A6"/>
          <w:rFonts w:ascii="Times New Roman" w:hAnsi="Times New Roman" w:cs="Times New Roman"/>
          <w:sz w:val="18"/>
          <w:szCs w:val="18"/>
        </w:rPr>
        <w:t>C</w:t>
      </w:r>
      <w:r w:rsidRPr="00122D1E">
        <w:rPr>
          <w:rFonts w:ascii="Times New Roman" w:hAnsi="Times New Roman" w:cs="Times New Roman"/>
          <w:sz w:val="18"/>
          <w:szCs w:val="18"/>
        </w:rPr>
        <w:t xml:space="preserve">ommunicates </w:t>
      </w:r>
      <w:r w:rsidR="0029686A">
        <w:rPr>
          <w:rFonts w:ascii="Times New Roman" w:hAnsi="Times New Roman" w:cs="Times New Roman"/>
          <w:sz w:val="18"/>
          <w:szCs w:val="18"/>
        </w:rPr>
        <w:t>E</w:t>
      </w:r>
      <w:r w:rsidRPr="00122D1E">
        <w:rPr>
          <w:rFonts w:ascii="Times New Roman" w:hAnsi="Times New Roman" w:cs="Times New Roman"/>
          <w:sz w:val="18"/>
          <w:szCs w:val="18"/>
        </w:rPr>
        <w:t>xternal</w:t>
      </w:r>
      <w:r w:rsidR="0029686A">
        <w:rPr>
          <w:rFonts w:ascii="Times New Roman" w:hAnsi="Times New Roman" w:cs="Times New Roman"/>
          <w:sz w:val="18"/>
          <w:szCs w:val="18"/>
        </w:rPr>
        <w:t>ly</w:t>
      </w:r>
    </w:p>
    <w:p w14:paraId="47C2729A" w14:textId="77777777" w:rsidR="004F4E81" w:rsidRPr="00122D1E" w:rsidRDefault="004F4E81" w:rsidP="004F4E81">
      <w:pPr>
        <w:pStyle w:val="Default"/>
        <w:jc w:val="both"/>
        <w:rPr>
          <w:rFonts w:ascii="Times New Roman" w:hAnsi="Times New Roman" w:cs="Times New Roman"/>
          <w:sz w:val="18"/>
          <w:szCs w:val="18"/>
        </w:rPr>
      </w:pPr>
    </w:p>
    <w:p w14:paraId="09B35790" w14:textId="77777777" w:rsidR="004F4E81" w:rsidRPr="00DD6254" w:rsidRDefault="004F4E81" w:rsidP="004F4E81">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Monitoring Activities</w:t>
      </w:r>
    </w:p>
    <w:p w14:paraId="4032EC14" w14:textId="77777777" w:rsidR="004F4E81" w:rsidRPr="00122D1E" w:rsidRDefault="004F4E81" w:rsidP="004F4E81">
      <w:pPr>
        <w:pStyle w:val="Default"/>
        <w:jc w:val="both"/>
        <w:rPr>
          <w:rFonts w:ascii="Times New Roman" w:hAnsi="Times New Roman" w:cs="Times New Roman"/>
          <w:sz w:val="18"/>
          <w:szCs w:val="18"/>
        </w:rPr>
      </w:pPr>
    </w:p>
    <w:p w14:paraId="7C97A104" w14:textId="77777777" w:rsidR="004F4E81" w:rsidRPr="00122D1E" w:rsidRDefault="004F4E81" w:rsidP="004F4E81">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16. </w:t>
      </w:r>
      <w:r w:rsidR="0029686A">
        <w:rPr>
          <w:rStyle w:val="A6"/>
          <w:rFonts w:ascii="Times New Roman" w:hAnsi="Times New Roman" w:cs="Times New Roman"/>
          <w:sz w:val="18"/>
          <w:szCs w:val="18"/>
        </w:rPr>
        <w:t>Conducts O</w:t>
      </w:r>
      <w:r w:rsidRPr="00122D1E">
        <w:rPr>
          <w:rFonts w:ascii="Times New Roman" w:hAnsi="Times New Roman" w:cs="Times New Roman"/>
          <w:sz w:val="18"/>
          <w:szCs w:val="18"/>
        </w:rPr>
        <w:t xml:space="preserve">ngoing and/or </w:t>
      </w:r>
      <w:r w:rsidR="0029686A">
        <w:rPr>
          <w:rFonts w:ascii="Times New Roman" w:hAnsi="Times New Roman" w:cs="Times New Roman"/>
          <w:sz w:val="18"/>
          <w:szCs w:val="18"/>
        </w:rPr>
        <w:t>S</w:t>
      </w:r>
      <w:r w:rsidRPr="00122D1E">
        <w:rPr>
          <w:rFonts w:ascii="Times New Roman" w:hAnsi="Times New Roman" w:cs="Times New Roman"/>
          <w:sz w:val="18"/>
          <w:szCs w:val="18"/>
        </w:rPr>
        <w:t xml:space="preserve">eparate </w:t>
      </w:r>
      <w:r w:rsidR="0029686A">
        <w:rPr>
          <w:rFonts w:ascii="Times New Roman" w:hAnsi="Times New Roman" w:cs="Times New Roman"/>
          <w:sz w:val="18"/>
          <w:szCs w:val="18"/>
        </w:rPr>
        <w:t>E</w:t>
      </w:r>
      <w:r w:rsidRPr="00122D1E">
        <w:rPr>
          <w:rFonts w:ascii="Times New Roman" w:hAnsi="Times New Roman" w:cs="Times New Roman"/>
          <w:sz w:val="18"/>
          <w:szCs w:val="18"/>
        </w:rPr>
        <w:t xml:space="preserve">valuations </w:t>
      </w:r>
    </w:p>
    <w:p w14:paraId="600909EA" w14:textId="77777777" w:rsidR="004F4E81" w:rsidRPr="00122D1E" w:rsidRDefault="004F4E81" w:rsidP="004F4E81">
      <w:pPr>
        <w:pStyle w:val="Default"/>
        <w:jc w:val="both"/>
        <w:rPr>
          <w:rFonts w:ascii="Times New Roman" w:hAnsi="Times New Roman" w:cs="Times New Roman"/>
          <w:sz w:val="18"/>
          <w:szCs w:val="18"/>
        </w:rPr>
      </w:pPr>
    </w:p>
    <w:p w14:paraId="55CE52C3" w14:textId="77777777" w:rsidR="0029686A" w:rsidRDefault="004F4E81" w:rsidP="0029686A">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17.</w:t>
      </w:r>
      <w:r w:rsidR="0029686A">
        <w:rPr>
          <w:rStyle w:val="A6"/>
          <w:rFonts w:ascii="Times New Roman" w:hAnsi="Times New Roman" w:cs="Times New Roman"/>
          <w:sz w:val="18"/>
          <w:szCs w:val="18"/>
        </w:rPr>
        <w:t xml:space="preserve"> E</w:t>
      </w:r>
      <w:r w:rsidRPr="00122D1E">
        <w:rPr>
          <w:rFonts w:ascii="Times New Roman" w:hAnsi="Times New Roman" w:cs="Times New Roman"/>
          <w:sz w:val="18"/>
          <w:szCs w:val="18"/>
        </w:rPr>
        <w:t xml:space="preserve">valuates and </w:t>
      </w:r>
      <w:r w:rsidR="0029686A">
        <w:rPr>
          <w:rFonts w:ascii="Times New Roman" w:hAnsi="Times New Roman" w:cs="Times New Roman"/>
          <w:sz w:val="18"/>
          <w:szCs w:val="18"/>
        </w:rPr>
        <w:t>C</w:t>
      </w:r>
      <w:r w:rsidRPr="00122D1E">
        <w:rPr>
          <w:rFonts w:ascii="Times New Roman" w:hAnsi="Times New Roman" w:cs="Times New Roman"/>
          <w:sz w:val="18"/>
          <w:szCs w:val="18"/>
        </w:rPr>
        <w:t xml:space="preserve">ommunicates </w:t>
      </w:r>
      <w:r w:rsidR="0029686A">
        <w:rPr>
          <w:rFonts w:ascii="Times New Roman" w:hAnsi="Times New Roman" w:cs="Times New Roman"/>
          <w:sz w:val="18"/>
          <w:szCs w:val="18"/>
        </w:rPr>
        <w:t>D</w:t>
      </w:r>
      <w:r w:rsidRPr="00122D1E">
        <w:rPr>
          <w:rFonts w:ascii="Times New Roman" w:hAnsi="Times New Roman" w:cs="Times New Roman"/>
          <w:sz w:val="18"/>
          <w:szCs w:val="18"/>
        </w:rPr>
        <w:t xml:space="preserve">eficiencies </w:t>
      </w:r>
    </w:p>
    <w:p w14:paraId="6749ED3C" w14:textId="77777777" w:rsidR="0029686A" w:rsidRDefault="0029686A">
      <w:pPr>
        <w:rPr>
          <w:rFonts w:ascii="Times New Roman" w:hAnsi="Times New Roman" w:cs="Times New Roman"/>
          <w:b/>
          <w:color w:val="000000"/>
          <w:sz w:val="24"/>
          <w:szCs w:val="24"/>
        </w:rPr>
      </w:pPr>
      <w:r>
        <w:rPr>
          <w:rFonts w:ascii="Times New Roman" w:hAnsi="Times New Roman" w:cs="Times New Roman"/>
          <w:b/>
        </w:rPr>
        <w:br w:type="page"/>
      </w:r>
    </w:p>
    <w:p w14:paraId="1A1F144E" w14:textId="77777777" w:rsidR="00122D1E" w:rsidRPr="00DD6254" w:rsidRDefault="00122D1E" w:rsidP="00360FBB">
      <w:pPr>
        <w:pStyle w:val="Pa8"/>
        <w:jc w:val="both"/>
        <w:rPr>
          <w:rFonts w:ascii="Times New Roman" w:hAnsi="Times New Roman" w:cs="Times New Roman"/>
          <w:b/>
          <w:color w:val="000000"/>
          <w:sz w:val="22"/>
          <w:szCs w:val="22"/>
        </w:rPr>
      </w:pPr>
      <w:r w:rsidRPr="00DD6254">
        <w:rPr>
          <w:rFonts w:ascii="Times New Roman" w:hAnsi="Times New Roman" w:cs="Times New Roman"/>
          <w:b/>
          <w:color w:val="000000"/>
          <w:sz w:val="22"/>
          <w:szCs w:val="22"/>
        </w:rPr>
        <w:lastRenderedPageBreak/>
        <w:t>Components and Principles</w:t>
      </w:r>
      <w:r w:rsidR="0029686A">
        <w:rPr>
          <w:rFonts w:ascii="Times New Roman" w:hAnsi="Times New Roman" w:cs="Times New Roman"/>
          <w:b/>
          <w:color w:val="000000"/>
          <w:sz w:val="22"/>
          <w:szCs w:val="22"/>
        </w:rPr>
        <w:t xml:space="preserve"> - Expanded</w:t>
      </w:r>
    </w:p>
    <w:p w14:paraId="355AB154" w14:textId="77777777" w:rsidR="00122D1E" w:rsidRPr="00122D1E" w:rsidRDefault="00122D1E" w:rsidP="00360FBB">
      <w:pPr>
        <w:pStyle w:val="Pa5"/>
        <w:jc w:val="both"/>
        <w:rPr>
          <w:rFonts w:ascii="Times New Roman" w:hAnsi="Times New Roman" w:cs="Times New Roman"/>
          <w:color w:val="000000"/>
          <w:sz w:val="18"/>
          <w:szCs w:val="18"/>
        </w:rPr>
      </w:pPr>
    </w:p>
    <w:p w14:paraId="7351B7CF" w14:textId="77777777" w:rsidR="002F28F5" w:rsidRDefault="002F28F5" w:rsidP="00360FBB">
      <w:pPr>
        <w:pStyle w:val="Pa9"/>
        <w:jc w:val="both"/>
        <w:rPr>
          <w:rFonts w:ascii="Times New Roman" w:hAnsi="Times New Roman" w:cs="Times New Roman"/>
          <w:b/>
          <w:color w:val="000000"/>
          <w:sz w:val="20"/>
          <w:szCs w:val="20"/>
        </w:rPr>
      </w:pPr>
    </w:p>
    <w:p w14:paraId="2105674E" w14:textId="77777777" w:rsidR="00122D1E" w:rsidRPr="00DD6254" w:rsidRDefault="00122D1E" w:rsidP="00360FBB">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 xml:space="preserve">Control Environment </w:t>
      </w:r>
    </w:p>
    <w:p w14:paraId="6758CC69" w14:textId="77777777" w:rsidR="00122D1E" w:rsidRPr="00122D1E" w:rsidRDefault="00122D1E" w:rsidP="00360FBB">
      <w:pPr>
        <w:pStyle w:val="Default"/>
        <w:jc w:val="both"/>
        <w:rPr>
          <w:rFonts w:ascii="Times New Roman" w:hAnsi="Times New Roman" w:cs="Times New Roman"/>
          <w:sz w:val="18"/>
          <w:szCs w:val="18"/>
        </w:rPr>
      </w:pPr>
    </w:p>
    <w:p w14:paraId="54A6D75F"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 </w:t>
      </w:r>
      <w:r w:rsidRPr="00122D1E">
        <w:rPr>
          <w:rFonts w:ascii="Times New Roman" w:hAnsi="Times New Roman" w:cs="Times New Roman"/>
          <w:sz w:val="18"/>
          <w:szCs w:val="18"/>
        </w:rPr>
        <w:t>The organization</w:t>
      </w:r>
      <w:r w:rsidRPr="00122D1E">
        <w:rPr>
          <w:rStyle w:val="A12"/>
          <w:rFonts w:ascii="Times New Roman" w:hAnsi="Times New Roman" w:cs="Times New Roman"/>
          <w:sz w:val="18"/>
          <w:szCs w:val="18"/>
        </w:rPr>
        <w:t xml:space="preserve"> </w:t>
      </w:r>
      <w:r w:rsidRPr="00122D1E">
        <w:rPr>
          <w:rFonts w:ascii="Times New Roman" w:hAnsi="Times New Roman" w:cs="Times New Roman"/>
          <w:sz w:val="18"/>
          <w:szCs w:val="18"/>
        </w:rPr>
        <w:t xml:space="preserve">demonstrates a commitment to integrity and ethical values. </w:t>
      </w:r>
    </w:p>
    <w:p w14:paraId="1FA141B0" w14:textId="77777777" w:rsidR="00122D1E" w:rsidRPr="00122D1E" w:rsidRDefault="00122D1E" w:rsidP="00360FBB">
      <w:pPr>
        <w:pStyle w:val="Default"/>
        <w:jc w:val="both"/>
        <w:rPr>
          <w:rFonts w:ascii="Times New Roman" w:hAnsi="Times New Roman" w:cs="Times New Roman"/>
          <w:sz w:val="18"/>
          <w:szCs w:val="18"/>
        </w:rPr>
      </w:pPr>
    </w:p>
    <w:p w14:paraId="0861BF2E"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2. </w:t>
      </w:r>
      <w:r w:rsidRPr="00122D1E">
        <w:rPr>
          <w:rFonts w:ascii="Times New Roman" w:hAnsi="Times New Roman" w:cs="Times New Roman"/>
          <w:sz w:val="18"/>
          <w:szCs w:val="18"/>
        </w:rPr>
        <w:t>The board of directors demonstrates independence from management and exer</w:t>
      </w:r>
      <w:r w:rsidRPr="00122D1E">
        <w:rPr>
          <w:rFonts w:ascii="Times New Roman" w:hAnsi="Times New Roman" w:cs="Times New Roman"/>
          <w:sz w:val="18"/>
          <w:szCs w:val="18"/>
        </w:rPr>
        <w:softHyphen/>
        <w:t xml:space="preserve">cises oversight of the development and performance of internal control. </w:t>
      </w:r>
    </w:p>
    <w:p w14:paraId="28EFEAB4" w14:textId="77777777" w:rsidR="00122D1E" w:rsidRPr="00122D1E" w:rsidRDefault="00122D1E" w:rsidP="00360FBB">
      <w:pPr>
        <w:pStyle w:val="Default"/>
        <w:jc w:val="both"/>
        <w:rPr>
          <w:rFonts w:ascii="Times New Roman" w:hAnsi="Times New Roman" w:cs="Times New Roman"/>
          <w:sz w:val="18"/>
          <w:szCs w:val="18"/>
        </w:rPr>
      </w:pPr>
    </w:p>
    <w:p w14:paraId="170BCE90"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3. </w:t>
      </w:r>
      <w:r w:rsidRPr="00122D1E">
        <w:rPr>
          <w:rFonts w:ascii="Times New Roman" w:hAnsi="Times New Roman" w:cs="Times New Roman"/>
          <w:sz w:val="18"/>
          <w:szCs w:val="18"/>
        </w:rPr>
        <w:t xml:space="preserve">Management establishes, with board oversight, structures, reporting lines, and appropriate authorities and responsibilities in the pursuit of objectives. </w:t>
      </w:r>
    </w:p>
    <w:p w14:paraId="3B00359E" w14:textId="77777777" w:rsidR="00122D1E" w:rsidRPr="00122D1E" w:rsidRDefault="00122D1E" w:rsidP="00360FBB">
      <w:pPr>
        <w:pStyle w:val="Default"/>
        <w:jc w:val="both"/>
        <w:rPr>
          <w:rFonts w:ascii="Times New Roman" w:hAnsi="Times New Roman" w:cs="Times New Roman"/>
          <w:sz w:val="18"/>
          <w:szCs w:val="18"/>
        </w:rPr>
      </w:pPr>
    </w:p>
    <w:p w14:paraId="1215B6EF"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4. </w:t>
      </w:r>
      <w:r w:rsidRPr="00122D1E">
        <w:rPr>
          <w:rFonts w:ascii="Times New Roman" w:hAnsi="Times New Roman" w:cs="Times New Roman"/>
          <w:sz w:val="18"/>
          <w:szCs w:val="18"/>
        </w:rPr>
        <w:t>The organization demonstrates a commitment to attract, develop, and retain com</w:t>
      </w:r>
      <w:r w:rsidRPr="00122D1E">
        <w:rPr>
          <w:rFonts w:ascii="Times New Roman" w:hAnsi="Times New Roman" w:cs="Times New Roman"/>
          <w:sz w:val="18"/>
          <w:szCs w:val="18"/>
        </w:rPr>
        <w:softHyphen/>
        <w:t>petent individuals in alignment with objectives.</w:t>
      </w:r>
    </w:p>
    <w:p w14:paraId="66179BB4" w14:textId="77777777" w:rsidR="00122D1E" w:rsidRPr="00122D1E" w:rsidRDefault="00122D1E" w:rsidP="00360FBB">
      <w:pPr>
        <w:pStyle w:val="Default"/>
        <w:jc w:val="both"/>
        <w:rPr>
          <w:rFonts w:ascii="Times New Roman" w:hAnsi="Times New Roman" w:cs="Times New Roman"/>
          <w:sz w:val="18"/>
          <w:szCs w:val="18"/>
        </w:rPr>
      </w:pPr>
    </w:p>
    <w:p w14:paraId="32BD4107"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5. </w:t>
      </w:r>
      <w:r w:rsidRPr="00122D1E">
        <w:rPr>
          <w:rFonts w:ascii="Times New Roman" w:hAnsi="Times New Roman" w:cs="Times New Roman"/>
          <w:sz w:val="18"/>
          <w:szCs w:val="18"/>
        </w:rPr>
        <w:t>The organization holds individuals accountable for their internal control responsibili</w:t>
      </w:r>
      <w:r w:rsidRPr="00122D1E">
        <w:rPr>
          <w:rFonts w:ascii="Times New Roman" w:hAnsi="Times New Roman" w:cs="Times New Roman"/>
          <w:sz w:val="18"/>
          <w:szCs w:val="18"/>
        </w:rPr>
        <w:softHyphen/>
        <w:t>ties in the pursuit of objectives</w:t>
      </w:r>
    </w:p>
    <w:p w14:paraId="21746DF4" w14:textId="77777777" w:rsidR="00122D1E" w:rsidRPr="00122D1E" w:rsidRDefault="00122D1E" w:rsidP="00360FBB">
      <w:pPr>
        <w:pStyle w:val="Default"/>
        <w:jc w:val="both"/>
        <w:rPr>
          <w:rFonts w:ascii="Times New Roman" w:hAnsi="Times New Roman" w:cs="Times New Roman"/>
          <w:sz w:val="18"/>
          <w:szCs w:val="18"/>
        </w:rPr>
      </w:pPr>
    </w:p>
    <w:p w14:paraId="0AAAFD44" w14:textId="77777777" w:rsidR="00122D1E" w:rsidRPr="00DD6254" w:rsidRDefault="00122D1E" w:rsidP="00360FBB">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Risk Assessment</w:t>
      </w:r>
    </w:p>
    <w:p w14:paraId="5CC2C217" w14:textId="77777777" w:rsidR="00122D1E" w:rsidRPr="00122D1E" w:rsidRDefault="00122D1E" w:rsidP="00360FBB">
      <w:pPr>
        <w:pStyle w:val="Default"/>
        <w:jc w:val="both"/>
        <w:rPr>
          <w:rFonts w:ascii="Times New Roman" w:hAnsi="Times New Roman" w:cs="Times New Roman"/>
          <w:sz w:val="18"/>
          <w:szCs w:val="18"/>
        </w:rPr>
      </w:pPr>
    </w:p>
    <w:p w14:paraId="369CC286"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6. </w:t>
      </w:r>
      <w:r w:rsidRPr="00122D1E">
        <w:rPr>
          <w:rFonts w:ascii="Times New Roman" w:hAnsi="Times New Roman" w:cs="Times New Roman"/>
          <w:sz w:val="18"/>
          <w:szCs w:val="18"/>
        </w:rPr>
        <w:t>The organization specifies objectives with sufficient clarity to enable the identifica</w:t>
      </w:r>
      <w:r w:rsidRPr="00122D1E">
        <w:rPr>
          <w:rFonts w:ascii="Times New Roman" w:hAnsi="Times New Roman" w:cs="Times New Roman"/>
          <w:sz w:val="18"/>
          <w:szCs w:val="18"/>
        </w:rPr>
        <w:softHyphen/>
        <w:t>tion and assessment of risks relating to objectives.</w:t>
      </w:r>
    </w:p>
    <w:p w14:paraId="36DF642C" w14:textId="77777777" w:rsidR="00122D1E" w:rsidRPr="00122D1E" w:rsidRDefault="00122D1E" w:rsidP="00360FBB">
      <w:pPr>
        <w:pStyle w:val="Default"/>
        <w:jc w:val="both"/>
        <w:rPr>
          <w:rFonts w:ascii="Times New Roman" w:hAnsi="Times New Roman" w:cs="Times New Roman"/>
          <w:sz w:val="18"/>
          <w:szCs w:val="18"/>
        </w:rPr>
      </w:pPr>
    </w:p>
    <w:p w14:paraId="3312CF7E"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7. </w:t>
      </w:r>
      <w:r w:rsidRPr="00122D1E">
        <w:rPr>
          <w:rFonts w:ascii="Times New Roman" w:hAnsi="Times New Roman" w:cs="Times New Roman"/>
          <w:sz w:val="18"/>
          <w:szCs w:val="18"/>
        </w:rPr>
        <w:t>The organization identifies risks to the achievement of its objectives across the entity and analyzes risks as a basis for determining how the risks should be managed.</w:t>
      </w:r>
    </w:p>
    <w:p w14:paraId="73AED0A3" w14:textId="77777777" w:rsidR="00122D1E" w:rsidRPr="00122D1E" w:rsidRDefault="00122D1E" w:rsidP="00360FBB">
      <w:pPr>
        <w:pStyle w:val="Default"/>
        <w:jc w:val="both"/>
        <w:rPr>
          <w:rFonts w:ascii="Times New Roman" w:hAnsi="Times New Roman" w:cs="Times New Roman"/>
          <w:sz w:val="18"/>
          <w:szCs w:val="18"/>
        </w:rPr>
      </w:pPr>
    </w:p>
    <w:p w14:paraId="14870271"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8. </w:t>
      </w:r>
      <w:r w:rsidRPr="00122D1E">
        <w:rPr>
          <w:rFonts w:ascii="Times New Roman" w:hAnsi="Times New Roman" w:cs="Times New Roman"/>
          <w:sz w:val="18"/>
          <w:szCs w:val="18"/>
        </w:rPr>
        <w:t>The organization considers the potential for fraud in assessing risks to the achieve</w:t>
      </w:r>
      <w:r w:rsidRPr="00122D1E">
        <w:rPr>
          <w:rFonts w:ascii="Times New Roman" w:hAnsi="Times New Roman" w:cs="Times New Roman"/>
          <w:sz w:val="18"/>
          <w:szCs w:val="18"/>
        </w:rPr>
        <w:softHyphen/>
        <w:t>ment of objectives.</w:t>
      </w:r>
    </w:p>
    <w:p w14:paraId="1A755B08" w14:textId="77777777" w:rsidR="00122D1E" w:rsidRPr="00122D1E" w:rsidRDefault="00122D1E" w:rsidP="00360FBB">
      <w:pPr>
        <w:pStyle w:val="Default"/>
        <w:jc w:val="both"/>
        <w:rPr>
          <w:rFonts w:ascii="Times New Roman" w:hAnsi="Times New Roman" w:cs="Times New Roman"/>
          <w:sz w:val="18"/>
          <w:szCs w:val="18"/>
        </w:rPr>
      </w:pPr>
    </w:p>
    <w:p w14:paraId="2331FB4E"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9. </w:t>
      </w:r>
      <w:r w:rsidRPr="00122D1E">
        <w:rPr>
          <w:rFonts w:ascii="Times New Roman" w:hAnsi="Times New Roman" w:cs="Times New Roman"/>
          <w:sz w:val="18"/>
          <w:szCs w:val="18"/>
        </w:rPr>
        <w:t>The organization identifies and assesses changes that could significantly impact the system of internal control.</w:t>
      </w:r>
    </w:p>
    <w:p w14:paraId="4F82980E" w14:textId="77777777" w:rsidR="00122D1E" w:rsidRPr="00122D1E" w:rsidRDefault="00122D1E" w:rsidP="00360FBB">
      <w:pPr>
        <w:pStyle w:val="Default"/>
        <w:jc w:val="both"/>
        <w:rPr>
          <w:rFonts w:ascii="Times New Roman" w:hAnsi="Times New Roman" w:cs="Times New Roman"/>
          <w:sz w:val="18"/>
          <w:szCs w:val="18"/>
        </w:rPr>
      </w:pPr>
    </w:p>
    <w:p w14:paraId="60103E2E" w14:textId="77777777" w:rsidR="00122D1E" w:rsidRPr="00DD6254" w:rsidRDefault="00122D1E" w:rsidP="00360FBB">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Control Activities</w:t>
      </w:r>
    </w:p>
    <w:p w14:paraId="6A2E5688" w14:textId="77777777" w:rsidR="00122D1E" w:rsidRPr="00122D1E" w:rsidRDefault="00122D1E" w:rsidP="00360FBB">
      <w:pPr>
        <w:pStyle w:val="Default"/>
        <w:jc w:val="both"/>
        <w:rPr>
          <w:rFonts w:ascii="Times New Roman" w:hAnsi="Times New Roman" w:cs="Times New Roman"/>
          <w:sz w:val="18"/>
          <w:szCs w:val="18"/>
        </w:rPr>
      </w:pPr>
    </w:p>
    <w:p w14:paraId="0EBA87DC"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10. </w:t>
      </w:r>
      <w:r w:rsidRPr="00122D1E">
        <w:rPr>
          <w:rFonts w:ascii="Times New Roman" w:hAnsi="Times New Roman" w:cs="Times New Roman"/>
          <w:sz w:val="18"/>
          <w:szCs w:val="18"/>
        </w:rPr>
        <w:t>The organization selects and develops control activities that contribute to the miti</w:t>
      </w:r>
      <w:r w:rsidRPr="00122D1E">
        <w:rPr>
          <w:rFonts w:ascii="Times New Roman" w:hAnsi="Times New Roman" w:cs="Times New Roman"/>
          <w:sz w:val="18"/>
          <w:szCs w:val="18"/>
        </w:rPr>
        <w:softHyphen/>
        <w:t>gation of risks to the achievement of objectives to acceptable levels.</w:t>
      </w:r>
    </w:p>
    <w:p w14:paraId="24FABE58" w14:textId="77777777" w:rsidR="00122D1E" w:rsidRPr="00122D1E" w:rsidRDefault="00122D1E" w:rsidP="00360FBB">
      <w:pPr>
        <w:pStyle w:val="Default"/>
        <w:jc w:val="both"/>
        <w:rPr>
          <w:rFonts w:ascii="Times New Roman" w:hAnsi="Times New Roman" w:cs="Times New Roman"/>
          <w:sz w:val="18"/>
          <w:szCs w:val="18"/>
        </w:rPr>
      </w:pPr>
    </w:p>
    <w:p w14:paraId="4264EB05"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11. </w:t>
      </w:r>
      <w:r w:rsidRPr="00122D1E">
        <w:rPr>
          <w:rFonts w:ascii="Times New Roman" w:hAnsi="Times New Roman" w:cs="Times New Roman"/>
          <w:sz w:val="18"/>
          <w:szCs w:val="18"/>
        </w:rPr>
        <w:t>The organization selects and develops general control activities over technology to support the achievement of objectives.</w:t>
      </w:r>
    </w:p>
    <w:p w14:paraId="3498E95F" w14:textId="77777777" w:rsidR="00122D1E" w:rsidRPr="00122D1E" w:rsidRDefault="00122D1E" w:rsidP="00360FBB">
      <w:pPr>
        <w:pStyle w:val="Default"/>
        <w:jc w:val="both"/>
        <w:rPr>
          <w:rFonts w:ascii="Times New Roman" w:hAnsi="Times New Roman" w:cs="Times New Roman"/>
          <w:sz w:val="18"/>
          <w:szCs w:val="18"/>
        </w:rPr>
      </w:pPr>
    </w:p>
    <w:p w14:paraId="693DB115"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12. </w:t>
      </w:r>
      <w:r w:rsidRPr="00122D1E">
        <w:rPr>
          <w:rFonts w:ascii="Times New Roman" w:hAnsi="Times New Roman" w:cs="Times New Roman"/>
          <w:sz w:val="18"/>
          <w:szCs w:val="18"/>
        </w:rPr>
        <w:t>The organization deploys control activities through policies that establish what is expected and procedures that put policies into action.</w:t>
      </w:r>
    </w:p>
    <w:p w14:paraId="7EBF6F15" w14:textId="77777777" w:rsidR="00122D1E" w:rsidRPr="00122D1E" w:rsidRDefault="00122D1E" w:rsidP="00360FBB">
      <w:pPr>
        <w:pStyle w:val="Default"/>
        <w:jc w:val="both"/>
        <w:rPr>
          <w:rFonts w:ascii="Times New Roman" w:hAnsi="Times New Roman" w:cs="Times New Roman"/>
          <w:sz w:val="18"/>
          <w:szCs w:val="18"/>
        </w:rPr>
      </w:pPr>
    </w:p>
    <w:p w14:paraId="11156D85" w14:textId="77777777" w:rsidR="00122D1E" w:rsidRPr="00DD6254" w:rsidRDefault="00122D1E" w:rsidP="00360FBB">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Information and Communication</w:t>
      </w:r>
    </w:p>
    <w:p w14:paraId="7E174893" w14:textId="77777777" w:rsidR="00122D1E" w:rsidRPr="00122D1E" w:rsidRDefault="00122D1E" w:rsidP="00360FBB">
      <w:pPr>
        <w:pStyle w:val="Default"/>
        <w:jc w:val="both"/>
        <w:rPr>
          <w:rFonts w:ascii="Times New Roman" w:hAnsi="Times New Roman" w:cs="Times New Roman"/>
          <w:sz w:val="18"/>
          <w:szCs w:val="18"/>
        </w:rPr>
      </w:pPr>
    </w:p>
    <w:p w14:paraId="5E48379F"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13. </w:t>
      </w:r>
      <w:r w:rsidRPr="00122D1E">
        <w:rPr>
          <w:rFonts w:ascii="Times New Roman" w:hAnsi="Times New Roman" w:cs="Times New Roman"/>
          <w:sz w:val="18"/>
          <w:szCs w:val="18"/>
        </w:rPr>
        <w:t>The organization obtains or generates and uses relevant, quality information to support the functioning of internal control.</w:t>
      </w:r>
    </w:p>
    <w:p w14:paraId="138AB14C" w14:textId="77777777" w:rsidR="00122D1E" w:rsidRPr="00122D1E" w:rsidRDefault="00122D1E" w:rsidP="00360FBB">
      <w:pPr>
        <w:pStyle w:val="Default"/>
        <w:jc w:val="both"/>
        <w:rPr>
          <w:rFonts w:ascii="Times New Roman" w:hAnsi="Times New Roman" w:cs="Times New Roman"/>
          <w:sz w:val="18"/>
          <w:szCs w:val="18"/>
        </w:rPr>
      </w:pPr>
    </w:p>
    <w:p w14:paraId="4AC05E9D"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14. </w:t>
      </w:r>
      <w:r w:rsidRPr="00122D1E">
        <w:rPr>
          <w:rFonts w:ascii="Times New Roman" w:hAnsi="Times New Roman" w:cs="Times New Roman"/>
          <w:sz w:val="18"/>
          <w:szCs w:val="18"/>
        </w:rPr>
        <w:t>The organization internally communicates information, including objectives and responsibilities for internal control, necessary to support the functioning of internal control.</w:t>
      </w:r>
    </w:p>
    <w:p w14:paraId="50FA9B1B" w14:textId="77777777" w:rsidR="00122D1E" w:rsidRPr="00122D1E" w:rsidRDefault="00122D1E" w:rsidP="00360FBB">
      <w:pPr>
        <w:pStyle w:val="Default"/>
        <w:jc w:val="both"/>
        <w:rPr>
          <w:rFonts w:ascii="Times New Roman" w:hAnsi="Times New Roman" w:cs="Times New Roman"/>
          <w:sz w:val="18"/>
          <w:szCs w:val="18"/>
        </w:rPr>
      </w:pPr>
    </w:p>
    <w:p w14:paraId="391D2E21"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15. </w:t>
      </w:r>
      <w:r w:rsidRPr="00122D1E">
        <w:rPr>
          <w:rFonts w:ascii="Times New Roman" w:hAnsi="Times New Roman" w:cs="Times New Roman"/>
          <w:sz w:val="18"/>
          <w:szCs w:val="18"/>
        </w:rPr>
        <w:t>The organization communicates with external parties regarding matters affecting the functioning of internal control.</w:t>
      </w:r>
    </w:p>
    <w:p w14:paraId="2F7F813B" w14:textId="77777777" w:rsidR="00122D1E" w:rsidRPr="00122D1E" w:rsidRDefault="00122D1E" w:rsidP="00360FBB">
      <w:pPr>
        <w:pStyle w:val="Default"/>
        <w:jc w:val="both"/>
        <w:rPr>
          <w:rFonts w:ascii="Times New Roman" w:hAnsi="Times New Roman" w:cs="Times New Roman"/>
          <w:sz w:val="18"/>
          <w:szCs w:val="18"/>
        </w:rPr>
      </w:pPr>
    </w:p>
    <w:p w14:paraId="498D74B9" w14:textId="77777777" w:rsidR="00122D1E" w:rsidRPr="00DD6254" w:rsidRDefault="00122D1E" w:rsidP="00360FBB">
      <w:pPr>
        <w:pStyle w:val="Pa9"/>
        <w:jc w:val="both"/>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Monitoring Activities</w:t>
      </w:r>
    </w:p>
    <w:p w14:paraId="52C3B133" w14:textId="77777777" w:rsidR="00122D1E" w:rsidRPr="00122D1E" w:rsidRDefault="00122D1E" w:rsidP="00360FBB">
      <w:pPr>
        <w:pStyle w:val="Default"/>
        <w:jc w:val="both"/>
        <w:rPr>
          <w:rFonts w:ascii="Times New Roman" w:hAnsi="Times New Roman" w:cs="Times New Roman"/>
          <w:sz w:val="18"/>
          <w:szCs w:val="18"/>
        </w:rPr>
      </w:pPr>
    </w:p>
    <w:p w14:paraId="3871E31F" w14:textId="77777777" w:rsidR="00122D1E" w:rsidRPr="00122D1E"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16. </w:t>
      </w:r>
      <w:r w:rsidRPr="00122D1E">
        <w:rPr>
          <w:rFonts w:ascii="Times New Roman" w:hAnsi="Times New Roman" w:cs="Times New Roman"/>
          <w:sz w:val="18"/>
          <w:szCs w:val="18"/>
        </w:rPr>
        <w:t>The organization selects, develops, and performs ongoing and/or separate evaluations to ascertain whether the components of internal control are present and functioning.</w:t>
      </w:r>
    </w:p>
    <w:p w14:paraId="0422DDD4" w14:textId="77777777" w:rsidR="00122D1E" w:rsidRPr="00122D1E" w:rsidRDefault="00122D1E" w:rsidP="00360FBB">
      <w:pPr>
        <w:pStyle w:val="Default"/>
        <w:jc w:val="both"/>
        <w:rPr>
          <w:rFonts w:ascii="Times New Roman" w:hAnsi="Times New Roman" w:cs="Times New Roman"/>
          <w:sz w:val="18"/>
          <w:szCs w:val="18"/>
        </w:rPr>
      </w:pPr>
    </w:p>
    <w:p w14:paraId="48A4BF05" w14:textId="77777777" w:rsidR="003721AD" w:rsidRDefault="00122D1E" w:rsidP="00360FBB">
      <w:pPr>
        <w:pStyle w:val="Default"/>
        <w:jc w:val="both"/>
        <w:rPr>
          <w:rFonts w:ascii="Times New Roman" w:hAnsi="Times New Roman" w:cs="Times New Roman"/>
          <w:sz w:val="18"/>
          <w:szCs w:val="18"/>
        </w:rPr>
      </w:pPr>
      <w:r w:rsidRPr="00122D1E">
        <w:rPr>
          <w:rStyle w:val="A6"/>
          <w:rFonts w:ascii="Times New Roman" w:hAnsi="Times New Roman" w:cs="Times New Roman"/>
          <w:sz w:val="18"/>
          <w:szCs w:val="18"/>
        </w:rPr>
        <w:t xml:space="preserve">17. </w:t>
      </w:r>
      <w:r w:rsidRPr="00122D1E">
        <w:rPr>
          <w:rFonts w:ascii="Times New Roman" w:hAnsi="Times New Roman" w:cs="Times New Roman"/>
          <w:sz w:val="18"/>
          <w:szCs w:val="18"/>
        </w:rPr>
        <w:t>The organization evaluates and communicates internal control deficiencies in a timely manner to those parties responsible for taking corrective action, including senior management and the board of directors, as appropriate</w:t>
      </w:r>
    </w:p>
    <w:p w14:paraId="7340F4B6" w14:textId="77777777" w:rsidR="003721AD" w:rsidRDefault="003721AD">
      <w:pPr>
        <w:rPr>
          <w:rFonts w:ascii="Times New Roman" w:hAnsi="Times New Roman" w:cs="Times New Roman"/>
          <w:color w:val="000000"/>
          <w:sz w:val="18"/>
          <w:szCs w:val="18"/>
        </w:rPr>
      </w:pPr>
      <w:r>
        <w:rPr>
          <w:rFonts w:ascii="Times New Roman" w:hAnsi="Times New Roman" w:cs="Times New Roman"/>
          <w:sz w:val="18"/>
          <w:szCs w:val="18"/>
        </w:rPr>
        <w:br w:type="page"/>
      </w:r>
    </w:p>
    <w:p w14:paraId="1DF8D86A" w14:textId="77777777" w:rsidR="00122D1E" w:rsidRPr="002F28F5" w:rsidRDefault="003721AD" w:rsidP="00122D1E">
      <w:pPr>
        <w:pStyle w:val="Default"/>
        <w:rPr>
          <w:rFonts w:ascii="Times New Roman" w:hAnsi="Times New Roman" w:cs="Times New Roman"/>
          <w:b/>
          <w:sz w:val="20"/>
          <w:szCs w:val="20"/>
        </w:rPr>
      </w:pPr>
      <w:r w:rsidRPr="002F28F5">
        <w:rPr>
          <w:rFonts w:ascii="Times New Roman" w:hAnsi="Times New Roman" w:cs="Times New Roman"/>
          <w:b/>
          <w:sz w:val="20"/>
          <w:szCs w:val="20"/>
        </w:rPr>
        <w:lastRenderedPageBreak/>
        <w:t>Components, Principles and Points of Focus (POF)</w:t>
      </w:r>
      <w:r w:rsidR="0029686A" w:rsidRPr="002F28F5">
        <w:rPr>
          <w:rFonts w:ascii="Times New Roman" w:hAnsi="Times New Roman" w:cs="Times New Roman"/>
          <w:b/>
          <w:sz w:val="20"/>
          <w:szCs w:val="20"/>
        </w:rPr>
        <w:t xml:space="preserve"> </w:t>
      </w:r>
      <w:r w:rsidR="002F28F5" w:rsidRPr="002F28F5">
        <w:rPr>
          <w:rFonts w:ascii="Times New Roman" w:hAnsi="Times New Roman" w:cs="Times New Roman"/>
          <w:b/>
          <w:sz w:val="20"/>
          <w:szCs w:val="20"/>
        </w:rPr>
        <w:t>–</w:t>
      </w:r>
      <w:r w:rsidR="0029686A" w:rsidRPr="002F28F5">
        <w:rPr>
          <w:rFonts w:ascii="Times New Roman" w:hAnsi="Times New Roman" w:cs="Times New Roman"/>
          <w:b/>
          <w:sz w:val="20"/>
          <w:szCs w:val="20"/>
        </w:rPr>
        <w:t xml:space="preserve"> Topical</w:t>
      </w:r>
    </w:p>
    <w:p w14:paraId="6E931C5E" w14:textId="77777777" w:rsidR="002F28F5" w:rsidRPr="002F28F5" w:rsidRDefault="002F28F5" w:rsidP="00122D1E">
      <w:pPr>
        <w:pStyle w:val="Default"/>
        <w:rPr>
          <w:rFonts w:ascii="Times New Roman" w:hAnsi="Times New Roman" w:cs="Times New Roman"/>
          <w:b/>
          <w:sz w:val="20"/>
          <w:szCs w:val="20"/>
        </w:rPr>
      </w:pPr>
    </w:p>
    <w:p w14:paraId="1CB43564" w14:textId="77777777" w:rsidR="002F28F5" w:rsidRPr="002F28F5" w:rsidRDefault="002F28F5" w:rsidP="00122D1E">
      <w:pPr>
        <w:pStyle w:val="Default"/>
        <w:rPr>
          <w:rFonts w:ascii="Times New Roman" w:hAnsi="Times New Roman" w:cs="Times New Roman"/>
          <w:sz w:val="22"/>
          <w:szCs w:val="22"/>
        </w:rPr>
      </w:pPr>
      <w:r w:rsidRPr="002F28F5">
        <w:rPr>
          <w:rFonts w:ascii="Times New Roman" w:hAnsi="Times New Roman" w:cs="Times New Roman"/>
          <w:b/>
          <w:sz w:val="20"/>
          <w:szCs w:val="20"/>
        </w:rPr>
        <w:t>Points of Focus (POF)</w:t>
      </w:r>
      <w:r>
        <w:rPr>
          <w:rFonts w:ascii="Times New Roman" w:hAnsi="Times New Roman" w:cs="Times New Roman"/>
          <w:b/>
          <w:sz w:val="20"/>
          <w:szCs w:val="20"/>
        </w:rPr>
        <w:t xml:space="preserve">: </w:t>
      </w:r>
      <w:r>
        <w:rPr>
          <w:rFonts w:ascii="Times New Roman" w:hAnsi="Times New Roman" w:cs="Times New Roman"/>
          <w:sz w:val="20"/>
          <w:szCs w:val="20"/>
        </w:rPr>
        <w:t xml:space="preserve">Important characteristics of Principles (Attributes). </w:t>
      </w:r>
      <w:r w:rsidR="00535C79">
        <w:rPr>
          <w:rFonts w:ascii="Times New Roman" w:hAnsi="Times New Roman" w:cs="Times New Roman"/>
          <w:sz w:val="20"/>
          <w:szCs w:val="20"/>
        </w:rPr>
        <w:t xml:space="preserve">Management may determine that some of these Points of Focus are not suitable or relevant and may identify and consider others based on specific circumstances of the entity. </w:t>
      </w:r>
      <w:r>
        <w:rPr>
          <w:rFonts w:ascii="Times New Roman" w:hAnsi="Times New Roman" w:cs="Times New Roman"/>
          <w:sz w:val="20"/>
          <w:szCs w:val="20"/>
        </w:rPr>
        <w:t xml:space="preserve">Points of Focus may assist management in designing, implementing, and maintaining internal control and in evaluating whether the relevant principles are present and </w:t>
      </w:r>
      <w:r w:rsidR="00535C79">
        <w:rPr>
          <w:rFonts w:ascii="Times New Roman" w:hAnsi="Times New Roman" w:cs="Times New Roman"/>
          <w:sz w:val="20"/>
          <w:szCs w:val="20"/>
        </w:rPr>
        <w:t>functioning</w:t>
      </w:r>
      <w:r>
        <w:rPr>
          <w:rFonts w:ascii="Times New Roman" w:hAnsi="Times New Roman" w:cs="Times New Roman"/>
          <w:sz w:val="20"/>
          <w:szCs w:val="20"/>
        </w:rPr>
        <w:t xml:space="preserve">. </w:t>
      </w:r>
      <w:r w:rsidR="00535C79">
        <w:rPr>
          <w:rFonts w:ascii="Times New Roman" w:hAnsi="Times New Roman" w:cs="Times New Roman"/>
          <w:sz w:val="20"/>
          <w:szCs w:val="20"/>
        </w:rPr>
        <w:t xml:space="preserve">The </w:t>
      </w:r>
      <w:r w:rsidR="00535C79">
        <w:rPr>
          <w:rFonts w:ascii="Times New Roman" w:hAnsi="Times New Roman" w:cs="Times New Roman"/>
          <w:i/>
          <w:sz w:val="20"/>
          <w:szCs w:val="20"/>
        </w:rPr>
        <w:t xml:space="preserve">Framework </w:t>
      </w:r>
      <w:r w:rsidR="00535C79">
        <w:rPr>
          <w:rFonts w:ascii="Times New Roman" w:hAnsi="Times New Roman" w:cs="Times New Roman"/>
          <w:sz w:val="20"/>
          <w:szCs w:val="20"/>
        </w:rPr>
        <w:t>does not require that management assess whether Points of Focus are in place.</w:t>
      </w:r>
      <w:r>
        <w:rPr>
          <w:rFonts w:ascii="Times New Roman" w:hAnsi="Times New Roman" w:cs="Times New Roman"/>
          <w:sz w:val="20"/>
          <w:szCs w:val="20"/>
        </w:rPr>
        <w:t xml:space="preserve"> </w:t>
      </w:r>
    </w:p>
    <w:p w14:paraId="4870FEE4" w14:textId="77777777" w:rsidR="003721AD" w:rsidRDefault="003721AD" w:rsidP="00122D1E">
      <w:pPr>
        <w:pStyle w:val="Default"/>
        <w:rPr>
          <w:rFonts w:ascii="Times New Roman" w:hAnsi="Times New Roman" w:cs="Times New Roman"/>
          <w:b/>
          <w:sz w:val="22"/>
          <w:szCs w:val="22"/>
        </w:rPr>
      </w:pPr>
    </w:p>
    <w:p w14:paraId="31EF4832" w14:textId="77777777" w:rsidR="003721AD" w:rsidRPr="00DD6254" w:rsidRDefault="003721AD" w:rsidP="003721AD">
      <w:pPr>
        <w:pStyle w:val="Pa9"/>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 xml:space="preserve">Control Environment </w:t>
      </w:r>
    </w:p>
    <w:p w14:paraId="43B17810" w14:textId="77777777" w:rsidR="003721AD" w:rsidRPr="00122D1E" w:rsidRDefault="003721AD" w:rsidP="003721AD">
      <w:pPr>
        <w:pStyle w:val="Default"/>
        <w:rPr>
          <w:rFonts w:ascii="Times New Roman" w:hAnsi="Times New Roman" w:cs="Times New Roman"/>
          <w:sz w:val="18"/>
          <w:szCs w:val="18"/>
        </w:rPr>
      </w:pPr>
    </w:p>
    <w:p w14:paraId="0A57C5BF"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 </w:t>
      </w:r>
      <w:r w:rsidR="0029686A">
        <w:rPr>
          <w:rStyle w:val="A6"/>
          <w:rFonts w:ascii="Times New Roman" w:hAnsi="Times New Roman" w:cs="Times New Roman"/>
          <w:sz w:val="18"/>
          <w:szCs w:val="18"/>
        </w:rPr>
        <w:t>Demonstrates C</w:t>
      </w:r>
      <w:r w:rsidR="0029686A" w:rsidRPr="00122D1E">
        <w:rPr>
          <w:rFonts w:ascii="Times New Roman" w:hAnsi="Times New Roman" w:cs="Times New Roman"/>
          <w:sz w:val="18"/>
          <w:szCs w:val="18"/>
        </w:rPr>
        <w:t xml:space="preserve">ommitment to </w:t>
      </w:r>
      <w:r w:rsidR="0029686A">
        <w:rPr>
          <w:rFonts w:ascii="Times New Roman" w:hAnsi="Times New Roman" w:cs="Times New Roman"/>
          <w:sz w:val="18"/>
          <w:szCs w:val="18"/>
        </w:rPr>
        <w:t>I</w:t>
      </w:r>
      <w:r w:rsidR="0029686A" w:rsidRPr="00122D1E">
        <w:rPr>
          <w:rFonts w:ascii="Times New Roman" w:hAnsi="Times New Roman" w:cs="Times New Roman"/>
          <w:sz w:val="18"/>
          <w:szCs w:val="18"/>
        </w:rPr>
        <w:t xml:space="preserve">ntegrity and </w:t>
      </w:r>
      <w:r w:rsidR="0029686A">
        <w:rPr>
          <w:rFonts w:ascii="Times New Roman" w:hAnsi="Times New Roman" w:cs="Times New Roman"/>
          <w:sz w:val="18"/>
          <w:szCs w:val="18"/>
        </w:rPr>
        <w:t>Ethical Values</w:t>
      </w:r>
      <w:r w:rsidR="0029686A" w:rsidRPr="00122D1E">
        <w:rPr>
          <w:rFonts w:ascii="Times New Roman" w:hAnsi="Times New Roman" w:cs="Times New Roman"/>
          <w:sz w:val="18"/>
          <w:szCs w:val="18"/>
        </w:rPr>
        <w:t xml:space="preserve"> </w:t>
      </w:r>
      <w:r w:rsidRPr="00122D1E">
        <w:rPr>
          <w:rFonts w:ascii="Times New Roman" w:hAnsi="Times New Roman" w:cs="Times New Roman"/>
          <w:sz w:val="18"/>
          <w:szCs w:val="18"/>
        </w:rPr>
        <w:t xml:space="preserve"> </w:t>
      </w:r>
    </w:p>
    <w:p w14:paraId="6449F23F" w14:textId="77777777" w:rsidR="003721AD" w:rsidRDefault="003721AD" w:rsidP="003721AD">
      <w:pPr>
        <w:pStyle w:val="Default"/>
        <w:numPr>
          <w:ilvl w:val="0"/>
          <w:numId w:val="4"/>
        </w:numPr>
        <w:rPr>
          <w:rFonts w:ascii="Times New Roman" w:hAnsi="Times New Roman" w:cs="Times New Roman"/>
          <w:sz w:val="18"/>
          <w:szCs w:val="18"/>
        </w:rPr>
      </w:pPr>
      <w:r>
        <w:rPr>
          <w:rFonts w:ascii="Times New Roman" w:hAnsi="Times New Roman" w:cs="Times New Roman"/>
          <w:sz w:val="18"/>
          <w:szCs w:val="18"/>
        </w:rPr>
        <w:t>Sets The Tone at the Top</w:t>
      </w:r>
    </w:p>
    <w:p w14:paraId="03DF4E21" w14:textId="77777777" w:rsidR="003721AD" w:rsidRDefault="003721AD" w:rsidP="003721AD">
      <w:pPr>
        <w:pStyle w:val="Default"/>
        <w:numPr>
          <w:ilvl w:val="0"/>
          <w:numId w:val="4"/>
        </w:numPr>
        <w:rPr>
          <w:rFonts w:ascii="Times New Roman" w:hAnsi="Times New Roman" w:cs="Times New Roman"/>
          <w:sz w:val="18"/>
          <w:szCs w:val="18"/>
        </w:rPr>
      </w:pPr>
      <w:r>
        <w:rPr>
          <w:rFonts w:ascii="Times New Roman" w:hAnsi="Times New Roman" w:cs="Times New Roman"/>
          <w:sz w:val="18"/>
          <w:szCs w:val="18"/>
        </w:rPr>
        <w:t>Establishes Standards of Conduct</w:t>
      </w:r>
    </w:p>
    <w:p w14:paraId="28C50967" w14:textId="77777777" w:rsidR="003721AD" w:rsidRDefault="003721AD" w:rsidP="003721AD">
      <w:pPr>
        <w:pStyle w:val="Default"/>
        <w:numPr>
          <w:ilvl w:val="0"/>
          <w:numId w:val="4"/>
        </w:numPr>
        <w:rPr>
          <w:rFonts w:ascii="Times New Roman" w:hAnsi="Times New Roman" w:cs="Times New Roman"/>
          <w:sz w:val="18"/>
          <w:szCs w:val="18"/>
        </w:rPr>
      </w:pPr>
      <w:r>
        <w:rPr>
          <w:rFonts w:ascii="Times New Roman" w:hAnsi="Times New Roman" w:cs="Times New Roman"/>
          <w:sz w:val="18"/>
          <w:szCs w:val="18"/>
        </w:rPr>
        <w:t>Evaluates Adherence to Standards of Conduct</w:t>
      </w:r>
    </w:p>
    <w:p w14:paraId="2A067DD9" w14:textId="77777777" w:rsidR="003721AD" w:rsidRPr="00122D1E" w:rsidRDefault="003721AD" w:rsidP="003721AD">
      <w:pPr>
        <w:pStyle w:val="Default"/>
        <w:numPr>
          <w:ilvl w:val="0"/>
          <w:numId w:val="4"/>
        </w:numPr>
        <w:rPr>
          <w:rFonts w:ascii="Times New Roman" w:hAnsi="Times New Roman" w:cs="Times New Roman"/>
          <w:sz w:val="18"/>
          <w:szCs w:val="18"/>
        </w:rPr>
      </w:pPr>
      <w:r>
        <w:rPr>
          <w:rFonts w:ascii="Times New Roman" w:hAnsi="Times New Roman" w:cs="Times New Roman"/>
          <w:sz w:val="18"/>
          <w:szCs w:val="18"/>
        </w:rPr>
        <w:t>Addresses Deviations in a Timely Manner</w:t>
      </w:r>
    </w:p>
    <w:p w14:paraId="5616C7F8" w14:textId="77777777" w:rsidR="003721AD" w:rsidRPr="00122D1E" w:rsidRDefault="003721AD" w:rsidP="003721AD">
      <w:pPr>
        <w:pStyle w:val="Default"/>
        <w:rPr>
          <w:rFonts w:ascii="Times New Roman" w:hAnsi="Times New Roman" w:cs="Times New Roman"/>
          <w:sz w:val="18"/>
          <w:szCs w:val="18"/>
        </w:rPr>
      </w:pPr>
    </w:p>
    <w:p w14:paraId="430262A4"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2. </w:t>
      </w:r>
      <w:r w:rsidR="0029686A">
        <w:rPr>
          <w:rStyle w:val="A6"/>
          <w:rFonts w:ascii="Times New Roman" w:hAnsi="Times New Roman" w:cs="Times New Roman"/>
          <w:sz w:val="18"/>
          <w:szCs w:val="18"/>
        </w:rPr>
        <w:t xml:space="preserve"> E</w:t>
      </w:r>
      <w:r w:rsidR="0029686A" w:rsidRPr="00122D1E">
        <w:rPr>
          <w:rFonts w:ascii="Times New Roman" w:hAnsi="Times New Roman" w:cs="Times New Roman"/>
          <w:sz w:val="18"/>
          <w:szCs w:val="18"/>
        </w:rPr>
        <w:t>xer</w:t>
      </w:r>
      <w:r w:rsidR="0029686A" w:rsidRPr="00122D1E">
        <w:rPr>
          <w:rFonts w:ascii="Times New Roman" w:hAnsi="Times New Roman" w:cs="Times New Roman"/>
          <w:sz w:val="18"/>
          <w:szCs w:val="18"/>
        </w:rPr>
        <w:softHyphen/>
        <w:t xml:space="preserve">cises </w:t>
      </w:r>
      <w:r w:rsidR="0029686A">
        <w:rPr>
          <w:rFonts w:ascii="Times New Roman" w:hAnsi="Times New Roman" w:cs="Times New Roman"/>
          <w:sz w:val="18"/>
          <w:szCs w:val="18"/>
        </w:rPr>
        <w:t>O</w:t>
      </w:r>
      <w:r w:rsidR="0029686A" w:rsidRPr="00122D1E">
        <w:rPr>
          <w:rFonts w:ascii="Times New Roman" w:hAnsi="Times New Roman" w:cs="Times New Roman"/>
          <w:sz w:val="18"/>
          <w:szCs w:val="18"/>
        </w:rPr>
        <w:t xml:space="preserve">versight </w:t>
      </w:r>
      <w:r w:rsidR="0029686A">
        <w:rPr>
          <w:rFonts w:ascii="Times New Roman" w:hAnsi="Times New Roman" w:cs="Times New Roman"/>
          <w:sz w:val="18"/>
          <w:szCs w:val="18"/>
        </w:rPr>
        <w:t>Responsibility</w:t>
      </w:r>
    </w:p>
    <w:p w14:paraId="4D8EF67C" w14:textId="77777777" w:rsidR="003721AD" w:rsidRDefault="003721AD" w:rsidP="003721AD">
      <w:pPr>
        <w:pStyle w:val="Default"/>
        <w:numPr>
          <w:ilvl w:val="0"/>
          <w:numId w:val="5"/>
        </w:numPr>
        <w:rPr>
          <w:rFonts w:ascii="Times New Roman" w:hAnsi="Times New Roman" w:cs="Times New Roman"/>
          <w:sz w:val="18"/>
          <w:szCs w:val="18"/>
        </w:rPr>
      </w:pPr>
      <w:r>
        <w:rPr>
          <w:rFonts w:ascii="Times New Roman" w:hAnsi="Times New Roman" w:cs="Times New Roman"/>
          <w:sz w:val="18"/>
          <w:szCs w:val="18"/>
        </w:rPr>
        <w:t>Establishes Oversight Responsibilities</w:t>
      </w:r>
    </w:p>
    <w:p w14:paraId="0092C2C6" w14:textId="77777777" w:rsidR="003721AD" w:rsidRDefault="003721AD" w:rsidP="003721AD">
      <w:pPr>
        <w:pStyle w:val="Default"/>
        <w:numPr>
          <w:ilvl w:val="0"/>
          <w:numId w:val="5"/>
        </w:numPr>
        <w:rPr>
          <w:rFonts w:ascii="Times New Roman" w:hAnsi="Times New Roman" w:cs="Times New Roman"/>
          <w:sz w:val="18"/>
          <w:szCs w:val="18"/>
        </w:rPr>
      </w:pPr>
      <w:r>
        <w:rPr>
          <w:rFonts w:ascii="Times New Roman" w:hAnsi="Times New Roman" w:cs="Times New Roman"/>
          <w:sz w:val="18"/>
          <w:szCs w:val="18"/>
        </w:rPr>
        <w:t>Applies Relevant Expertise</w:t>
      </w:r>
    </w:p>
    <w:p w14:paraId="1946E399" w14:textId="77777777" w:rsidR="003721AD" w:rsidRDefault="003721AD" w:rsidP="003721AD">
      <w:pPr>
        <w:pStyle w:val="Default"/>
        <w:numPr>
          <w:ilvl w:val="0"/>
          <w:numId w:val="5"/>
        </w:numPr>
        <w:rPr>
          <w:rFonts w:ascii="Times New Roman" w:hAnsi="Times New Roman" w:cs="Times New Roman"/>
          <w:sz w:val="18"/>
          <w:szCs w:val="18"/>
        </w:rPr>
      </w:pPr>
      <w:r>
        <w:rPr>
          <w:rFonts w:ascii="Times New Roman" w:hAnsi="Times New Roman" w:cs="Times New Roman"/>
          <w:sz w:val="18"/>
          <w:szCs w:val="18"/>
        </w:rPr>
        <w:t>Operates Independently</w:t>
      </w:r>
    </w:p>
    <w:p w14:paraId="4F962ADE" w14:textId="77777777" w:rsidR="003721AD" w:rsidRPr="00122D1E" w:rsidRDefault="003721AD" w:rsidP="003721AD">
      <w:pPr>
        <w:pStyle w:val="Default"/>
        <w:numPr>
          <w:ilvl w:val="0"/>
          <w:numId w:val="5"/>
        </w:numPr>
        <w:rPr>
          <w:rFonts w:ascii="Times New Roman" w:hAnsi="Times New Roman" w:cs="Times New Roman"/>
          <w:sz w:val="18"/>
          <w:szCs w:val="18"/>
        </w:rPr>
      </w:pPr>
      <w:r>
        <w:rPr>
          <w:rFonts w:ascii="Times New Roman" w:hAnsi="Times New Roman" w:cs="Times New Roman"/>
          <w:sz w:val="18"/>
          <w:szCs w:val="18"/>
        </w:rPr>
        <w:t>Provides Oversight for the System of Internal Control</w:t>
      </w:r>
    </w:p>
    <w:p w14:paraId="4EF75429" w14:textId="77777777" w:rsidR="003721AD" w:rsidRPr="00122D1E" w:rsidRDefault="003721AD" w:rsidP="003721AD">
      <w:pPr>
        <w:pStyle w:val="Default"/>
        <w:rPr>
          <w:rFonts w:ascii="Times New Roman" w:hAnsi="Times New Roman" w:cs="Times New Roman"/>
          <w:sz w:val="18"/>
          <w:szCs w:val="18"/>
        </w:rPr>
      </w:pPr>
    </w:p>
    <w:p w14:paraId="01649266"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3. </w:t>
      </w:r>
      <w:r w:rsidRPr="00122D1E">
        <w:rPr>
          <w:rFonts w:ascii="Times New Roman" w:hAnsi="Times New Roman" w:cs="Times New Roman"/>
          <w:sz w:val="18"/>
          <w:szCs w:val="18"/>
        </w:rPr>
        <w:t xml:space="preserve"> </w:t>
      </w:r>
      <w:r w:rsidR="0029686A">
        <w:rPr>
          <w:rStyle w:val="A6"/>
          <w:rFonts w:ascii="Times New Roman" w:hAnsi="Times New Roman" w:cs="Times New Roman"/>
          <w:sz w:val="18"/>
          <w:szCs w:val="18"/>
        </w:rPr>
        <w:t>E</w:t>
      </w:r>
      <w:r w:rsidR="0029686A" w:rsidRPr="00122D1E">
        <w:rPr>
          <w:rFonts w:ascii="Times New Roman" w:hAnsi="Times New Roman" w:cs="Times New Roman"/>
          <w:sz w:val="18"/>
          <w:szCs w:val="18"/>
        </w:rPr>
        <w:t xml:space="preserve">stablishes </w:t>
      </w:r>
      <w:r w:rsidR="0029686A">
        <w:rPr>
          <w:rFonts w:ascii="Times New Roman" w:hAnsi="Times New Roman" w:cs="Times New Roman"/>
          <w:sz w:val="18"/>
          <w:szCs w:val="18"/>
        </w:rPr>
        <w:t>S</w:t>
      </w:r>
      <w:r w:rsidR="0029686A" w:rsidRPr="00122D1E">
        <w:rPr>
          <w:rFonts w:ascii="Times New Roman" w:hAnsi="Times New Roman" w:cs="Times New Roman"/>
          <w:sz w:val="18"/>
          <w:szCs w:val="18"/>
        </w:rPr>
        <w:t xml:space="preserve">tructure, </w:t>
      </w:r>
      <w:r w:rsidR="0029686A">
        <w:rPr>
          <w:rFonts w:ascii="Times New Roman" w:hAnsi="Times New Roman" w:cs="Times New Roman"/>
          <w:sz w:val="18"/>
          <w:szCs w:val="18"/>
        </w:rPr>
        <w:t>Authority, and Responsibility</w:t>
      </w:r>
    </w:p>
    <w:p w14:paraId="0A50FCF1" w14:textId="77777777" w:rsidR="003721AD" w:rsidRDefault="003721AD" w:rsidP="003721AD">
      <w:pPr>
        <w:pStyle w:val="Default"/>
        <w:numPr>
          <w:ilvl w:val="0"/>
          <w:numId w:val="6"/>
        </w:numPr>
        <w:rPr>
          <w:rFonts w:ascii="Times New Roman" w:hAnsi="Times New Roman" w:cs="Times New Roman"/>
          <w:sz w:val="18"/>
          <w:szCs w:val="18"/>
        </w:rPr>
      </w:pPr>
      <w:r>
        <w:rPr>
          <w:rFonts w:ascii="Times New Roman" w:hAnsi="Times New Roman" w:cs="Times New Roman"/>
          <w:sz w:val="18"/>
          <w:szCs w:val="18"/>
        </w:rPr>
        <w:t>Considers All Structures of the Entity</w:t>
      </w:r>
    </w:p>
    <w:p w14:paraId="600471A2" w14:textId="77777777" w:rsidR="003721AD" w:rsidRDefault="003721AD" w:rsidP="003721AD">
      <w:pPr>
        <w:pStyle w:val="Default"/>
        <w:numPr>
          <w:ilvl w:val="0"/>
          <w:numId w:val="6"/>
        </w:numPr>
        <w:rPr>
          <w:rFonts w:ascii="Times New Roman" w:hAnsi="Times New Roman" w:cs="Times New Roman"/>
          <w:sz w:val="18"/>
          <w:szCs w:val="18"/>
        </w:rPr>
      </w:pPr>
      <w:r>
        <w:rPr>
          <w:rFonts w:ascii="Times New Roman" w:hAnsi="Times New Roman" w:cs="Times New Roman"/>
          <w:sz w:val="18"/>
          <w:szCs w:val="18"/>
        </w:rPr>
        <w:t>Establishes Reporting Lines</w:t>
      </w:r>
    </w:p>
    <w:p w14:paraId="25882F27" w14:textId="77777777" w:rsidR="003721AD" w:rsidRPr="00122D1E" w:rsidRDefault="003721AD" w:rsidP="003721AD">
      <w:pPr>
        <w:pStyle w:val="Default"/>
        <w:numPr>
          <w:ilvl w:val="0"/>
          <w:numId w:val="6"/>
        </w:numPr>
        <w:rPr>
          <w:rFonts w:ascii="Times New Roman" w:hAnsi="Times New Roman" w:cs="Times New Roman"/>
          <w:sz w:val="18"/>
          <w:szCs w:val="18"/>
        </w:rPr>
      </w:pPr>
      <w:r>
        <w:rPr>
          <w:rFonts w:ascii="Times New Roman" w:hAnsi="Times New Roman" w:cs="Times New Roman"/>
          <w:sz w:val="18"/>
          <w:szCs w:val="18"/>
        </w:rPr>
        <w:t>Defines, Assigns, and Limits Authorities and Responsibilities</w:t>
      </w:r>
    </w:p>
    <w:p w14:paraId="7485BE7C" w14:textId="77777777" w:rsidR="003721AD" w:rsidRPr="00122D1E" w:rsidRDefault="003721AD" w:rsidP="003721AD">
      <w:pPr>
        <w:pStyle w:val="Default"/>
        <w:rPr>
          <w:rFonts w:ascii="Times New Roman" w:hAnsi="Times New Roman" w:cs="Times New Roman"/>
          <w:sz w:val="18"/>
          <w:szCs w:val="18"/>
        </w:rPr>
      </w:pPr>
    </w:p>
    <w:p w14:paraId="49E99AA6"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4. </w:t>
      </w:r>
      <w:r w:rsidR="0029686A">
        <w:rPr>
          <w:rStyle w:val="A6"/>
          <w:rFonts w:ascii="Times New Roman" w:hAnsi="Times New Roman" w:cs="Times New Roman"/>
          <w:sz w:val="18"/>
          <w:szCs w:val="18"/>
        </w:rPr>
        <w:t xml:space="preserve"> D</w:t>
      </w:r>
      <w:r w:rsidR="0029686A" w:rsidRPr="00122D1E">
        <w:rPr>
          <w:rFonts w:ascii="Times New Roman" w:hAnsi="Times New Roman" w:cs="Times New Roman"/>
          <w:sz w:val="18"/>
          <w:szCs w:val="18"/>
        </w:rPr>
        <w:t xml:space="preserve">emonstrates </w:t>
      </w:r>
      <w:r w:rsidR="0029686A">
        <w:rPr>
          <w:rFonts w:ascii="Times New Roman" w:hAnsi="Times New Roman" w:cs="Times New Roman"/>
          <w:sz w:val="18"/>
          <w:szCs w:val="18"/>
        </w:rPr>
        <w:t>C</w:t>
      </w:r>
      <w:r w:rsidR="0029686A" w:rsidRPr="00122D1E">
        <w:rPr>
          <w:rFonts w:ascii="Times New Roman" w:hAnsi="Times New Roman" w:cs="Times New Roman"/>
          <w:sz w:val="18"/>
          <w:szCs w:val="18"/>
        </w:rPr>
        <w:t xml:space="preserve">ommitment to </w:t>
      </w:r>
      <w:r w:rsidR="0029686A">
        <w:rPr>
          <w:rFonts w:ascii="Times New Roman" w:hAnsi="Times New Roman" w:cs="Times New Roman"/>
          <w:sz w:val="18"/>
          <w:szCs w:val="18"/>
        </w:rPr>
        <w:t>C</w:t>
      </w:r>
      <w:r w:rsidR="0029686A" w:rsidRPr="00122D1E">
        <w:rPr>
          <w:rFonts w:ascii="Times New Roman" w:hAnsi="Times New Roman" w:cs="Times New Roman"/>
          <w:sz w:val="18"/>
          <w:szCs w:val="18"/>
        </w:rPr>
        <w:t>om</w:t>
      </w:r>
      <w:r w:rsidR="0029686A" w:rsidRPr="00122D1E">
        <w:rPr>
          <w:rFonts w:ascii="Times New Roman" w:hAnsi="Times New Roman" w:cs="Times New Roman"/>
          <w:sz w:val="18"/>
          <w:szCs w:val="18"/>
        </w:rPr>
        <w:softHyphen/>
        <w:t>peten</w:t>
      </w:r>
      <w:r w:rsidR="0029686A">
        <w:rPr>
          <w:rFonts w:ascii="Times New Roman" w:hAnsi="Times New Roman" w:cs="Times New Roman"/>
          <w:sz w:val="18"/>
          <w:szCs w:val="18"/>
        </w:rPr>
        <w:t>ce</w:t>
      </w:r>
    </w:p>
    <w:p w14:paraId="21DEB909" w14:textId="77777777" w:rsidR="003721AD" w:rsidRDefault="003721AD" w:rsidP="003721AD">
      <w:pPr>
        <w:pStyle w:val="Default"/>
        <w:numPr>
          <w:ilvl w:val="0"/>
          <w:numId w:val="7"/>
        </w:numPr>
        <w:rPr>
          <w:rFonts w:ascii="Times New Roman" w:hAnsi="Times New Roman" w:cs="Times New Roman"/>
          <w:sz w:val="18"/>
          <w:szCs w:val="18"/>
        </w:rPr>
      </w:pPr>
      <w:r>
        <w:rPr>
          <w:rFonts w:ascii="Times New Roman" w:hAnsi="Times New Roman" w:cs="Times New Roman"/>
          <w:sz w:val="18"/>
          <w:szCs w:val="18"/>
        </w:rPr>
        <w:t>Establishes Policies and Practices</w:t>
      </w:r>
    </w:p>
    <w:p w14:paraId="786D42DE" w14:textId="77777777" w:rsidR="003721AD" w:rsidRDefault="003721AD" w:rsidP="003721AD">
      <w:pPr>
        <w:pStyle w:val="Default"/>
        <w:numPr>
          <w:ilvl w:val="0"/>
          <w:numId w:val="7"/>
        </w:numPr>
        <w:rPr>
          <w:rFonts w:ascii="Times New Roman" w:hAnsi="Times New Roman" w:cs="Times New Roman"/>
          <w:sz w:val="18"/>
          <w:szCs w:val="18"/>
        </w:rPr>
      </w:pPr>
      <w:r>
        <w:rPr>
          <w:rFonts w:ascii="Times New Roman" w:hAnsi="Times New Roman" w:cs="Times New Roman"/>
          <w:sz w:val="18"/>
          <w:szCs w:val="18"/>
        </w:rPr>
        <w:t>Evaluates Competence and Addresses Shortcomings</w:t>
      </w:r>
    </w:p>
    <w:p w14:paraId="12AB2C1F" w14:textId="77777777" w:rsidR="003721AD" w:rsidRDefault="003721AD" w:rsidP="003721AD">
      <w:pPr>
        <w:pStyle w:val="Default"/>
        <w:numPr>
          <w:ilvl w:val="0"/>
          <w:numId w:val="7"/>
        </w:numPr>
        <w:rPr>
          <w:rFonts w:ascii="Times New Roman" w:hAnsi="Times New Roman" w:cs="Times New Roman"/>
          <w:sz w:val="18"/>
          <w:szCs w:val="18"/>
        </w:rPr>
      </w:pPr>
      <w:r>
        <w:rPr>
          <w:rFonts w:ascii="Times New Roman" w:hAnsi="Times New Roman" w:cs="Times New Roman"/>
          <w:sz w:val="18"/>
          <w:szCs w:val="18"/>
        </w:rPr>
        <w:t>Attracts, Develops, and Retains Individuals</w:t>
      </w:r>
    </w:p>
    <w:p w14:paraId="4BC86346" w14:textId="77777777" w:rsidR="003721AD" w:rsidRPr="00122D1E" w:rsidRDefault="003721AD" w:rsidP="003721AD">
      <w:pPr>
        <w:pStyle w:val="Default"/>
        <w:numPr>
          <w:ilvl w:val="0"/>
          <w:numId w:val="7"/>
        </w:numPr>
        <w:rPr>
          <w:rFonts w:ascii="Times New Roman" w:hAnsi="Times New Roman" w:cs="Times New Roman"/>
          <w:sz w:val="18"/>
          <w:szCs w:val="18"/>
        </w:rPr>
      </w:pPr>
      <w:r>
        <w:rPr>
          <w:rFonts w:ascii="Times New Roman" w:hAnsi="Times New Roman" w:cs="Times New Roman"/>
          <w:sz w:val="18"/>
          <w:szCs w:val="18"/>
        </w:rPr>
        <w:t>Plans and Prepares for Succession</w:t>
      </w:r>
    </w:p>
    <w:p w14:paraId="61954F3E" w14:textId="77777777" w:rsidR="003721AD" w:rsidRPr="00122D1E" w:rsidRDefault="003721AD" w:rsidP="003721AD">
      <w:pPr>
        <w:pStyle w:val="Default"/>
        <w:rPr>
          <w:rFonts w:ascii="Times New Roman" w:hAnsi="Times New Roman" w:cs="Times New Roman"/>
          <w:sz w:val="18"/>
          <w:szCs w:val="18"/>
        </w:rPr>
      </w:pPr>
    </w:p>
    <w:p w14:paraId="380DDD0F"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5. </w:t>
      </w:r>
      <w:r w:rsidR="0029686A">
        <w:rPr>
          <w:rStyle w:val="A6"/>
          <w:rFonts w:ascii="Times New Roman" w:hAnsi="Times New Roman" w:cs="Times New Roman"/>
          <w:sz w:val="18"/>
          <w:szCs w:val="18"/>
        </w:rPr>
        <w:t xml:space="preserve"> Enforces A</w:t>
      </w:r>
      <w:r w:rsidR="0029686A" w:rsidRPr="00122D1E">
        <w:rPr>
          <w:rFonts w:ascii="Times New Roman" w:hAnsi="Times New Roman" w:cs="Times New Roman"/>
          <w:sz w:val="18"/>
          <w:szCs w:val="18"/>
        </w:rPr>
        <w:t>ccountab</w:t>
      </w:r>
      <w:r w:rsidR="0029686A">
        <w:rPr>
          <w:rFonts w:ascii="Times New Roman" w:hAnsi="Times New Roman" w:cs="Times New Roman"/>
          <w:sz w:val="18"/>
          <w:szCs w:val="18"/>
        </w:rPr>
        <w:t>ility</w:t>
      </w:r>
    </w:p>
    <w:p w14:paraId="06E652A2" w14:textId="77777777" w:rsidR="004879F8" w:rsidRDefault="004879F8" w:rsidP="004879F8">
      <w:pPr>
        <w:pStyle w:val="Default"/>
        <w:numPr>
          <w:ilvl w:val="0"/>
          <w:numId w:val="8"/>
        </w:numPr>
        <w:rPr>
          <w:rFonts w:ascii="Times New Roman" w:hAnsi="Times New Roman" w:cs="Times New Roman"/>
          <w:sz w:val="18"/>
          <w:szCs w:val="18"/>
        </w:rPr>
      </w:pPr>
      <w:r>
        <w:rPr>
          <w:rFonts w:ascii="Times New Roman" w:hAnsi="Times New Roman" w:cs="Times New Roman"/>
          <w:sz w:val="18"/>
          <w:szCs w:val="18"/>
        </w:rPr>
        <w:t>Enforces Accountability through Structures, Authorities, and Responsibilities</w:t>
      </w:r>
    </w:p>
    <w:p w14:paraId="4CFCBD95" w14:textId="77777777" w:rsidR="004879F8" w:rsidRDefault="004879F8" w:rsidP="004879F8">
      <w:pPr>
        <w:pStyle w:val="Default"/>
        <w:numPr>
          <w:ilvl w:val="0"/>
          <w:numId w:val="8"/>
        </w:numPr>
        <w:rPr>
          <w:rFonts w:ascii="Times New Roman" w:hAnsi="Times New Roman" w:cs="Times New Roman"/>
          <w:sz w:val="18"/>
          <w:szCs w:val="18"/>
        </w:rPr>
      </w:pPr>
      <w:r>
        <w:rPr>
          <w:rFonts w:ascii="Times New Roman" w:hAnsi="Times New Roman" w:cs="Times New Roman"/>
          <w:sz w:val="18"/>
          <w:szCs w:val="18"/>
        </w:rPr>
        <w:t>Establishes Performance Measures, Incentives, and Rewards</w:t>
      </w:r>
    </w:p>
    <w:p w14:paraId="1701E7D4" w14:textId="77777777" w:rsidR="004879F8" w:rsidRDefault="004879F8" w:rsidP="004879F8">
      <w:pPr>
        <w:pStyle w:val="Default"/>
        <w:numPr>
          <w:ilvl w:val="0"/>
          <w:numId w:val="8"/>
        </w:numPr>
        <w:rPr>
          <w:rFonts w:ascii="Times New Roman" w:hAnsi="Times New Roman" w:cs="Times New Roman"/>
          <w:sz w:val="18"/>
          <w:szCs w:val="18"/>
        </w:rPr>
      </w:pPr>
      <w:r>
        <w:rPr>
          <w:rFonts w:ascii="Times New Roman" w:hAnsi="Times New Roman" w:cs="Times New Roman"/>
          <w:sz w:val="18"/>
          <w:szCs w:val="18"/>
        </w:rPr>
        <w:t>Evaluates Performance Measures, Incentives, and Rewards for Ongoing Relevance</w:t>
      </w:r>
    </w:p>
    <w:p w14:paraId="3F277CAB" w14:textId="77777777" w:rsidR="004879F8" w:rsidRDefault="004879F8" w:rsidP="004879F8">
      <w:pPr>
        <w:pStyle w:val="Default"/>
        <w:numPr>
          <w:ilvl w:val="0"/>
          <w:numId w:val="8"/>
        </w:numPr>
        <w:rPr>
          <w:rFonts w:ascii="Times New Roman" w:hAnsi="Times New Roman" w:cs="Times New Roman"/>
          <w:sz w:val="18"/>
          <w:szCs w:val="18"/>
        </w:rPr>
      </w:pPr>
      <w:r>
        <w:rPr>
          <w:rFonts w:ascii="Times New Roman" w:hAnsi="Times New Roman" w:cs="Times New Roman"/>
          <w:sz w:val="18"/>
          <w:szCs w:val="18"/>
        </w:rPr>
        <w:t>Considers Excessive Pressures</w:t>
      </w:r>
    </w:p>
    <w:p w14:paraId="68E67EFD" w14:textId="77777777" w:rsidR="004879F8" w:rsidRPr="004879F8" w:rsidRDefault="008D71BC" w:rsidP="004879F8">
      <w:pPr>
        <w:pStyle w:val="Default"/>
        <w:numPr>
          <w:ilvl w:val="0"/>
          <w:numId w:val="8"/>
        </w:numPr>
        <w:rPr>
          <w:rFonts w:ascii="Times New Roman" w:hAnsi="Times New Roman" w:cs="Times New Roman"/>
          <w:sz w:val="18"/>
          <w:szCs w:val="18"/>
        </w:rPr>
      </w:pPr>
      <w:r w:rsidRPr="004879F8">
        <w:rPr>
          <w:rFonts w:ascii="Times New Roman" w:hAnsi="Times New Roman" w:cs="Times New Roman"/>
          <w:sz w:val="18"/>
          <w:szCs w:val="18"/>
        </w:rPr>
        <w:t>Evaluates Performance and Rewards or Disciplines Individuals</w:t>
      </w:r>
    </w:p>
    <w:p w14:paraId="6DA2AC10" w14:textId="77777777" w:rsidR="00823698" w:rsidRDefault="00823698" w:rsidP="003721AD">
      <w:pPr>
        <w:pStyle w:val="Pa9"/>
        <w:rPr>
          <w:rFonts w:ascii="Times New Roman" w:hAnsi="Times New Roman" w:cs="Times New Roman"/>
          <w:b/>
          <w:color w:val="000000"/>
          <w:sz w:val="20"/>
          <w:szCs w:val="20"/>
        </w:rPr>
      </w:pPr>
    </w:p>
    <w:p w14:paraId="14AFE132" w14:textId="77777777" w:rsidR="003721AD" w:rsidRPr="00DD6254" w:rsidRDefault="003721AD" w:rsidP="003721AD">
      <w:pPr>
        <w:pStyle w:val="Pa9"/>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Risk Assessment</w:t>
      </w:r>
    </w:p>
    <w:p w14:paraId="3A5EE68C" w14:textId="77777777" w:rsidR="003721AD" w:rsidRPr="00122D1E" w:rsidRDefault="003721AD" w:rsidP="003721AD">
      <w:pPr>
        <w:pStyle w:val="Default"/>
        <w:rPr>
          <w:rFonts w:ascii="Times New Roman" w:hAnsi="Times New Roman" w:cs="Times New Roman"/>
          <w:sz w:val="18"/>
          <w:szCs w:val="18"/>
        </w:rPr>
      </w:pPr>
    </w:p>
    <w:p w14:paraId="65BF6937"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6. </w:t>
      </w:r>
      <w:r w:rsidR="0029686A">
        <w:rPr>
          <w:rStyle w:val="A6"/>
          <w:rFonts w:ascii="Times New Roman" w:hAnsi="Times New Roman" w:cs="Times New Roman"/>
          <w:sz w:val="18"/>
          <w:szCs w:val="18"/>
        </w:rPr>
        <w:t>S</w:t>
      </w:r>
      <w:r w:rsidR="0029686A" w:rsidRPr="00122D1E">
        <w:rPr>
          <w:rFonts w:ascii="Times New Roman" w:hAnsi="Times New Roman" w:cs="Times New Roman"/>
          <w:sz w:val="18"/>
          <w:szCs w:val="18"/>
        </w:rPr>
        <w:t xml:space="preserve">pecifies </w:t>
      </w:r>
      <w:r w:rsidR="0029686A">
        <w:rPr>
          <w:rFonts w:ascii="Times New Roman" w:hAnsi="Times New Roman" w:cs="Times New Roman"/>
          <w:sz w:val="18"/>
          <w:szCs w:val="18"/>
        </w:rPr>
        <w:t>Suitable O</w:t>
      </w:r>
      <w:r w:rsidR="0029686A" w:rsidRPr="00122D1E">
        <w:rPr>
          <w:rFonts w:ascii="Times New Roman" w:hAnsi="Times New Roman" w:cs="Times New Roman"/>
          <w:sz w:val="18"/>
          <w:szCs w:val="18"/>
        </w:rPr>
        <w:t>bjectives</w:t>
      </w:r>
    </w:p>
    <w:p w14:paraId="7B345372" w14:textId="77777777" w:rsidR="008B7A04" w:rsidRDefault="008D71BC" w:rsidP="00D74227">
      <w:pPr>
        <w:pStyle w:val="Default"/>
        <w:numPr>
          <w:ilvl w:val="0"/>
          <w:numId w:val="10"/>
        </w:numPr>
        <w:rPr>
          <w:rFonts w:ascii="Times New Roman" w:hAnsi="Times New Roman" w:cs="Times New Roman"/>
          <w:sz w:val="18"/>
          <w:szCs w:val="18"/>
        </w:rPr>
      </w:pPr>
      <w:r w:rsidRPr="00D74227">
        <w:rPr>
          <w:rFonts w:ascii="Times New Roman" w:hAnsi="Times New Roman" w:cs="Times New Roman"/>
          <w:sz w:val="18"/>
          <w:szCs w:val="18"/>
        </w:rPr>
        <w:t>Operations Objectives</w:t>
      </w:r>
    </w:p>
    <w:p w14:paraId="21722EE8" w14:textId="77777777" w:rsidR="008B7A04"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Reflects Management’s Choices</w:t>
      </w:r>
    </w:p>
    <w:p w14:paraId="347E42BD" w14:textId="77777777" w:rsidR="008B7A04"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Considers Tolerances for Risk</w:t>
      </w:r>
    </w:p>
    <w:p w14:paraId="6AD318EF" w14:textId="77777777" w:rsidR="008B7A04"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Includes Operations and Financial Performance Goals</w:t>
      </w:r>
    </w:p>
    <w:p w14:paraId="3F708595" w14:textId="77777777" w:rsidR="00D74227"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Forms Basis for Committing of Resources</w:t>
      </w:r>
    </w:p>
    <w:p w14:paraId="5AC1693D" w14:textId="77777777" w:rsidR="008B7A04" w:rsidRDefault="008D71BC" w:rsidP="00D74227">
      <w:pPr>
        <w:pStyle w:val="Default"/>
        <w:numPr>
          <w:ilvl w:val="0"/>
          <w:numId w:val="10"/>
        </w:numPr>
        <w:rPr>
          <w:rFonts w:ascii="Times New Roman" w:hAnsi="Times New Roman" w:cs="Times New Roman"/>
          <w:sz w:val="18"/>
          <w:szCs w:val="18"/>
        </w:rPr>
      </w:pPr>
      <w:r w:rsidRPr="00D74227">
        <w:rPr>
          <w:rFonts w:ascii="Times New Roman" w:hAnsi="Times New Roman" w:cs="Times New Roman"/>
          <w:sz w:val="18"/>
          <w:szCs w:val="18"/>
        </w:rPr>
        <w:t>Reporting Objectives</w:t>
      </w:r>
    </w:p>
    <w:p w14:paraId="48EF2745" w14:textId="77777777" w:rsidR="008B7A04"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External Financial Reporting</w:t>
      </w:r>
    </w:p>
    <w:p w14:paraId="19C2614E"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Complies with Applicable Accounting Standards</w:t>
      </w:r>
    </w:p>
    <w:p w14:paraId="511B9BA4"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Considers Materiality</w:t>
      </w:r>
    </w:p>
    <w:p w14:paraId="2B2EC629" w14:textId="77777777" w:rsidR="00D74227"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Reflects Entity Activities</w:t>
      </w:r>
    </w:p>
    <w:p w14:paraId="3C74D5BB" w14:textId="77777777" w:rsidR="008B7A04"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External Non-Financial Reporting</w:t>
      </w:r>
    </w:p>
    <w:p w14:paraId="693841AB"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Complies with Externally Established Standards and Frameworks</w:t>
      </w:r>
    </w:p>
    <w:p w14:paraId="2E3C3C0D"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Considers the Required Level of Precision</w:t>
      </w:r>
    </w:p>
    <w:p w14:paraId="57D88D06" w14:textId="77777777" w:rsidR="00535C79"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Reflects Entity Activities</w:t>
      </w:r>
    </w:p>
    <w:p w14:paraId="29A6F1E7" w14:textId="77777777" w:rsidR="00535C79" w:rsidRDefault="00535C79">
      <w:pPr>
        <w:rPr>
          <w:rFonts w:ascii="Times New Roman" w:hAnsi="Times New Roman" w:cs="Times New Roman"/>
          <w:color w:val="000000"/>
          <w:sz w:val="18"/>
          <w:szCs w:val="18"/>
        </w:rPr>
      </w:pPr>
      <w:r>
        <w:rPr>
          <w:rFonts w:ascii="Times New Roman" w:hAnsi="Times New Roman" w:cs="Times New Roman"/>
          <w:sz w:val="18"/>
          <w:szCs w:val="18"/>
        </w:rPr>
        <w:br w:type="page"/>
      </w:r>
    </w:p>
    <w:p w14:paraId="049AF2C7" w14:textId="77777777" w:rsidR="00D74227" w:rsidRPr="00D74227" w:rsidRDefault="00D74227" w:rsidP="00535C79">
      <w:pPr>
        <w:pStyle w:val="Default"/>
        <w:ind w:left="2160"/>
        <w:rPr>
          <w:rFonts w:ascii="Times New Roman" w:hAnsi="Times New Roman" w:cs="Times New Roman"/>
          <w:sz w:val="18"/>
          <w:szCs w:val="18"/>
        </w:rPr>
      </w:pPr>
    </w:p>
    <w:p w14:paraId="47607730" w14:textId="77777777" w:rsid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Internal Reporting Objectives</w:t>
      </w:r>
    </w:p>
    <w:p w14:paraId="5AC93D6F"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Reflects Management’s Choices</w:t>
      </w:r>
    </w:p>
    <w:p w14:paraId="7546B2B9" w14:textId="77777777" w:rsidR="008B7A04" w:rsidRPr="00D74227"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Considers the Required Level of Precision</w:t>
      </w:r>
    </w:p>
    <w:p w14:paraId="34435686" w14:textId="77777777" w:rsidR="004D31EF" w:rsidRDefault="008D71BC" w:rsidP="00D74227">
      <w:pPr>
        <w:pStyle w:val="Default"/>
        <w:numPr>
          <w:ilvl w:val="2"/>
          <w:numId w:val="10"/>
        </w:numPr>
        <w:rPr>
          <w:rFonts w:ascii="Times New Roman" w:hAnsi="Times New Roman" w:cs="Times New Roman"/>
          <w:sz w:val="18"/>
          <w:szCs w:val="18"/>
        </w:rPr>
      </w:pPr>
      <w:r w:rsidRPr="00D74227">
        <w:rPr>
          <w:rFonts w:ascii="Times New Roman" w:hAnsi="Times New Roman" w:cs="Times New Roman"/>
          <w:sz w:val="18"/>
          <w:szCs w:val="18"/>
        </w:rPr>
        <w:t>Reflects Entity Activities</w:t>
      </w:r>
    </w:p>
    <w:p w14:paraId="165B1B23" w14:textId="77777777" w:rsidR="008B7A04" w:rsidRDefault="008D71BC" w:rsidP="00D74227">
      <w:pPr>
        <w:pStyle w:val="Default"/>
        <w:numPr>
          <w:ilvl w:val="0"/>
          <w:numId w:val="10"/>
        </w:numPr>
        <w:rPr>
          <w:rFonts w:ascii="Times New Roman" w:hAnsi="Times New Roman" w:cs="Times New Roman"/>
          <w:sz w:val="18"/>
          <w:szCs w:val="18"/>
        </w:rPr>
      </w:pPr>
      <w:r w:rsidRPr="00D74227">
        <w:rPr>
          <w:rFonts w:ascii="Times New Roman" w:hAnsi="Times New Roman" w:cs="Times New Roman"/>
          <w:sz w:val="18"/>
          <w:szCs w:val="18"/>
        </w:rPr>
        <w:t>Compliance Objectives</w:t>
      </w:r>
    </w:p>
    <w:p w14:paraId="402CD9FE" w14:textId="77777777" w:rsidR="008B7A04"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Reflects External Laws and Regulations</w:t>
      </w:r>
    </w:p>
    <w:p w14:paraId="13B3BBAB" w14:textId="77777777" w:rsidR="00D74227" w:rsidRPr="00D74227" w:rsidRDefault="008D71BC" w:rsidP="00D74227">
      <w:pPr>
        <w:pStyle w:val="Default"/>
        <w:numPr>
          <w:ilvl w:val="1"/>
          <w:numId w:val="10"/>
        </w:numPr>
        <w:rPr>
          <w:rFonts w:ascii="Times New Roman" w:hAnsi="Times New Roman" w:cs="Times New Roman"/>
          <w:sz w:val="18"/>
          <w:szCs w:val="18"/>
        </w:rPr>
      </w:pPr>
      <w:r w:rsidRPr="00D74227">
        <w:rPr>
          <w:rFonts w:ascii="Times New Roman" w:hAnsi="Times New Roman" w:cs="Times New Roman"/>
          <w:sz w:val="18"/>
          <w:szCs w:val="18"/>
        </w:rPr>
        <w:t>Considers Tolerances for Risk</w:t>
      </w:r>
    </w:p>
    <w:p w14:paraId="71335327" w14:textId="77777777" w:rsidR="003721AD" w:rsidRPr="00122D1E" w:rsidRDefault="003721AD" w:rsidP="003721AD">
      <w:pPr>
        <w:pStyle w:val="Default"/>
        <w:rPr>
          <w:rFonts w:ascii="Times New Roman" w:hAnsi="Times New Roman" w:cs="Times New Roman"/>
          <w:sz w:val="18"/>
          <w:szCs w:val="18"/>
        </w:rPr>
      </w:pPr>
    </w:p>
    <w:p w14:paraId="5909FCAC"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7.</w:t>
      </w:r>
      <w:r w:rsidR="009C54B2">
        <w:rPr>
          <w:rStyle w:val="A6"/>
          <w:rFonts w:ascii="Times New Roman" w:hAnsi="Times New Roman" w:cs="Times New Roman"/>
          <w:sz w:val="18"/>
          <w:szCs w:val="18"/>
        </w:rPr>
        <w:t xml:space="preserve"> I</w:t>
      </w:r>
      <w:r w:rsidR="009C54B2" w:rsidRPr="00122D1E">
        <w:rPr>
          <w:rFonts w:ascii="Times New Roman" w:hAnsi="Times New Roman" w:cs="Times New Roman"/>
          <w:sz w:val="18"/>
          <w:szCs w:val="18"/>
        </w:rPr>
        <w:t xml:space="preserve">dentifies </w:t>
      </w:r>
      <w:r w:rsidR="009C54B2">
        <w:rPr>
          <w:rFonts w:ascii="Times New Roman" w:hAnsi="Times New Roman" w:cs="Times New Roman"/>
          <w:sz w:val="18"/>
          <w:szCs w:val="18"/>
        </w:rPr>
        <w:t>and Analyzes R</w:t>
      </w:r>
      <w:r w:rsidR="009C54B2" w:rsidRPr="00122D1E">
        <w:rPr>
          <w:rFonts w:ascii="Times New Roman" w:hAnsi="Times New Roman" w:cs="Times New Roman"/>
          <w:sz w:val="18"/>
          <w:szCs w:val="18"/>
        </w:rPr>
        <w:t>isks</w:t>
      </w:r>
    </w:p>
    <w:p w14:paraId="6F2F35E9" w14:textId="77777777" w:rsidR="008B7A04" w:rsidRPr="00D74227" w:rsidRDefault="008D71BC" w:rsidP="00D74227">
      <w:pPr>
        <w:pStyle w:val="Default"/>
        <w:numPr>
          <w:ilvl w:val="0"/>
          <w:numId w:val="18"/>
        </w:numPr>
        <w:rPr>
          <w:rFonts w:ascii="Times New Roman" w:hAnsi="Times New Roman" w:cs="Times New Roman"/>
          <w:sz w:val="18"/>
          <w:szCs w:val="18"/>
        </w:rPr>
      </w:pPr>
      <w:r w:rsidRPr="00D74227">
        <w:rPr>
          <w:rFonts w:ascii="Times New Roman" w:hAnsi="Times New Roman" w:cs="Times New Roman"/>
          <w:sz w:val="18"/>
          <w:szCs w:val="18"/>
        </w:rPr>
        <w:t>Includes Entity, Subsidiary, Division, Operating Unit, and Functional Levels</w:t>
      </w:r>
    </w:p>
    <w:p w14:paraId="01342D46" w14:textId="77777777" w:rsidR="008B7A04" w:rsidRPr="00D74227" w:rsidRDefault="008D71BC" w:rsidP="00D74227">
      <w:pPr>
        <w:pStyle w:val="Default"/>
        <w:numPr>
          <w:ilvl w:val="0"/>
          <w:numId w:val="18"/>
        </w:numPr>
        <w:rPr>
          <w:rFonts w:ascii="Times New Roman" w:hAnsi="Times New Roman" w:cs="Times New Roman"/>
          <w:sz w:val="18"/>
          <w:szCs w:val="18"/>
        </w:rPr>
      </w:pPr>
      <w:r w:rsidRPr="00D74227">
        <w:rPr>
          <w:rFonts w:ascii="Times New Roman" w:hAnsi="Times New Roman" w:cs="Times New Roman"/>
          <w:sz w:val="18"/>
          <w:szCs w:val="18"/>
        </w:rPr>
        <w:t>Analyzes Internal and External Factors</w:t>
      </w:r>
    </w:p>
    <w:p w14:paraId="49B99332" w14:textId="77777777" w:rsidR="008B7A04" w:rsidRPr="00D74227" w:rsidRDefault="008D71BC" w:rsidP="00D74227">
      <w:pPr>
        <w:pStyle w:val="Default"/>
        <w:numPr>
          <w:ilvl w:val="0"/>
          <w:numId w:val="18"/>
        </w:numPr>
        <w:rPr>
          <w:rFonts w:ascii="Times New Roman" w:hAnsi="Times New Roman" w:cs="Times New Roman"/>
          <w:sz w:val="18"/>
          <w:szCs w:val="18"/>
        </w:rPr>
      </w:pPr>
      <w:r w:rsidRPr="00D74227">
        <w:rPr>
          <w:rFonts w:ascii="Times New Roman" w:hAnsi="Times New Roman" w:cs="Times New Roman"/>
          <w:sz w:val="18"/>
          <w:szCs w:val="18"/>
        </w:rPr>
        <w:t>Involves Appropriate Levels of Management</w:t>
      </w:r>
    </w:p>
    <w:p w14:paraId="6F50CAEA" w14:textId="77777777" w:rsidR="008B7A04" w:rsidRPr="00D74227" w:rsidRDefault="008D71BC" w:rsidP="00D74227">
      <w:pPr>
        <w:pStyle w:val="Default"/>
        <w:numPr>
          <w:ilvl w:val="0"/>
          <w:numId w:val="18"/>
        </w:numPr>
        <w:rPr>
          <w:rFonts w:ascii="Times New Roman" w:hAnsi="Times New Roman" w:cs="Times New Roman"/>
          <w:sz w:val="18"/>
          <w:szCs w:val="18"/>
        </w:rPr>
      </w:pPr>
      <w:r w:rsidRPr="00D74227">
        <w:rPr>
          <w:rFonts w:ascii="Times New Roman" w:hAnsi="Times New Roman" w:cs="Times New Roman"/>
          <w:sz w:val="18"/>
          <w:szCs w:val="18"/>
        </w:rPr>
        <w:t>Estimates Significance of Risks Identified</w:t>
      </w:r>
    </w:p>
    <w:p w14:paraId="098571F1" w14:textId="77777777" w:rsidR="00D74227" w:rsidRPr="00D74227" w:rsidRDefault="008D71BC" w:rsidP="00D74227">
      <w:pPr>
        <w:pStyle w:val="Default"/>
        <w:numPr>
          <w:ilvl w:val="0"/>
          <w:numId w:val="18"/>
        </w:numPr>
        <w:rPr>
          <w:rFonts w:ascii="Times New Roman" w:hAnsi="Times New Roman" w:cs="Times New Roman"/>
          <w:sz w:val="18"/>
          <w:szCs w:val="18"/>
        </w:rPr>
      </w:pPr>
      <w:r w:rsidRPr="00D74227">
        <w:rPr>
          <w:rFonts w:ascii="Times New Roman" w:hAnsi="Times New Roman" w:cs="Times New Roman"/>
          <w:sz w:val="18"/>
          <w:szCs w:val="18"/>
        </w:rPr>
        <w:t>Determines How to Respond to Risks</w:t>
      </w:r>
    </w:p>
    <w:p w14:paraId="5F70D2A3" w14:textId="77777777" w:rsidR="003721AD" w:rsidRPr="00122D1E" w:rsidRDefault="003721AD" w:rsidP="003721AD">
      <w:pPr>
        <w:pStyle w:val="Default"/>
        <w:rPr>
          <w:rFonts w:ascii="Times New Roman" w:hAnsi="Times New Roman" w:cs="Times New Roman"/>
          <w:sz w:val="18"/>
          <w:szCs w:val="18"/>
        </w:rPr>
      </w:pPr>
    </w:p>
    <w:p w14:paraId="064D97E0"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8. </w:t>
      </w:r>
      <w:r w:rsidR="009C54B2">
        <w:rPr>
          <w:rStyle w:val="A6"/>
          <w:rFonts w:ascii="Times New Roman" w:hAnsi="Times New Roman" w:cs="Times New Roman"/>
          <w:sz w:val="18"/>
          <w:szCs w:val="18"/>
        </w:rPr>
        <w:t>Assesses F</w:t>
      </w:r>
      <w:r w:rsidR="009C54B2" w:rsidRPr="00122D1E">
        <w:rPr>
          <w:rFonts w:ascii="Times New Roman" w:hAnsi="Times New Roman" w:cs="Times New Roman"/>
          <w:sz w:val="18"/>
          <w:szCs w:val="18"/>
        </w:rPr>
        <w:t xml:space="preserve">raud </w:t>
      </w:r>
      <w:r w:rsidR="009C54B2">
        <w:rPr>
          <w:rFonts w:ascii="Times New Roman" w:hAnsi="Times New Roman" w:cs="Times New Roman"/>
          <w:sz w:val="18"/>
          <w:szCs w:val="18"/>
        </w:rPr>
        <w:t>R</w:t>
      </w:r>
      <w:r w:rsidR="009C54B2" w:rsidRPr="00122D1E">
        <w:rPr>
          <w:rFonts w:ascii="Times New Roman" w:hAnsi="Times New Roman" w:cs="Times New Roman"/>
          <w:sz w:val="18"/>
          <w:szCs w:val="18"/>
        </w:rPr>
        <w:t>isk</w:t>
      </w:r>
    </w:p>
    <w:p w14:paraId="69C82BFD" w14:textId="77777777" w:rsidR="008B7A04" w:rsidRPr="00D74227" w:rsidRDefault="008D71BC" w:rsidP="00D74227">
      <w:pPr>
        <w:pStyle w:val="Default"/>
        <w:numPr>
          <w:ilvl w:val="0"/>
          <w:numId w:val="20"/>
        </w:numPr>
        <w:rPr>
          <w:rFonts w:ascii="Times New Roman" w:hAnsi="Times New Roman" w:cs="Times New Roman"/>
          <w:sz w:val="18"/>
          <w:szCs w:val="18"/>
        </w:rPr>
      </w:pPr>
      <w:r w:rsidRPr="00D74227">
        <w:rPr>
          <w:rFonts w:ascii="Times New Roman" w:hAnsi="Times New Roman" w:cs="Times New Roman"/>
          <w:sz w:val="18"/>
          <w:szCs w:val="18"/>
        </w:rPr>
        <w:t>Considers Various Types of Fraud</w:t>
      </w:r>
    </w:p>
    <w:p w14:paraId="3F4C6AEB" w14:textId="77777777" w:rsidR="008B7A04" w:rsidRPr="00D74227" w:rsidRDefault="008D71BC" w:rsidP="00D74227">
      <w:pPr>
        <w:pStyle w:val="Default"/>
        <w:numPr>
          <w:ilvl w:val="0"/>
          <w:numId w:val="20"/>
        </w:numPr>
        <w:rPr>
          <w:rFonts w:ascii="Times New Roman" w:hAnsi="Times New Roman" w:cs="Times New Roman"/>
          <w:sz w:val="18"/>
          <w:szCs w:val="18"/>
        </w:rPr>
      </w:pPr>
      <w:r w:rsidRPr="00D74227">
        <w:rPr>
          <w:rFonts w:ascii="Times New Roman" w:hAnsi="Times New Roman" w:cs="Times New Roman"/>
          <w:sz w:val="18"/>
          <w:szCs w:val="18"/>
        </w:rPr>
        <w:t>Assesses Incentives and Pressures</w:t>
      </w:r>
    </w:p>
    <w:p w14:paraId="71AE8353" w14:textId="77777777" w:rsidR="008B7A04" w:rsidRPr="00D74227" w:rsidRDefault="008D71BC" w:rsidP="00D74227">
      <w:pPr>
        <w:pStyle w:val="Default"/>
        <w:numPr>
          <w:ilvl w:val="0"/>
          <w:numId w:val="20"/>
        </w:numPr>
        <w:rPr>
          <w:rFonts w:ascii="Times New Roman" w:hAnsi="Times New Roman" w:cs="Times New Roman"/>
          <w:sz w:val="18"/>
          <w:szCs w:val="18"/>
        </w:rPr>
      </w:pPr>
      <w:r w:rsidRPr="00D74227">
        <w:rPr>
          <w:rFonts w:ascii="Times New Roman" w:hAnsi="Times New Roman" w:cs="Times New Roman"/>
          <w:sz w:val="18"/>
          <w:szCs w:val="18"/>
        </w:rPr>
        <w:t>Assesses Opportunities</w:t>
      </w:r>
    </w:p>
    <w:p w14:paraId="4EF0EBB5" w14:textId="77777777" w:rsidR="00D74227" w:rsidRPr="00D74227" w:rsidRDefault="008D71BC" w:rsidP="00D74227">
      <w:pPr>
        <w:pStyle w:val="Default"/>
        <w:numPr>
          <w:ilvl w:val="0"/>
          <w:numId w:val="20"/>
        </w:numPr>
        <w:rPr>
          <w:rFonts w:ascii="Times New Roman" w:hAnsi="Times New Roman" w:cs="Times New Roman"/>
          <w:sz w:val="18"/>
          <w:szCs w:val="18"/>
        </w:rPr>
      </w:pPr>
      <w:r w:rsidRPr="00D74227">
        <w:rPr>
          <w:rFonts w:ascii="Times New Roman" w:hAnsi="Times New Roman" w:cs="Times New Roman"/>
          <w:sz w:val="18"/>
          <w:szCs w:val="18"/>
        </w:rPr>
        <w:t>Assesses Attitudes and Rationalizations</w:t>
      </w:r>
    </w:p>
    <w:p w14:paraId="0B8F4F9B" w14:textId="77777777" w:rsidR="003721AD" w:rsidRPr="00122D1E" w:rsidRDefault="003721AD" w:rsidP="003721AD">
      <w:pPr>
        <w:pStyle w:val="Default"/>
        <w:rPr>
          <w:rFonts w:ascii="Times New Roman" w:hAnsi="Times New Roman" w:cs="Times New Roman"/>
          <w:sz w:val="18"/>
          <w:szCs w:val="18"/>
        </w:rPr>
      </w:pPr>
    </w:p>
    <w:p w14:paraId="13EDA06A"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9. </w:t>
      </w:r>
      <w:r w:rsidR="007F5088">
        <w:rPr>
          <w:rStyle w:val="A6"/>
          <w:rFonts w:ascii="Times New Roman" w:hAnsi="Times New Roman" w:cs="Times New Roman"/>
          <w:sz w:val="18"/>
          <w:szCs w:val="18"/>
        </w:rPr>
        <w:t>I</w:t>
      </w:r>
      <w:r w:rsidR="007F5088" w:rsidRPr="00122D1E">
        <w:rPr>
          <w:rFonts w:ascii="Times New Roman" w:hAnsi="Times New Roman" w:cs="Times New Roman"/>
          <w:sz w:val="18"/>
          <w:szCs w:val="18"/>
        </w:rPr>
        <w:t xml:space="preserve">dentifies and </w:t>
      </w:r>
      <w:r w:rsidR="007F5088">
        <w:rPr>
          <w:rFonts w:ascii="Times New Roman" w:hAnsi="Times New Roman" w:cs="Times New Roman"/>
          <w:sz w:val="18"/>
          <w:szCs w:val="18"/>
        </w:rPr>
        <w:t>Analyzes Si</w:t>
      </w:r>
      <w:r w:rsidR="007F5088" w:rsidRPr="00122D1E">
        <w:rPr>
          <w:rFonts w:ascii="Times New Roman" w:hAnsi="Times New Roman" w:cs="Times New Roman"/>
          <w:sz w:val="18"/>
          <w:szCs w:val="18"/>
        </w:rPr>
        <w:t>gnificant</w:t>
      </w:r>
      <w:r w:rsidR="007F5088">
        <w:rPr>
          <w:rFonts w:ascii="Times New Roman" w:hAnsi="Times New Roman" w:cs="Times New Roman"/>
          <w:sz w:val="18"/>
          <w:szCs w:val="18"/>
        </w:rPr>
        <w:t xml:space="preserve"> Change</w:t>
      </w:r>
    </w:p>
    <w:p w14:paraId="1E2FB157" w14:textId="77777777" w:rsidR="008B7A04" w:rsidRPr="00D74227" w:rsidRDefault="008D71BC" w:rsidP="00D74227">
      <w:pPr>
        <w:pStyle w:val="Default"/>
        <w:numPr>
          <w:ilvl w:val="0"/>
          <w:numId w:val="22"/>
        </w:numPr>
        <w:rPr>
          <w:rFonts w:ascii="Times New Roman" w:hAnsi="Times New Roman" w:cs="Times New Roman"/>
          <w:sz w:val="18"/>
          <w:szCs w:val="18"/>
        </w:rPr>
      </w:pPr>
      <w:r w:rsidRPr="00D74227">
        <w:rPr>
          <w:rFonts w:ascii="Times New Roman" w:hAnsi="Times New Roman" w:cs="Times New Roman"/>
          <w:sz w:val="18"/>
          <w:szCs w:val="18"/>
        </w:rPr>
        <w:t>Assesses Changes in the External Environment</w:t>
      </w:r>
    </w:p>
    <w:p w14:paraId="26B31E3D" w14:textId="77777777" w:rsidR="008B7A04" w:rsidRPr="00D74227" w:rsidRDefault="008D71BC" w:rsidP="00D74227">
      <w:pPr>
        <w:pStyle w:val="Default"/>
        <w:numPr>
          <w:ilvl w:val="0"/>
          <w:numId w:val="22"/>
        </w:numPr>
        <w:rPr>
          <w:rFonts w:ascii="Times New Roman" w:hAnsi="Times New Roman" w:cs="Times New Roman"/>
          <w:sz w:val="18"/>
          <w:szCs w:val="18"/>
        </w:rPr>
      </w:pPr>
      <w:r w:rsidRPr="00D74227">
        <w:rPr>
          <w:rFonts w:ascii="Times New Roman" w:hAnsi="Times New Roman" w:cs="Times New Roman"/>
          <w:sz w:val="18"/>
          <w:szCs w:val="18"/>
        </w:rPr>
        <w:t>Assesses Changes in the Business Model</w:t>
      </w:r>
    </w:p>
    <w:p w14:paraId="409BD683" w14:textId="77777777" w:rsidR="00D74227" w:rsidRPr="00D74227" w:rsidRDefault="008D71BC" w:rsidP="00D74227">
      <w:pPr>
        <w:pStyle w:val="Default"/>
        <w:numPr>
          <w:ilvl w:val="0"/>
          <w:numId w:val="22"/>
        </w:numPr>
        <w:rPr>
          <w:rFonts w:ascii="Times New Roman" w:hAnsi="Times New Roman" w:cs="Times New Roman"/>
          <w:sz w:val="18"/>
          <w:szCs w:val="18"/>
        </w:rPr>
      </w:pPr>
      <w:r w:rsidRPr="00D74227">
        <w:rPr>
          <w:rFonts w:ascii="Times New Roman" w:hAnsi="Times New Roman" w:cs="Times New Roman"/>
          <w:sz w:val="18"/>
          <w:szCs w:val="18"/>
        </w:rPr>
        <w:t>Assesses Changes in Leadership</w:t>
      </w:r>
    </w:p>
    <w:p w14:paraId="35813CF4" w14:textId="77777777" w:rsidR="004D31EF" w:rsidRDefault="004D31EF" w:rsidP="003721AD">
      <w:pPr>
        <w:pStyle w:val="Pa9"/>
        <w:rPr>
          <w:rFonts w:ascii="Times New Roman" w:hAnsi="Times New Roman" w:cs="Times New Roman"/>
          <w:b/>
          <w:color w:val="000000"/>
          <w:sz w:val="20"/>
          <w:szCs w:val="20"/>
        </w:rPr>
      </w:pPr>
    </w:p>
    <w:p w14:paraId="3A0C1C8E" w14:textId="77777777" w:rsidR="003721AD" w:rsidRPr="00DD6254" w:rsidRDefault="003721AD" w:rsidP="003721AD">
      <w:pPr>
        <w:pStyle w:val="Pa9"/>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Control Activities</w:t>
      </w:r>
    </w:p>
    <w:p w14:paraId="7DB04B19" w14:textId="77777777" w:rsidR="003721AD" w:rsidRPr="00122D1E" w:rsidRDefault="003721AD" w:rsidP="003721AD">
      <w:pPr>
        <w:pStyle w:val="Default"/>
        <w:rPr>
          <w:rFonts w:ascii="Times New Roman" w:hAnsi="Times New Roman" w:cs="Times New Roman"/>
          <w:sz w:val="18"/>
          <w:szCs w:val="18"/>
        </w:rPr>
      </w:pPr>
    </w:p>
    <w:p w14:paraId="6F3E0447"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10. </w:t>
      </w:r>
      <w:r w:rsidR="007F5088">
        <w:rPr>
          <w:rStyle w:val="A6"/>
          <w:rFonts w:ascii="Times New Roman" w:hAnsi="Times New Roman" w:cs="Times New Roman"/>
          <w:sz w:val="18"/>
          <w:szCs w:val="18"/>
        </w:rPr>
        <w:t>S</w:t>
      </w:r>
      <w:r w:rsidR="007F5088" w:rsidRPr="00122D1E">
        <w:rPr>
          <w:rFonts w:ascii="Times New Roman" w:hAnsi="Times New Roman" w:cs="Times New Roman"/>
          <w:sz w:val="18"/>
          <w:szCs w:val="18"/>
        </w:rPr>
        <w:t xml:space="preserve">elects and </w:t>
      </w:r>
      <w:r w:rsidR="007F5088">
        <w:rPr>
          <w:rFonts w:ascii="Times New Roman" w:hAnsi="Times New Roman" w:cs="Times New Roman"/>
          <w:sz w:val="18"/>
          <w:szCs w:val="18"/>
        </w:rPr>
        <w:t>D</w:t>
      </w:r>
      <w:r w:rsidR="007F5088" w:rsidRPr="00122D1E">
        <w:rPr>
          <w:rFonts w:ascii="Times New Roman" w:hAnsi="Times New Roman" w:cs="Times New Roman"/>
          <w:sz w:val="18"/>
          <w:szCs w:val="18"/>
        </w:rPr>
        <w:t xml:space="preserve">evelops </w:t>
      </w:r>
      <w:r w:rsidR="007F5088">
        <w:rPr>
          <w:rFonts w:ascii="Times New Roman" w:hAnsi="Times New Roman" w:cs="Times New Roman"/>
          <w:sz w:val="18"/>
          <w:szCs w:val="18"/>
        </w:rPr>
        <w:t>C</w:t>
      </w:r>
      <w:r w:rsidR="007F5088" w:rsidRPr="00122D1E">
        <w:rPr>
          <w:rFonts w:ascii="Times New Roman" w:hAnsi="Times New Roman" w:cs="Times New Roman"/>
          <w:sz w:val="18"/>
          <w:szCs w:val="18"/>
        </w:rPr>
        <w:t xml:space="preserve">ontrol </w:t>
      </w:r>
      <w:r w:rsidR="007F5088">
        <w:rPr>
          <w:rFonts w:ascii="Times New Roman" w:hAnsi="Times New Roman" w:cs="Times New Roman"/>
          <w:sz w:val="18"/>
          <w:szCs w:val="18"/>
        </w:rPr>
        <w:t>A</w:t>
      </w:r>
      <w:r w:rsidR="007F5088" w:rsidRPr="00122D1E">
        <w:rPr>
          <w:rFonts w:ascii="Times New Roman" w:hAnsi="Times New Roman" w:cs="Times New Roman"/>
          <w:sz w:val="18"/>
          <w:szCs w:val="18"/>
        </w:rPr>
        <w:t>ctivities</w:t>
      </w:r>
    </w:p>
    <w:p w14:paraId="3936FDEC" w14:textId="77777777" w:rsidR="008B7A04"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Integrates with Risk Assessment</w:t>
      </w:r>
    </w:p>
    <w:p w14:paraId="0DB81064" w14:textId="77777777" w:rsidR="008B7A04"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Considers Entity-Specific Factors</w:t>
      </w:r>
    </w:p>
    <w:p w14:paraId="69599502" w14:textId="77777777" w:rsidR="008B7A04"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Determines Relevant Business Processes</w:t>
      </w:r>
    </w:p>
    <w:p w14:paraId="2CB64EE9" w14:textId="77777777" w:rsidR="008B7A04"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Evaluates a Mix of Control Activity Types</w:t>
      </w:r>
    </w:p>
    <w:p w14:paraId="68FE0AAC" w14:textId="77777777" w:rsidR="008B7A04"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Considers at What Level Activities Are Applied</w:t>
      </w:r>
    </w:p>
    <w:p w14:paraId="74EC5401" w14:textId="77777777" w:rsidR="00D74227" w:rsidRPr="00D74227" w:rsidRDefault="008D71BC" w:rsidP="00D74227">
      <w:pPr>
        <w:pStyle w:val="Default"/>
        <w:numPr>
          <w:ilvl w:val="0"/>
          <w:numId w:val="24"/>
        </w:numPr>
        <w:rPr>
          <w:rFonts w:ascii="Times New Roman" w:hAnsi="Times New Roman" w:cs="Times New Roman"/>
          <w:sz w:val="18"/>
          <w:szCs w:val="18"/>
        </w:rPr>
      </w:pPr>
      <w:r w:rsidRPr="00D74227">
        <w:rPr>
          <w:rFonts w:ascii="Times New Roman" w:hAnsi="Times New Roman" w:cs="Times New Roman"/>
          <w:sz w:val="18"/>
          <w:szCs w:val="18"/>
        </w:rPr>
        <w:t>Addresses Segregation of Duties</w:t>
      </w:r>
    </w:p>
    <w:p w14:paraId="295F9D4E" w14:textId="77777777" w:rsidR="003721AD" w:rsidRPr="00122D1E" w:rsidRDefault="003721AD" w:rsidP="003721AD">
      <w:pPr>
        <w:pStyle w:val="Default"/>
        <w:rPr>
          <w:rFonts w:ascii="Times New Roman" w:hAnsi="Times New Roman" w:cs="Times New Roman"/>
          <w:sz w:val="18"/>
          <w:szCs w:val="18"/>
        </w:rPr>
      </w:pPr>
    </w:p>
    <w:p w14:paraId="54228563"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11. </w:t>
      </w:r>
      <w:r w:rsidR="007F5088">
        <w:rPr>
          <w:rStyle w:val="A6"/>
          <w:rFonts w:ascii="Times New Roman" w:hAnsi="Times New Roman" w:cs="Times New Roman"/>
          <w:sz w:val="18"/>
          <w:szCs w:val="18"/>
        </w:rPr>
        <w:t>S</w:t>
      </w:r>
      <w:r w:rsidR="007F5088" w:rsidRPr="00122D1E">
        <w:rPr>
          <w:rFonts w:ascii="Times New Roman" w:hAnsi="Times New Roman" w:cs="Times New Roman"/>
          <w:sz w:val="18"/>
          <w:szCs w:val="18"/>
        </w:rPr>
        <w:t xml:space="preserve">elects and </w:t>
      </w:r>
      <w:r w:rsidR="007F5088">
        <w:rPr>
          <w:rFonts w:ascii="Times New Roman" w:hAnsi="Times New Roman" w:cs="Times New Roman"/>
          <w:sz w:val="18"/>
          <w:szCs w:val="18"/>
        </w:rPr>
        <w:t>D</w:t>
      </w:r>
      <w:r w:rsidR="007F5088" w:rsidRPr="00122D1E">
        <w:rPr>
          <w:rFonts w:ascii="Times New Roman" w:hAnsi="Times New Roman" w:cs="Times New Roman"/>
          <w:sz w:val="18"/>
          <w:szCs w:val="18"/>
        </w:rPr>
        <w:t xml:space="preserve">evelops </w:t>
      </w:r>
      <w:r w:rsidR="007F5088">
        <w:rPr>
          <w:rFonts w:ascii="Times New Roman" w:hAnsi="Times New Roman" w:cs="Times New Roman"/>
          <w:sz w:val="18"/>
          <w:szCs w:val="18"/>
        </w:rPr>
        <w:t>G</w:t>
      </w:r>
      <w:r w:rsidR="007F5088" w:rsidRPr="00122D1E">
        <w:rPr>
          <w:rFonts w:ascii="Times New Roman" w:hAnsi="Times New Roman" w:cs="Times New Roman"/>
          <w:sz w:val="18"/>
          <w:szCs w:val="18"/>
        </w:rPr>
        <w:t xml:space="preserve">eneral </w:t>
      </w:r>
      <w:r w:rsidR="007F5088">
        <w:rPr>
          <w:rFonts w:ascii="Times New Roman" w:hAnsi="Times New Roman" w:cs="Times New Roman"/>
          <w:sz w:val="18"/>
          <w:szCs w:val="18"/>
        </w:rPr>
        <w:t>C</w:t>
      </w:r>
      <w:r w:rsidR="007F5088" w:rsidRPr="00122D1E">
        <w:rPr>
          <w:rFonts w:ascii="Times New Roman" w:hAnsi="Times New Roman" w:cs="Times New Roman"/>
          <w:sz w:val="18"/>
          <w:szCs w:val="18"/>
        </w:rPr>
        <w:t>ontrol</w:t>
      </w:r>
      <w:r w:rsidR="007F5088">
        <w:rPr>
          <w:rFonts w:ascii="Times New Roman" w:hAnsi="Times New Roman" w:cs="Times New Roman"/>
          <w:sz w:val="18"/>
          <w:szCs w:val="18"/>
        </w:rPr>
        <w:t xml:space="preserve">s </w:t>
      </w:r>
      <w:r w:rsidR="007F5088" w:rsidRPr="00122D1E">
        <w:rPr>
          <w:rFonts w:ascii="Times New Roman" w:hAnsi="Times New Roman" w:cs="Times New Roman"/>
          <w:sz w:val="18"/>
          <w:szCs w:val="18"/>
        </w:rPr>
        <w:t xml:space="preserve">over </w:t>
      </w:r>
      <w:r w:rsidR="007F5088">
        <w:rPr>
          <w:rFonts w:ascii="Times New Roman" w:hAnsi="Times New Roman" w:cs="Times New Roman"/>
          <w:sz w:val="18"/>
          <w:szCs w:val="18"/>
        </w:rPr>
        <w:t>T</w:t>
      </w:r>
      <w:r w:rsidR="007F5088" w:rsidRPr="00122D1E">
        <w:rPr>
          <w:rFonts w:ascii="Times New Roman" w:hAnsi="Times New Roman" w:cs="Times New Roman"/>
          <w:sz w:val="18"/>
          <w:szCs w:val="18"/>
        </w:rPr>
        <w:t>echnology</w:t>
      </w:r>
    </w:p>
    <w:p w14:paraId="4B640ED1" w14:textId="77777777" w:rsidR="008B7A04" w:rsidRPr="00D74227" w:rsidRDefault="008D71BC" w:rsidP="00D74227">
      <w:pPr>
        <w:pStyle w:val="Default"/>
        <w:numPr>
          <w:ilvl w:val="0"/>
          <w:numId w:val="26"/>
        </w:numPr>
        <w:rPr>
          <w:rFonts w:ascii="Times New Roman" w:hAnsi="Times New Roman" w:cs="Times New Roman"/>
          <w:sz w:val="18"/>
          <w:szCs w:val="18"/>
        </w:rPr>
      </w:pPr>
      <w:r w:rsidRPr="00D74227">
        <w:rPr>
          <w:rFonts w:ascii="Times New Roman" w:hAnsi="Times New Roman" w:cs="Times New Roman"/>
          <w:sz w:val="18"/>
          <w:szCs w:val="18"/>
        </w:rPr>
        <w:t>Determines Dependency between the Use of Technology in Business Processes and Technology General Controls</w:t>
      </w:r>
    </w:p>
    <w:p w14:paraId="58993853" w14:textId="77777777" w:rsidR="008B7A04" w:rsidRPr="00D74227" w:rsidRDefault="008D71BC" w:rsidP="00D74227">
      <w:pPr>
        <w:pStyle w:val="Default"/>
        <w:numPr>
          <w:ilvl w:val="0"/>
          <w:numId w:val="26"/>
        </w:numPr>
        <w:rPr>
          <w:rFonts w:ascii="Times New Roman" w:hAnsi="Times New Roman" w:cs="Times New Roman"/>
          <w:sz w:val="18"/>
          <w:szCs w:val="18"/>
        </w:rPr>
      </w:pPr>
      <w:r w:rsidRPr="00D74227">
        <w:rPr>
          <w:rFonts w:ascii="Times New Roman" w:hAnsi="Times New Roman" w:cs="Times New Roman"/>
          <w:sz w:val="18"/>
          <w:szCs w:val="18"/>
        </w:rPr>
        <w:t>Establishes Relevant Technology Infrastructure Control Activities</w:t>
      </w:r>
    </w:p>
    <w:p w14:paraId="09129E2C" w14:textId="77777777" w:rsidR="008B7A04" w:rsidRPr="00D74227" w:rsidRDefault="008D71BC" w:rsidP="00D74227">
      <w:pPr>
        <w:pStyle w:val="Default"/>
        <w:numPr>
          <w:ilvl w:val="0"/>
          <w:numId w:val="26"/>
        </w:numPr>
        <w:rPr>
          <w:rFonts w:ascii="Times New Roman" w:hAnsi="Times New Roman" w:cs="Times New Roman"/>
          <w:sz w:val="18"/>
          <w:szCs w:val="18"/>
        </w:rPr>
      </w:pPr>
      <w:r w:rsidRPr="00D74227">
        <w:rPr>
          <w:rFonts w:ascii="Times New Roman" w:hAnsi="Times New Roman" w:cs="Times New Roman"/>
          <w:sz w:val="18"/>
          <w:szCs w:val="18"/>
        </w:rPr>
        <w:t>Establishes Relevant Security Management Process Control Activities</w:t>
      </w:r>
    </w:p>
    <w:p w14:paraId="2A4AC58B" w14:textId="77777777" w:rsidR="00D74227" w:rsidRPr="00D74227" w:rsidRDefault="008D71BC" w:rsidP="00D74227">
      <w:pPr>
        <w:pStyle w:val="Default"/>
        <w:numPr>
          <w:ilvl w:val="0"/>
          <w:numId w:val="26"/>
        </w:numPr>
        <w:rPr>
          <w:rFonts w:ascii="Times New Roman" w:hAnsi="Times New Roman" w:cs="Times New Roman"/>
          <w:sz w:val="18"/>
          <w:szCs w:val="18"/>
        </w:rPr>
      </w:pPr>
      <w:r w:rsidRPr="00D74227">
        <w:rPr>
          <w:rFonts w:ascii="Times New Roman" w:hAnsi="Times New Roman" w:cs="Times New Roman"/>
          <w:sz w:val="18"/>
          <w:szCs w:val="18"/>
        </w:rPr>
        <w:t>Establishes Relevant Technology Acquisition, Development, and Maintenance Process Control Activities</w:t>
      </w:r>
    </w:p>
    <w:p w14:paraId="11892AE2" w14:textId="77777777" w:rsidR="003721AD" w:rsidRPr="00122D1E" w:rsidRDefault="003721AD" w:rsidP="003721AD">
      <w:pPr>
        <w:pStyle w:val="Default"/>
        <w:rPr>
          <w:rFonts w:ascii="Times New Roman" w:hAnsi="Times New Roman" w:cs="Times New Roman"/>
          <w:sz w:val="18"/>
          <w:szCs w:val="18"/>
        </w:rPr>
      </w:pPr>
    </w:p>
    <w:p w14:paraId="563EDB38"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12. </w:t>
      </w:r>
      <w:r w:rsidR="007F5088">
        <w:rPr>
          <w:rStyle w:val="A6"/>
          <w:rFonts w:ascii="Times New Roman" w:hAnsi="Times New Roman" w:cs="Times New Roman"/>
          <w:sz w:val="18"/>
          <w:szCs w:val="18"/>
        </w:rPr>
        <w:t xml:space="preserve">Deploys </w:t>
      </w:r>
      <w:r w:rsidR="007F5088" w:rsidRPr="00122D1E">
        <w:rPr>
          <w:rFonts w:ascii="Times New Roman" w:hAnsi="Times New Roman" w:cs="Times New Roman"/>
          <w:sz w:val="18"/>
          <w:szCs w:val="18"/>
        </w:rPr>
        <w:t xml:space="preserve">through </w:t>
      </w:r>
      <w:r w:rsidR="007F5088">
        <w:rPr>
          <w:rFonts w:ascii="Times New Roman" w:hAnsi="Times New Roman" w:cs="Times New Roman"/>
          <w:sz w:val="18"/>
          <w:szCs w:val="18"/>
        </w:rPr>
        <w:t>P</w:t>
      </w:r>
      <w:r w:rsidR="007F5088" w:rsidRPr="00122D1E">
        <w:rPr>
          <w:rFonts w:ascii="Times New Roman" w:hAnsi="Times New Roman" w:cs="Times New Roman"/>
          <w:sz w:val="18"/>
          <w:szCs w:val="18"/>
        </w:rPr>
        <w:t xml:space="preserve">olicies </w:t>
      </w:r>
      <w:r w:rsidR="007F5088">
        <w:rPr>
          <w:rFonts w:ascii="Times New Roman" w:hAnsi="Times New Roman" w:cs="Times New Roman"/>
          <w:sz w:val="18"/>
          <w:szCs w:val="18"/>
        </w:rPr>
        <w:t>and Procedures</w:t>
      </w:r>
    </w:p>
    <w:p w14:paraId="446CD93F" w14:textId="77777777" w:rsidR="008B7A04" w:rsidRPr="00D74227" w:rsidRDefault="008D71BC"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Establishes Policies and Procedures to Support Deployment of Management’s Directives</w:t>
      </w:r>
    </w:p>
    <w:p w14:paraId="1ED720ED" w14:textId="77777777" w:rsidR="008B7A04" w:rsidRPr="00D74227" w:rsidRDefault="008D71BC"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Establishes Responsibility and Accountability for Executing Policies and Procedures</w:t>
      </w:r>
    </w:p>
    <w:p w14:paraId="3E16F22C" w14:textId="77777777" w:rsidR="008B7A04" w:rsidRPr="00D74227" w:rsidRDefault="008D71BC"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Performs in a Timely Manner</w:t>
      </w:r>
    </w:p>
    <w:p w14:paraId="1155662B" w14:textId="77777777" w:rsidR="008B7A04" w:rsidRPr="00D74227" w:rsidRDefault="008D71BC"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Takes Corrective Action</w:t>
      </w:r>
    </w:p>
    <w:p w14:paraId="143D2D7B" w14:textId="77777777" w:rsidR="008B7A04" w:rsidRPr="00D74227" w:rsidRDefault="008D71BC"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Performs Using Competent Personnel</w:t>
      </w:r>
    </w:p>
    <w:p w14:paraId="0A068175" w14:textId="77777777" w:rsidR="00D74227" w:rsidRPr="00122D1E" w:rsidRDefault="00D74227" w:rsidP="00D74227">
      <w:pPr>
        <w:pStyle w:val="Default"/>
        <w:numPr>
          <w:ilvl w:val="0"/>
          <w:numId w:val="28"/>
        </w:numPr>
        <w:rPr>
          <w:rFonts w:ascii="Times New Roman" w:hAnsi="Times New Roman" w:cs="Times New Roman"/>
          <w:sz w:val="18"/>
          <w:szCs w:val="18"/>
        </w:rPr>
      </w:pPr>
      <w:r w:rsidRPr="00D74227">
        <w:rPr>
          <w:rFonts w:ascii="Times New Roman" w:hAnsi="Times New Roman" w:cs="Times New Roman"/>
          <w:sz w:val="18"/>
          <w:szCs w:val="18"/>
        </w:rPr>
        <w:t>Reassesses Policies and Procedures</w:t>
      </w:r>
    </w:p>
    <w:p w14:paraId="36A11AB4" w14:textId="77777777" w:rsidR="003721AD" w:rsidRPr="00122D1E" w:rsidRDefault="003721AD" w:rsidP="003721AD">
      <w:pPr>
        <w:pStyle w:val="Default"/>
        <w:rPr>
          <w:rFonts w:ascii="Times New Roman" w:hAnsi="Times New Roman" w:cs="Times New Roman"/>
          <w:sz w:val="18"/>
          <w:szCs w:val="18"/>
        </w:rPr>
      </w:pPr>
    </w:p>
    <w:p w14:paraId="5D8A43E1" w14:textId="77777777" w:rsidR="00535C79" w:rsidRDefault="00535C79">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1C5AFC70" w14:textId="77777777" w:rsidR="003721AD" w:rsidRPr="00DD6254" w:rsidRDefault="003721AD" w:rsidP="003721AD">
      <w:pPr>
        <w:pStyle w:val="Pa9"/>
        <w:rPr>
          <w:rFonts w:ascii="Times New Roman" w:hAnsi="Times New Roman" w:cs="Times New Roman"/>
          <w:b/>
          <w:color w:val="000000"/>
          <w:sz w:val="20"/>
          <w:szCs w:val="20"/>
        </w:rPr>
      </w:pPr>
      <w:r w:rsidRPr="00DD6254">
        <w:rPr>
          <w:rFonts w:ascii="Times New Roman" w:hAnsi="Times New Roman" w:cs="Times New Roman"/>
          <w:b/>
          <w:color w:val="000000"/>
          <w:sz w:val="20"/>
          <w:szCs w:val="20"/>
        </w:rPr>
        <w:lastRenderedPageBreak/>
        <w:t>Information and Communication</w:t>
      </w:r>
    </w:p>
    <w:p w14:paraId="6993052A" w14:textId="77777777" w:rsidR="003721AD" w:rsidRPr="00122D1E" w:rsidRDefault="003721AD" w:rsidP="003721AD">
      <w:pPr>
        <w:pStyle w:val="Default"/>
        <w:rPr>
          <w:rFonts w:ascii="Times New Roman" w:hAnsi="Times New Roman" w:cs="Times New Roman"/>
          <w:sz w:val="18"/>
          <w:szCs w:val="18"/>
        </w:rPr>
      </w:pPr>
    </w:p>
    <w:p w14:paraId="483A0A1A"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13. </w:t>
      </w:r>
      <w:r w:rsidR="007F5088">
        <w:rPr>
          <w:rStyle w:val="A6"/>
          <w:rFonts w:ascii="Times New Roman" w:hAnsi="Times New Roman" w:cs="Times New Roman"/>
          <w:sz w:val="18"/>
          <w:szCs w:val="18"/>
        </w:rPr>
        <w:t>U</w:t>
      </w:r>
      <w:r w:rsidR="007F5088" w:rsidRPr="00122D1E">
        <w:rPr>
          <w:rFonts w:ascii="Times New Roman" w:hAnsi="Times New Roman" w:cs="Times New Roman"/>
          <w:sz w:val="18"/>
          <w:szCs w:val="18"/>
        </w:rPr>
        <w:t xml:space="preserve">ses </w:t>
      </w:r>
      <w:r w:rsidR="007F5088">
        <w:rPr>
          <w:rFonts w:ascii="Times New Roman" w:hAnsi="Times New Roman" w:cs="Times New Roman"/>
          <w:sz w:val="18"/>
          <w:szCs w:val="18"/>
        </w:rPr>
        <w:t>R</w:t>
      </w:r>
      <w:r w:rsidR="007F5088" w:rsidRPr="00122D1E">
        <w:rPr>
          <w:rFonts w:ascii="Times New Roman" w:hAnsi="Times New Roman" w:cs="Times New Roman"/>
          <w:sz w:val="18"/>
          <w:szCs w:val="18"/>
        </w:rPr>
        <w:t>elevant</w:t>
      </w:r>
      <w:r w:rsidR="007F5088">
        <w:rPr>
          <w:rFonts w:ascii="Times New Roman" w:hAnsi="Times New Roman" w:cs="Times New Roman"/>
          <w:sz w:val="18"/>
          <w:szCs w:val="18"/>
        </w:rPr>
        <w:t xml:space="preserve"> I</w:t>
      </w:r>
      <w:r w:rsidR="007F5088" w:rsidRPr="00122D1E">
        <w:rPr>
          <w:rFonts w:ascii="Times New Roman" w:hAnsi="Times New Roman" w:cs="Times New Roman"/>
          <w:sz w:val="18"/>
          <w:szCs w:val="18"/>
        </w:rPr>
        <w:t>nformation</w:t>
      </w:r>
    </w:p>
    <w:p w14:paraId="75A26C39" w14:textId="77777777" w:rsidR="008B7A04" w:rsidRPr="00D74227" w:rsidRDefault="008D71BC" w:rsidP="00D74227">
      <w:pPr>
        <w:pStyle w:val="Default"/>
        <w:numPr>
          <w:ilvl w:val="0"/>
          <w:numId w:val="30"/>
        </w:numPr>
        <w:rPr>
          <w:rFonts w:ascii="Times New Roman" w:hAnsi="Times New Roman" w:cs="Times New Roman"/>
          <w:sz w:val="18"/>
          <w:szCs w:val="18"/>
        </w:rPr>
      </w:pPr>
      <w:r w:rsidRPr="00D74227">
        <w:rPr>
          <w:rFonts w:ascii="Times New Roman" w:hAnsi="Times New Roman" w:cs="Times New Roman"/>
          <w:sz w:val="18"/>
          <w:szCs w:val="18"/>
        </w:rPr>
        <w:t>Identifies Information Requirements</w:t>
      </w:r>
    </w:p>
    <w:p w14:paraId="731EAC4F" w14:textId="77777777" w:rsidR="008B7A04" w:rsidRPr="00D74227" w:rsidRDefault="008D71BC" w:rsidP="00D74227">
      <w:pPr>
        <w:pStyle w:val="Default"/>
        <w:numPr>
          <w:ilvl w:val="0"/>
          <w:numId w:val="30"/>
        </w:numPr>
        <w:rPr>
          <w:rFonts w:ascii="Times New Roman" w:hAnsi="Times New Roman" w:cs="Times New Roman"/>
          <w:sz w:val="18"/>
          <w:szCs w:val="18"/>
        </w:rPr>
      </w:pPr>
      <w:r w:rsidRPr="00D74227">
        <w:rPr>
          <w:rFonts w:ascii="Times New Roman" w:hAnsi="Times New Roman" w:cs="Times New Roman"/>
          <w:sz w:val="18"/>
          <w:szCs w:val="18"/>
        </w:rPr>
        <w:t>Captures Internal and External Sources of Data</w:t>
      </w:r>
    </w:p>
    <w:p w14:paraId="7AC53839" w14:textId="77777777" w:rsidR="008B7A04" w:rsidRPr="00D74227" w:rsidRDefault="008D71BC" w:rsidP="00D74227">
      <w:pPr>
        <w:pStyle w:val="Default"/>
        <w:numPr>
          <w:ilvl w:val="0"/>
          <w:numId w:val="30"/>
        </w:numPr>
        <w:rPr>
          <w:rFonts w:ascii="Times New Roman" w:hAnsi="Times New Roman" w:cs="Times New Roman"/>
          <w:sz w:val="18"/>
          <w:szCs w:val="18"/>
        </w:rPr>
      </w:pPr>
      <w:r w:rsidRPr="00D74227">
        <w:rPr>
          <w:rFonts w:ascii="Times New Roman" w:hAnsi="Times New Roman" w:cs="Times New Roman"/>
          <w:sz w:val="18"/>
          <w:szCs w:val="18"/>
        </w:rPr>
        <w:t>Processes Relevant Data into Information</w:t>
      </w:r>
    </w:p>
    <w:p w14:paraId="7B0AE7B4" w14:textId="77777777" w:rsidR="008B7A04" w:rsidRPr="00D74227" w:rsidRDefault="008D71BC" w:rsidP="00D74227">
      <w:pPr>
        <w:pStyle w:val="Default"/>
        <w:numPr>
          <w:ilvl w:val="0"/>
          <w:numId w:val="30"/>
        </w:numPr>
        <w:rPr>
          <w:rFonts w:ascii="Times New Roman" w:hAnsi="Times New Roman" w:cs="Times New Roman"/>
          <w:sz w:val="18"/>
          <w:szCs w:val="18"/>
        </w:rPr>
      </w:pPr>
      <w:r w:rsidRPr="00D74227">
        <w:rPr>
          <w:rFonts w:ascii="Times New Roman" w:hAnsi="Times New Roman" w:cs="Times New Roman"/>
          <w:sz w:val="18"/>
          <w:szCs w:val="18"/>
        </w:rPr>
        <w:t xml:space="preserve">Maintains Quality Throughout Processing </w:t>
      </w:r>
    </w:p>
    <w:p w14:paraId="6C67CE1D" w14:textId="77777777" w:rsidR="00D74227" w:rsidRPr="00D74227" w:rsidRDefault="008D71BC" w:rsidP="00D74227">
      <w:pPr>
        <w:pStyle w:val="Default"/>
        <w:numPr>
          <w:ilvl w:val="0"/>
          <w:numId w:val="30"/>
        </w:numPr>
        <w:rPr>
          <w:rFonts w:ascii="Times New Roman" w:hAnsi="Times New Roman" w:cs="Times New Roman"/>
          <w:sz w:val="18"/>
          <w:szCs w:val="18"/>
        </w:rPr>
      </w:pPr>
      <w:r w:rsidRPr="00D74227">
        <w:rPr>
          <w:rFonts w:ascii="Times New Roman" w:hAnsi="Times New Roman" w:cs="Times New Roman"/>
          <w:sz w:val="18"/>
          <w:szCs w:val="18"/>
        </w:rPr>
        <w:t xml:space="preserve">Considers Costs and Benefits </w:t>
      </w:r>
    </w:p>
    <w:p w14:paraId="655B13C3" w14:textId="77777777" w:rsidR="003721AD" w:rsidRPr="00122D1E" w:rsidRDefault="003721AD" w:rsidP="003721AD">
      <w:pPr>
        <w:pStyle w:val="Default"/>
        <w:rPr>
          <w:rFonts w:ascii="Times New Roman" w:hAnsi="Times New Roman" w:cs="Times New Roman"/>
          <w:sz w:val="18"/>
          <w:szCs w:val="18"/>
        </w:rPr>
      </w:pPr>
    </w:p>
    <w:p w14:paraId="721208F6"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14. </w:t>
      </w:r>
      <w:r w:rsidR="007F5088">
        <w:rPr>
          <w:rStyle w:val="A6"/>
          <w:rFonts w:ascii="Times New Roman" w:hAnsi="Times New Roman" w:cs="Times New Roman"/>
          <w:sz w:val="18"/>
          <w:szCs w:val="18"/>
        </w:rPr>
        <w:t>C</w:t>
      </w:r>
      <w:r w:rsidR="007F5088" w:rsidRPr="00122D1E">
        <w:rPr>
          <w:rFonts w:ascii="Times New Roman" w:hAnsi="Times New Roman" w:cs="Times New Roman"/>
          <w:sz w:val="18"/>
          <w:szCs w:val="18"/>
        </w:rPr>
        <w:t xml:space="preserve">ommunicates </w:t>
      </w:r>
      <w:r w:rsidR="007F5088">
        <w:rPr>
          <w:rFonts w:ascii="Times New Roman" w:hAnsi="Times New Roman" w:cs="Times New Roman"/>
          <w:sz w:val="18"/>
          <w:szCs w:val="18"/>
        </w:rPr>
        <w:t>Internally</w:t>
      </w:r>
    </w:p>
    <w:p w14:paraId="38EEBF80" w14:textId="77777777" w:rsidR="008B7A04" w:rsidRPr="00D74227" w:rsidRDefault="008D71BC" w:rsidP="00D74227">
      <w:pPr>
        <w:pStyle w:val="Default"/>
        <w:numPr>
          <w:ilvl w:val="0"/>
          <w:numId w:val="32"/>
        </w:numPr>
        <w:rPr>
          <w:rFonts w:ascii="Times New Roman" w:hAnsi="Times New Roman" w:cs="Times New Roman"/>
          <w:sz w:val="18"/>
          <w:szCs w:val="18"/>
        </w:rPr>
      </w:pPr>
      <w:r w:rsidRPr="00D74227">
        <w:rPr>
          <w:rFonts w:ascii="Times New Roman" w:hAnsi="Times New Roman" w:cs="Times New Roman"/>
          <w:sz w:val="18"/>
          <w:szCs w:val="18"/>
        </w:rPr>
        <w:t xml:space="preserve">Communicates Internal Control Information </w:t>
      </w:r>
    </w:p>
    <w:p w14:paraId="3A356E56" w14:textId="77777777" w:rsidR="008B7A04" w:rsidRPr="00D74227" w:rsidRDefault="008D71BC" w:rsidP="00D74227">
      <w:pPr>
        <w:pStyle w:val="Default"/>
        <w:numPr>
          <w:ilvl w:val="0"/>
          <w:numId w:val="32"/>
        </w:numPr>
        <w:rPr>
          <w:rFonts w:ascii="Times New Roman" w:hAnsi="Times New Roman" w:cs="Times New Roman"/>
          <w:sz w:val="18"/>
          <w:szCs w:val="18"/>
        </w:rPr>
      </w:pPr>
      <w:r w:rsidRPr="00D74227">
        <w:rPr>
          <w:rFonts w:ascii="Times New Roman" w:hAnsi="Times New Roman" w:cs="Times New Roman"/>
          <w:sz w:val="18"/>
          <w:szCs w:val="18"/>
        </w:rPr>
        <w:t>Communicates with the Board of Directors</w:t>
      </w:r>
    </w:p>
    <w:p w14:paraId="2ED6B51B" w14:textId="77777777" w:rsidR="008B7A04" w:rsidRPr="00D74227" w:rsidRDefault="008D71BC" w:rsidP="00D74227">
      <w:pPr>
        <w:pStyle w:val="Default"/>
        <w:numPr>
          <w:ilvl w:val="0"/>
          <w:numId w:val="32"/>
        </w:numPr>
        <w:rPr>
          <w:rFonts w:ascii="Times New Roman" w:hAnsi="Times New Roman" w:cs="Times New Roman"/>
          <w:sz w:val="18"/>
          <w:szCs w:val="18"/>
        </w:rPr>
      </w:pPr>
      <w:r w:rsidRPr="00D74227">
        <w:rPr>
          <w:rFonts w:ascii="Times New Roman" w:hAnsi="Times New Roman" w:cs="Times New Roman"/>
          <w:sz w:val="18"/>
          <w:szCs w:val="18"/>
        </w:rPr>
        <w:t>Provides Separate Communication Lines</w:t>
      </w:r>
    </w:p>
    <w:p w14:paraId="7DEE9ACE" w14:textId="77777777" w:rsidR="00D74227" w:rsidRPr="00D74227" w:rsidRDefault="008D71BC" w:rsidP="00D74227">
      <w:pPr>
        <w:pStyle w:val="Default"/>
        <w:numPr>
          <w:ilvl w:val="0"/>
          <w:numId w:val="32"/>
        </w:numPr>
        <w:rPr>
          <w:rFonts w:ascii="Times New Roman" w:hAnsi="Times New Roman" w:cs="Times New Roman"/>
          <w:sz w:val="18"/>
          <w:szCs w:val="18"/>
        </w:rPr>
      </w:pPr>
      <w:r w:rsidRPr="00D74227">
        <w:rPr>
          <w:rFonts w:ascii="Times New Roman" w:hAnsi="Times New Roman" w:cs="Times New Roman"/>
          <w:sz w:val="18"/>
          <w:szCs w:val="18"/>
        </w:rPr>
        <w:t>Selects Relevant Method of Communication</w:t>
      </w:r>
    </w:p>
    <w:p w14:paraId="45B5D469" w14:textId="77777777" w:rsidR="003721AD" w:rsidRPr="00122D1E" w:rsidRDefault="003721AD" w:rsidP="003721AD">
      <w:pPr>
        <w:pStyle w:val="Default"/>
        <w:rPr>
          <w:rFonts w:ascii="Times New Roman" w:hAnsi="Times New Roman" w:cs="Times New Roman"/>
          <w:sz w:val="18"/>
          <w:szCs w:val="18"/>
        </w:rPr>
      </w:pPr>
    </w:p>
    <w:p w14:paraId="6BA2987C"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15. </w:t>
      </w:r>
      <w:r w:rsidR="007F5088">
        <w:rPr>
          <w:rStyle w:val="A6"/>
          <w:rFonts w:ascii="Times New Roman" w:hAnsi="Times New Roman" w:cs="Times New Roman"/>
          <w:sz w:val="18"/>
          <w:szCs w:val="18"/>
        </w:rPr>
        <w:t>C</w:t>
      </w:r>
      <w:r w:rsidR="007F5088" w:rsidRPr="00122D1E">
        <w:rPr>
          <w:rFonts w:ascii="Times New Roman" w:hAnsi="Times New Roman" w:cs="Times New Roman"/>
          <w:sz w:val="18"/>
          <w:szCs w:val="18"/>
        </w:rPr>
        <w:t xml:space="preserve">ommunicates </w:t>
      </w:r>
      <w:r w:rsidR="007F5088">
        <w:rPr>
          <w:rFonts w:ascii="Times New Roman" w:hAnsi="Times New Roman" w:cs="Times New Roman"/>
          <w:sz w:val="18"/>
          <w:szCs w:val="18"/>
        </w:rPr>
        <w:t>E</w:t>
      </w:r>
      <w:r w:rsidR="007F5088" w:rsidRPr="00122D1E">
        <w:rPr>
          <w:rFonts w:ascii="Times New Roman" w:hAnsi="Times New Roman" w:cs="Times New Roman"/>
          <w:sz w:val="18"/>
          <w:szCs w:val="18"/>
        </w:rPr>
        <w:t>xternal</w:t>
      </w:r>
      <w:r w:rsidR="007F5088">
        <w:rPr>
          <w:rFonts w:ascii="Times New Roman" w:hAnsi="Times New Roman" w:cs="Times New Roman"/>
          <w:sz w:val="18"/>
          <w:szCs w:val="18"/>
        </w:rPr>
        <w:t>ly</w:t>
      </w:r>
    </w:p>
    <w:p w14:paraId="57C0ACCE" w14:textId="77777777" w:rsidR="008B7A04" w:rsidRPr="00D70ACD" w:rsidRDefault="008D71BC" w:rsidP="00D70ACD">
      <w:pPr>
        <w:pStyle w:val="Default"/>
        <w:numPr>
          <w:ilvl w:val="0"/>
          <w:numId w:val="34"/>
        </w:numPr>
        <w:rPr>
          <w:rFonts w:ascii="Times New Roman" w:hAnsi="Times New Roman" w:cs="Times New Roman"/>
          <w:sz w:val="18"/>
          <w:szCs w:val="18"/>
        </w:rPr>
      </w:pPr>
      <w:r w:rsidRPr="00D70ACD">
        <w:rPr>
          <w:rFonts w:ascii="Times New Roman" w:hAnsi="Times New Roman" w:cs="Times New Roman"/>
          <w:sz w:val="18"/>
          <w:szCs w:val="18"/>
        </w:rPr>
        <w:t>Communicates to External Parties</w:t>
      </w:r>
    </w:p>
    <w:p w14:paraId="15B23A13" w14:textId="77777777" w:rsidR="008B7A04" w:rsidRPr="00D70ACD" w:rsidRDefault="008D71BC" w:rsidP="00D70ACD">
      <w:pPr>
        <w:pStyle w:val="Default"/>
        <w:numPr>
          <w:ilvl w:val="0"/>
          <w:numId w:val="34"/>
        </w:numPr>
        <w:rPr>
          <w:rFonts w:ascii="Times New Roman" w:hAnsi="Times New Roman" w:cs="Times New Roman"/>
          <w:sz w:val="18"/>
          <w:szCs w:val="18"/>
        </w:rPr>
      </w:pPr>
      <w:r w:rsidRPr="00D70ACD">
        <w:rPr>
          <w:rFonts w:ascii="Times New Roman" w:hAnsi="Times New Roman" w:cs="Times New Roman"/>
          <w:sz w:val="18"/>
          <w:szCs w:val="18"/>
        </w:rPr>
        <w:t>Enables Inbound Communications</w:t>
      </w:r>
    </w:p>
    <w:p w14:paraId="716A9935" w14:textId="77777777" w:rsidR="008B7A04" w:rsidRPr="00D70ACD" w:rsidRDefault="008D71BC" w:rsidP="00D70ACD">
      <w:pPr>
        <w:pStyle w:val="Default"/>
        <w:numPr>
          <w:ilvl w:val="0"/>
          <w:numId w:val="34"/>
        </w:numPr>
        <w:rPr>
          <w:rFonts w:ascii="Times New Roman" w:hAnsi="Times New Roman" w:cs="Times New Roman"/>
          <w:sz w:val="18"/>
          <w:szCs w:val="18"/>
        </w:rPr>
      </w:pPr>
      <w:r w:rsidRPr="00D70ACD">
        <w:rPr>
          <w:rFonts w:ascii="Times New Roman" w:hAnsi="Times New Roman" w:cs="Times New Roman"/>
          <w:sz w:val="18"/>
          <w:szCs w:val="18"/>
        </w:rPr>
        <w:t xml:space="preserve">Communicates with the Board of Directors </w:t>
      </w:r>
    </w:p>
    <w:p w14:paraId="218469D6" w14:textId="77777777" w:rsidR="008B7A04" w:rsidRPr="00D70ACD" w:rsidRDefault="008D71BC" w:rsidP="00D70ACD">
      <w:pPr>
        <w:pStyle w:val="Default"/>
        <w:numPr>
          <w:ilvl w:val="0"/>
          <w:numId w:val="34"/>
        </w:numPr>
        <w:rPr>
          <w:rFonts w:ascii="Times New Roman" w:hAnsi="Times New Roman" w:cs="Times New Roman"/>
          <w:sz w:val="18"/>
          <w:szCs w:val="18"/>
        </w:rPr>
      </w:pPr>
      <w:r w:rsidRPr="00D70ACD">
        <w:rPr>
          <w:rFonts w:ascii="Times New Roman" w:hAnsi="Times New Roman" w:cs="Times New Roman"/>
          <w:sz w:val="18"/>
          <w:szCs w:val="18"/>
        </w:rPr>
        <w:t>Provides Separate Communication Lines</w:t>
      </w:r>
    </w:p>
    <w:p w14:paraId="6FDCF9A7" w14:textId="77777777" w:rsidR="00D74227" w:rsidRPr="00D70ACD" w:rsidRDefault="008D71BC" w:rsidP="00D70ACD">
      <w:pPr>
        <w:pStyle w:val="Default"/>
        <w:numPr>
          <w:ilvl w:val="0"/>
          <w:numId w:val="34"/>
        </w:numPr>
        <w:rPr>
          <w:rFonts w:ascii="Times New Roman" w:hAnsi="Times New Roman" w:cs="Times New Roman"/>
          <w:sz w:val="18"/>
          <w:szCs w:val="18"/>
        </w:rPr>
      </w:pPr>
      <w:r w:rsidRPr="00D70ACD">
        <w:rPr>
          <w:rFonts w:ascii="Times New Roman" w:hAnsi="Times New Roman" w:cs="Times New Roman"/>
          <w:sz w:val="18"/>
          <w:szCs w:val="18"/>
        </w:rPr>
        <w:t>Selects Relevant Method of Communication</w:t>
      </w:r>
    </w:p>
    <w:p w14:paraId="0B625D61" w14:textId="77777777" w:rsidR="003721AD" w:rsidRPr="00122D1E" w:rsidRDefault="003721AD" w:rsidP="003721AD">
      <w:pPr>
        <w:pStyle w:val="Default"/>
        <w:rPr>
          <w:rFonts w:ascii="Times New Roman" w:hAnsi="Times New Roman" w:cs="Times New Roman"/>
          <w:sz w:val="18"/>
          <w:szCs w:val="18"/>
        </w:rPr>
      </w:pPr>
    </w:p>
    <w:p w14:paraId="57A50051" w14:textId="77777777" w:rsidR="003721AD" w:rsidRPr="00DD6254" w:rsidRDefault="003721AD" w:rsidP="003721AD">
      <w:pPr>
        <w:pStyle w:val="Pa9"/>
        <w:rPr>
          <w:rFonts w:ascii="Times New Roman" w:hAnsi="Times New Roman" w:cs="Times New Roman"/>
          <w:b/>
          <w:color w:val="000000"/>
          <w:sz w:val="20"/>
          <w:szCs w:val="20"/>
        </w:rPr>
      </w:pPr>
      <w:r w:rsidRPr="00DD6254">
        <w:rPr>
          <w:rFonts w:ascii="Times New Roman" w:hAnsi="Times New Roman" w:cs="Times New Roman"/>
          <w:b/>
          <w:color w:val="000000"/>
          <w:sz w:val="20"/>
          <w:szCs w:val="20"/>
        </w:rPr>
        <w:t>Monitoring Activities</w:t>
      </w:r>
    </w:p>
    <w:p w14:paraId="700A1876" w14:textId="77777777" w:rsidR="003721AD" w:rsidRPr="00122D1E" w:rsidRDefault="003721AD" w:rsidP="003721AD">
      <w:pPr>
        <w:pStyle w:val="Default"/>
        <w:rPr>
          <w:rFonts w:ascii="Times New Roman" w:hAnsi="Times New Roman" w:cs="Times New Roman"/>
          <w:sz w:val="18"/>
          <w:szCs w:val="18"/>
        </w:rPr>
      </w:pPr>
    </w:p>
    <w:p w14:paraId="4E595C6E" w14:textId="77777777" w:rsidR="003721A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16. </w:t>
      </w:r>
      <w:r w:rsidR="007F5088">
        <w:rPr>
          <w:rStyle w:val="A6"/>
          <w:rFonts w:ascii="Times New Roman" w:hAnsi="Times New Roman" w:cs="Times New Roman"/>
          <w:sz w:val="18"/>
          <w:szCs w:val="18"/>
        </w:rPr>
        <w:t>Conducts O</w:t>
      </w:r>
      <w:r w:rsidR="007F5088" w:rsidRPr="00122D1E">
        <w:rPr>
          <w:rFonts w:ascii="Times New Roman" w:hAnsi="Times New Roman" w:cs="Times New Roman"/>
          <w:sz w:val="18"/>
          <w:szCs w:val="18"/>
        </w:rPr>
        <w:t xml:space="preserve">ngoing and/or </w:t>
      </w:r>
      <w:r w:rsidR="007F5088">
        <w:rPr>
          <w:rFonts w:ascii="Times New Roman" w:hAnsi="Times New Roman" w:cs="Times New Roman"/>
          <w:sz w:val="18"/>
          <w:szCs w:val="18"/>
        </w:rPr>
        <w:t>S</w:t>
      </w:r>
      <w:r w:rsidR="007F5088" w:rsidRPr="00122D1E">
        <w:rPr>
          <w:rFonts w:ascii="Times New Roman" w:hAnsi="Times New Roman" w:cs="Times New Roman"/>
          <w:sz w:val="18"/>
          <w:szCs w:val="18"/>
        </w:rPr>
        <w:t xml:space="preserve">eparate </w:t>
      </w:r>
      <w:r w:rsidR="007F5088">
        <w:rPr>
          <w:rFonts w:ascii="Times New Roman" w:hAnsi="Times New Roman" w:cs="Times New Roman"/>
          <w:sz w:val="18"/>
          <w:szCs w:val="18"/>
        </w:rPr>
        <w:t>E</w:t>
      </w:r>
      <w:r w:rsidR="007F5088" w:rsidRPr="00122D1E">
        <w:rPr>
          <w:rFonts w:ascii="Times New Roman" w:hAnsi="Times New Roman" w:cs="Times New Roman"/>
          <w:sz w:val="18"/>
          <w:szCs w:val="18"/>
        </w:rPr>
        <w:t>valuations</w:t>
      </w:r>
    </w:p>
    <w:p w14:paraId="553BC1A6"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Considers a Mix of Ongoing and Separate Evaluations</w:t>
      </w:r>
    </w:p>
    <w:p w14:paraId="7080E767"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Considers Rate of Change</w:t>
      </w:r>
    </w:p>
    <w:p w14:paraId="1C3A3C0D"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Establishes Baseline Understanding</w:t>
      </w:r>
    </w:p>
    <w:p w14:paraId="011E8C47"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Uses Knowledgeable Personnel</w:t>
      </w:r>
    </w:p>
    <w:p w14:paraId="0BF83333"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Integrates with Business Processes</w:t>
      </w:r>
    </w:p>
    <w:p w14:paraId="4BD0CFDE" w14:textId="77777777" w:rsidR="008B7A04"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Adjusts Scope and Frequency</w:t>
      </w:r>
    </w:p>
    <w:p w14:paraId="24C360AA" w14:textId="77777777" w:rsidR="00D70ACD" w:rsidRPr="00D70ACD" w:rsidRDefault="008D71BC" w:rsidP="00D70ACD">
      <w:pPr>
        <w:pStyle w:val="Default"/>
        <w:numPr>
          <w:ilvl w:val="0"/>
          <w:numId w:val="36"/>
        </w:numPr>
        <w:rPr>
          <w:rFonts w:ascii="Times New Roman" w:hAnsi="Times New Roman" w:cs="Times New Roman"/>
          <w:sz w:val="18"/>
          <w:szCs w:val="18"/>
        </w:rPr>
      </w:pPr>
      <w:r w:rsidRPr="00D70ACD">
        <w:rPr>
          <w:rFonts w:ascii="Times New Roman" w:hAnsi="Times New Roman" w:cs="Times New Roman"/>
          <w:sz w:val="18"/>
          <w:szCs w:val="18"/>
        </w:rPr>
        <w:t>Objectively Evaluates</w:t>
      </w:r>
    </w:p>
    <w:p w14:paraId="76600FDA" w14:textId="77777777" w:rsidR="003721AD" w:rsidRPr="00122D1E" w:rsidRDefault="003721AD" w:rsidP="003721AD">
      <w:pPr>
        <w:pStyle w:val="Default"/>
        <w:rPr>
          <w:rFonts w:ascii="Times New Roman" w:hAnsi="Times New Roman" w:cs="Times New Roman"/>
          <w:sz w:val="18"/>
          <w:szCs w:val="18"/>
        </w:rPr>
      </w:pPr>
    </w:p>
    <w:p w14:paraId="5E4D23F1" w14:textId="77777777" w:rsidR="003721AD" w:rsidRPr="00D70ACD" w:rsidRDefault="003721AD" w:rsidP="003721AD">
      <w:pPr>
        <w:pStyle w:val="Default"/>
        <w:rPr>
          <w:rFonts w:ascii="Times New Roman" w:hAnsi="Times New Roman" w:cs="Times New Roman"/>
          <w:sz w:val="18"/>
          <w:szCs w:val="18"/>
        </w:rPr>
      </w:pPr>
      <w:r w:rsidRPr="00122D1E">
        <w:rPr>
          <w:rStyle w:val="A6"/>
          <w:rFonts w:ascii="Times New Roman" w:hAnsi="Times New Roman" w:cs="Times New Roman"/>
          <w:sz w:val="18"/>
          <w:szCs w:val="18"/>
        </w:rPr>
        <w:t xml:space="preserve">17. </w:t>
      </w:r>
      <w:r w:rsidR="007F5088">
        <w:rPr>
          <w:rStyle w:val="A6"/>
          <w:rFonts w:ascii="Times New Roman" w:hAnsi="Times New Roman" w:cs="Times New Roman"/>
          <w:sz w:val="18"/>
          <w:szCs w:val="18"/>
        </w:rPr>
        <w:t>E</w:t>
      </w:r>
      <w:r w:rsidR="007F5088" w:rsidRPr="00122D1E">
        <w:rPr>
          <w:rFonts w:ascii="Times New Roman" w:hAnsi="Times New Roman" w:cs="Times New Roman"/>
          <w:sz w:val="18"/>
          <w:szCs w:val="18"/>
        </w:rPr>
        <w:t xml:space="preserve">valuates and </w:t>
      </w:r>
      <w:r w:rsidR="007F5088">
        <w:rPr>
          <w:rFonts w:ascii="Times New Roman" w:hAnsi="Times New Roman" w:cs="Times New Roman"/>
          <w:sz w:val="18"/>
          <w:szCs w:val="18"/>
        </w:rPr>
        <w:t>C</w:t>
      </w:r>
      <w:r w:rsidR="007F5088" w:rsidRPr="00122D1E">
        <w:rPr>
          <w:rFonts w:ascii="Times New Roman" w:hAnsi="Times New Roman" w:cs="Times New Roman"/>
          <w:sz w:val="18"/>
          <w:szCs w:val="18"/>
        </w:rPr>
        <w:t xml:space="preserve">ommunicates </w:t>
      </w:r>
      <w:r w:rsidR="007F5088">
        <w:rPr>
          <w:rFonts w:ascii="Times New Roman" w:hAnsi="Times New Roman" w:cs="Times New Roman"/>
          <w:sz w:val="18"/>
          <w:szCs w:val="18"/>
        </w:rPr>
        <w:t>D</w:t>
      </w:r>
      <w:r w:rsidR="007F5088" w:rsidRPr="00122D1E">
        <w:rPr>
          <w:rFonts w:ascii="Times New Roman" w:hAnsi="Times New Roman" w:cs="Times New Roman"/>
          <w:sz w:val="18"/>
          <w:szCs w:val="18"/>
        </w:rPr>
        <w:t>eficiencies</w:t>
      </w:r>
    </w:p>
    <w:p w14:paraId="5068B73B" w14:textId="77777777" w:rsidR="008B7A04" w:rsidRPr="00D70ACD" w:rsidRDefault="008D71BC" w:rsidP="00D70ACD">
      <w:pPr>
        <w:pStyle w:val="Default"/>
        <w:numPr>
          <w:ilvl w:val="0"/>
          <w:numId w:val="38"/>
        </w:numPr>
        <w:rPr>
          <w:rFonts w:ascii="Times New Roman" w:hAnsi="Times New Roman" w:cs="Times New Roman"/>
          <w:sz w:val="18"/>
          <w:szCs w:val="18"/>
        </w:rPr>
      </w:pPr>
      <w:r w:rsidRPr="00D70ACD">
        <w:rPr>
          <w:rFonts w:ascii="Times New Roman" w:hAnsi="Times New Roman" w:cs="Times New Roman"/>
          <w:sz w:val="18"/>
          <w:szCs w:val="18"/>
        </w:rPr>
        <w:t>Assesses Results</w:t>
      </w:r>
    </w:p>
    <w:p w14:paraId="5C4A34BD" w14:textId="77777777" w:rsidR="008B7A04" w:rsidRPr="00D70ACD" w:rsidRDefault="008D71BC" w:rsidP="00D70ACD">
      <w:pPr>
        <w:pStyle w:val="Default"/>
        <w:numPr>
          <w:ilvl w:val="0"/>
          <w:numId w:val="38"/>
        </w:numPr>
        <w:rPr>
          <w:rFonts w:ascii="Times New Roman" w:hAnsi="Times New Roman" w:cs="Times New Roman"/>
          <w:sz w:val="18"/>
          <w:szCs w:val="18"/>
        </w:rPr>
      </w:pPr>
      <w:r w:rsidRPr="00D70ACD">
        <w:rPr>
          <w:rFonts w:ascii="Times New Roman" w:hAnsi="Times New Roman" w:cs="Times New Roman"/>
          <w:sz w:val="18"/>
          <w:szCs w:val="18"/>
        </w:rPr>
        <w:t xml:space="preserve">Communicates Deficiencies </w:t>
      </w:r>
    </w:p>
    <w:p w14:paraId="25D61C7D" w14:textId="77777777" w:rsidR="003C77FC" w:rsidRDefault="008D71BC" w:rsidP="00D70ACD">
      <w:pPr>
        <w:pStyle w:val="Default"/>
        <w:numPr>
          <w:ilvl w:val="0"/>
          <w:numId w:val="38"/>
        </w:numPr>
        <w:rPr>
          <w:rFonts w:ascii="Times New Roman" w:hAnsi="Times New Roman" w:cs="Times New Roman"/>
          <w:sz w:val="18"/>
          <w:szCs w:val="18"/>
        </w:rPr>
      </w:pPr>
      <w:r w:rsidRPr="00D70ACD">
        <w:rPr>
          <w:rFonts w:ascii="Times New Roman" w:hAnsi="Times New Roman" w:cs="Times New Roman"/>
          <w:sz w:val="18"/>
          <w:szCs w:val="18"/>
        </w:rPr>
        <w:t>Monitors Corrective Actions</w:t>
      </w:r>
    </w:p>
    <w:p w14:paraId="220FBB7B" w14:textId="77777777" w:rsidR="003C77FC" w:rsidRDefault="003C77FC">
      <w:pPr>
        <w:rPr>
          <w:rFonts w:ascii="Times New Roman" w:hAnsi="Times New Roman" w:cs="Times New Roman"/>
          <w:color w:val="000000"/>
          <w:sz w:val="18"/>
          <w:szCs w:val="18"/>
        </w:rPr>
      </w:pPr>
      <w:r>
        <w:rPr>
          <w:rFonts w:ascii="Times New Roman" w:hAnsi="Times New Roman" w:cs="Times New Roman"/>
          <w:sz w:val="18"/>
          <w:szCs w:val="18"/>
        </w:rPr>
        <w:br w:type="page"/>
      </w:r>
    </w:p>
    <w:p w14:paraId="50982FE1" w14:textId="77777777" w:rsidR="00E136CD" w:rsidRDefault="00E136CD">
      <w:pPr>
        <w:rPr>
          <w:rFonts w:ascii="Times New Roman" w:hAnsi="Times New Roman" w:cs="Times New Roman"/>
          <w:b/>
          <w:color w:val="000000"/>
        </w:rPr>
      </w:pPr>
    </w:p>
    <w:p w14:paraId="7971AE8A" w14:textId="77777777" w:rsidR="00C41BAD" w:rsidRPr="00DD016F" w:rsidRDefault="00C41BAD" w:rsidP="00C41BAD">
      <w:pPr>
        <w:pStyle w:val="Default"/>
        <w:rPr>
          <w:rFonts w:ascii="Times New Roman" w:hAnsi="Times New Roman" w:cs="Times New Roman"/>
          <w:b/>
          <w:sz w:val="20"/>
          <w:szCs w:val="20"/>
        </w:rPr>
      </w:pPr>
      <w:r w:rsidRPr="00DD016F">
        <w:rPr>
          <w:rFonts w:ascii="Times New Roman" w:hAnsi="Times New Roman" w:cs="Times New Roman"/>
          <w:b/>
          <w:sz w:val="20"/>
          <w:szCs w:val="20"/>
        </w:rPr>
        <w:t>Components</w:t>
      </w:r>
      <w:r w:rsidR="00B95072" w:rsidRPr="00DD016F">
        <w:rPr>
          <w:rFonts w:ascii="Times New Roman" w:hAnsi="Times New Roman" w:cs="Times New Roman"/>
          <w:b/>
          <w:sz w:val="20"/>
          <w:szCs w:val="20"/>
        </w:rPr>
        <w:t>/ Principles/</w:t>
      </w:r>
      <w:r w:rsidRPr="00DD016F">
        <w:rPr>
          <w:rFonts w:ascii="Times New Roman" w:hAnsi="Times New Roman" w:cs="Times New Roman"/>
          <w:b/>
          <w:sz w:val="20"/>
          <w:szCs w:val="20"/>
        </w:rPr>
        <w:t xml:space="preserve"> Points of Focus (POF)</w:t>
      </w:r>
      <w:r w:rsidR="00B95072" w:rsidRPr="00DD016F">
        <w:rPr>
          <w:rFonts w:ascii="Times New Roman" w:hAnsi="Times New Roman" w:cs="Times New Roman"/>
          <w:b/>
          <w:sz w:val="20"/>
          <w:szCs w:val="20"/>
        </w:rPr>
        <w:t xml:space="preserve"> – Controls to Effect Principles</w:t>
      </w:r>
    </w:p>
    <w:p w14:paraId="1941E23D" w14:textId="77777777" w:rsidR="00535C79" w:rsidRPr="00DD016F" w:rsidRDefault="00535C79" w:rsidP="003D44FF">
      <w:pPr>
        <w:pStyle w:val="Default"/>
        <w:jc w:val="both"/>
        <w:rPr>
          <w:rFonts w:ascii="Times New Roman" w:hAnsi="Times New Roman" w:cs="Times New Roman"/>
          <w:b/>
          <w:sz w:val="20"/>
          <w:szCs w:val="20"/>
        </w:rPr>
      </w:pPr>
    </w:p>
    <w:p w14:paraId="0F910C9D" w14:textId="77777777" w:rsidR="00535C79" w:rsidRPr="00DD016F" w:rsidRDefault="00535C79" w:rsidP="003D44FF">
      <w:pPr>
        <w:pStyle w:val="Default"/>
        <w:jc w:val="both"/>
        <w:rPr>
          <w:rFonts w:ascii="Times New Roman" w:hAnsi="Times New Roman" w:cs="Times New Roman"/>
          <w:sz w:val="20"/>
          <w:szCs w:val="20"/>
        </w:rPr>
      </w:pPr>
      <w:r w:rsidRPr="00DD016F">
        <w:rPr>
          <w:rFonts w:ascii="Times New Roman" w:hAnsi="Times New Roman" w:cs="Times New Roman"/>
          <w:b/>
          <w:sz w:val="20"/>
          <w:szCs w:val="20"/>
        </w:rPr>
        <w:t xml:space="preserve">Controls to Effect Principles: </w:t>
      </w:r>
      <w:r w:rsidRPr="00DD016F">
        <w:rPr>
          <w:rFonts w:ascii="Times New Roman" w:hAnsi="Times New Roman" w:cs="Times New Roman"/>
          <w:sz w:val="20"/>
          <w:szCs w:val="20"/>
        </w:rPr>
        <w:t>Organization specific controls (policies and procedures) within each component, which effect relevant principles.</w:t>
      </w:r>
    </w:p>
    <w:p w14:paraId="4A9D9D54" w14:textId="77777777" w:rsidR="00C41BAD" w:rsidRPr="00DD016F" w:rsidRDefault="00C41BAD" w:rsidP="00C41BAD">
      <w:pPr>
        <w:pStyle w:val="Default"/>
        <w:rPr>
          <w:rFonts w:ascii="Times New Roman" w:hAnsi="Times New Roman" w:cs="Times New Roman"/>
          <w:sz w:val="20"/>
          <w:szCs w:val="20"/>
        </w:rPr>
      </w:pPr>
    </w:p>
    <w:p w14:paraId="1BA9857F" w14:textId="77777777" w:rsidR="00C41BAD" w:rsidRPr="00DD016F" w:rsidRDefault="00C41BAD" w:rsidP="00C41BAD">
      <w:pPr>
        <w:pStyle w:val="Pa5"/>
        <w:jc w:val="both"/>
        <w:rPr>
          <w:rFonts w:ascii="Times New Roman" w:hAnsi="Times New Roman" w:cs="Times New Roman"/>
          <w:b/>
          <w:color w:val="000000"/>
          <w:sz w:val="20"/>
          <w:szCs w:val="20"/>
        </w:rPr>
      </w:pPr>
      <w:r w:rsidRPr="00DD016F">
        <w:rPr>
          <w:rFonts w:ascii="Times New Roman" w:hAnsi="Times New Roman" w:cs="Times New Roman"/>
          <w:b/>
          <w:color w:val="000000"/>
          <w:sz w:val="20"/>
          <w:szCs w:val="20"/>
        </w:rPr>
        <w:t>COMPONENT</w:t>
      </w:r>
    </w:p>
    <w:p w14:paraId="517314C7" w14:textId="77777777" w:rsidR="00C41BAD" w:rsidRPr="00DD016F" w:rsidRDefault="00C41BAD" w:rsidP="00C41BAD">
      <w:pPr>
        <w:pStyle w:val="Pa5"/>
        <w:jc w:val="both"/>
        <w:rPr>
          <w:rFonts w:ascii="Times New Roman" w:hAnsi="Times New Roman" w:cs="Times New Roman"/>
          <w:b/>
          <w:color w:val="000000"/>
          <w:sz w:val="20"/>
          <w:szCs w:val="20"/>
        </w:rPr>
      </w:pPr>
    </w:p>
    <w:p w14:paraId="46F1069C" w14:textId="77777777" w:rsidR="00C41BAD" w:rsidRPr="00DD016F" w:rsidRDefault="00A22D8A" w:rsidP="006A7245">
      <w:pPr>
        <w:pStyle w:val="Pa5"/>
        <w:ind w:left="360" w:hanging="360"/>
        <w:jc w:val="both"/>
        <w:rPr>
          <w:rFonts w:ascii="Times New Roman" w:hAnsi="Times New Roman" w:cs="Times New Roman"/>
          <w:color w:val="000000"/>
          <w:sz w:val="20"/>
          <w:szCs w:val="20"/>
        </w:rPr>
      </w:pPr>
      <w:r w:rsidRPr="00DD016F">
        <w:rPr>
          <w:rFonts w:ascii="Times New Roman" w:hAnsi="Times New Roman" w:cs="Times New Roman"/>
          <w:b/>
          <w:color w:val="000000"/>
          <w:sz w:val="20"/>
          <w:szCs w:val="20"/>
        </w:rPr>
        <w:t>I.</w:t>
      </w:r>
      <w:r w:rsidR="00F13064" w:rsidRPr="00DD016F">
        <w:rPr>
          <w:rFonts w:ascii="Times New Roman" w:hAnsi="Times New Roman" w:cs="Times New Roman"/>
          <w:b/>
          <w:color w:val="000000"/>
          <w:sz w:val="20"/>
          <w:szCs w:val="20"/>
        </w:rPr>
        <w:t xml:space="preserve">   </w:t>
      </w:r>
      <w:r w:rsidR="00C41BAD" w:rsidRPr="00DD016F">
        <w:rPr>
          <w:rFonts w:ascii="Times New Roman" w:hAnsi="Times New Roman" w:cs="Times New Roman"/>
          <w:b/>
          <w:color w:val="000000"/>
          <w:sz w:val="20"/>
          <w:szCs w:val="20"/>
        </w:rPr>
        <w:t xml:space="preserve">Control Environment - </w:t>
      </w:r>
      <w:r w:rsidR="00C41BAD" w:rsidRPr="00DD016F">
        <w:rPr>
          <w:rFonts w:ascii="Times New Roman" w:hAnsi="Times New Roman" w:cs="Times New Roman"/>
          <w:color w:val="000000"/>
          <w:sz w:val="20"/>
          <w:szCs w:val="20"/>
        </w:rPr>
        <w:t>The control environment is the set of standards, processes, and structures that provide the basis for carrying out internal control across the organization. The board of directors and senior management establish the tone at the top regarding the importance of inter</w:t>
      </w:r>
      <w:r w:rsidR="00C41BAD" w:rsidRPr="00DD016F">
        <w:rPr>
          <w:rFonts w:ascii="Times New Roman" w:hAnsi="Times New Roman" w:cs="Times New Roman"/>
          <w:color w:val="000000"/>
          <w:sz w:val="20"/>
          <w:szCs w:val="20"/>
        </w:rPr>
        <w:softHyphen/>
        <w:t>nal control including expected standards of conduct. Management reinforces expecta</w:t>
      </w:r>
      <w:r w:rsidR="00C41BAD" w:rsidRPr="00DD016F">
        <w:rPr>
          <w:rFonts w:ascii="Times New Roman" w:hAnsi="Times New Roman" w:cs="Times New Roman"/>
          <w:color w:val="000000"/>
          <w:sz w:val="20"/>
          <w:szCs w:val="20"/>
        </w:rPr>
        <w:softHyphen/>
        <w:t>tions at the various levels of the organization. The control environment comprises the integrity and ethical values of the organization; the parameters enabling the board of directors to carry out its governance oversight responsibilities; the organizational struc</w:t>
      </w:r>
      <w:r w:rsidR="00C41BAD" w:rsidRPr="00DD016F">
        <w:rPr>
          <w:rFonts w:ascii="Times New Roman" w:hAnsi="Times New Roman" w:cs="Times New Roman"/>
          <w:color w:val="000000"/>
          <w:sz w:val="20"/>
          <w:szCs w:val="20"/>
        </w:rPr>
        <w:softHyphen/>
        <w:t>ture and assignment of authority and responsibility; the process for attracting, develop</w:t>
      </w:r>
      <w:r w:rsidR="00C41BAD" w:rsidRPr="00DD016F">
        <w:rPr>
          <w:rFonts w:ascii="Times New Roman" w:hAnsi="Times New Roman" w:cs="Times New Roman"/>
          <w:color w:val="000000"/>
          <w:sz w:val="20"/>
          <w:szCs w:val="20"/>
        </w:rPr>
        <w:softHyphen/>
        <w:t xml:space="preserve">ing, and retaining competent individuals; and the rigor around performance measures, incentives, and rewards to drive accountability for performance. The resulting control environment has a pervasive impact on the overall system of internal control. </w:t>
      </w:r>
    </w:p>
    <w:p w14:paraId="2797733A" w14:textId="77777777" w:rsidR="00C41BAD" w:rsidRPr="00DD016F" w:rsidRDefault="00C41BAD" w:rsidP="00C41BAD">
      <w:pPr>
        <w:pStyle w:val="Default"/>
        <w:rPr>
          <w:rFonts w:ascii="Times New Roman" w:hAnsi="Times New Roman" w:cs="Times New Roman"/>
          <w:sz w:val="20"/>
          <w:szCs w:val="20"/>
        </w:rPr>
      </w:pPr>
    </w:p>
    <w:p w14:paraId="782C48C4" w14:textId="77777777" w:rsidR="00F13064" w:rsidRPr="00DD016F" w:rsidRDefault="00F13064" w:rsidP="006A7245">
      <w:pPr>
        <w:pStyle w:val="Default"/>
        <w:ind w:left="360"/>
        <w:rPr>
          <w:rFonts w:ascii="Times New Roman" w:hAnsi="Times New Roman" w:cs="Times New Roman"/>
          <w:b/>
          <w:caps/>
          <w:sz w:val="20"/>
          <w:szCs w:val="20"/>
        </w:rPr>
      </w:pPr>
      <w:r w:rsidRPr="00DD016F">
        <w:rPr>
          <w:rFonts w:ascii="Times New Roman" w:hAnsi="Times New Roman" w:cs="Times New Roman"/>
          <w:b/>
          <w:caps/>
          <w:sz w:val="20"/>
          <w:szCs w:val="20"/>
        </w:rPr>
        <w:t>Principle</w:t>
      </w:r>
    </w:p>
    <w:p w14:paraId="55F07918" w14:textId="77777777" w:rsidR="00F13064" w:rsidRPr="00DD016F" w:rsidRDefault="00F13064" w:rsidP="006A7245">
      <w:pPr>
        <w:pStyle w:val="Default"/>
        <w:ind w:left="360"/>
        <w:rPr>
          <w:rFonts w:ascii="Times New Roman" w:hAnsi="Times New Roman" w:cs="Times New Roman"/>
          <w:b/>
          <w:sz w:val="20"/>
          <w:szCs w:val="20"/>
        </w:rPr>
      </w:pPr>
    </w:p>
    <w:p w14:paraId="05626B29" w14:textId="77777777" w:rsidR="00A22D8A" w:rsidRPr="00DD016F" w:rsidRDefault="00A22D8A" w:rsidP="00D12501">
      <w:pPr>
        <w:pStyle w:val="Default"/>
        <w:ind w:left="720" w:hanging="360"/>
        <w:rPr>
          <w:rFonts w:ascii="Times New Roman" w:hAnsi="Times New Roman" w:cs="Times New Roman"/>
          <w:sz w:val="20"/>
          <w:szCs w:val="20"/>
        </w:rPr>
      </w:pPr>
      <w:r w:rsidRPr="00DD016F">
        <w:rPr>
          <w:rStyle w:val="A6"/>
          <w:rFonts w:ascii="Times New Roman" w:hAnsi="Times New Roman" w:cs="Times New Roman"/>
          <w:b/>
          <w:sz w:val="20"/>
          <w:szCs w:val="20"/>
        </w:rPr>
        <w:t>1.</w:t>
      </w:r>
      <w:r w:rsidR="00D12501" w:rsidRPr="00DD016F">
        <w:rPr>
          <w:rStyle w:val="A6"/>
          <w:rFonts w:ascii="Times New Roman" w:hAnsi="Times New Roman" w:cs="Times New Roman"/>
          <w:sz w:val="20"/>
          <w:szCs w:val="20"/>
        </w:rPr>
        <w:tab/>
      </w:r>
      <w:r w:rsidRPr="00DD016F">
        <w:rPr>
          <w:rFonts w:ascii="Times New Roman" w:hAnsi="Times New Roman" w:cs="Times New Roman"/>
          <w:b/>
          <w:sz w:val="20"/>
          <w:szCs w:val="20"/>
        </w:rPr>
        <w:t>The organization</w:t>
      </w:r>
      <w:r w:rsidRPr="00DD016F">
        <w:rPr>
          <w:rStyle w:val="A12"/>
          <w:rFonts w:ascii="Times New Roman" w:hAnsi="Times New Roman" w:cs="Times New Roman"/>
          <w:b/>
          <w:sz w:val="20"/>
          <w:szCs w:val="20"/>
        </w:rPr>
        <w:t xml:space="preserve"> </w:t>
      </w:r>
      <w:r w:rsidRPr="00DD016F">
        <w:rPr>
          <w:rFonts w:ascii="Times New Roman" w:hAnsi="Times New Roman" w:cs="Times New Roman"/>
          <w:b/>
          <w:sz w:val="20"/>
          <w:szCs w:val="20"/>
        </w:rPr>
        <w:t>demonstrates a commitment to integrity and ethical values.</w:t>
      </w:r>
      <w:r w:rsidRPr="00DD016F">
        <w:rPr>
          <w:rFonts w:ascii="Times New Roman" w:hAnsi="Times New Roman" w:cs="Times New Roman"/>
          <w:sz w:val="20"/>
          <w:szCs w:val="20"/>
        </w:rPr>
        <w:t xml:space="preserve"> </w:t>
      </w:r>
    </w:p>
    <w:p w14:paraId="2BB5A46A" w14:textId="77777777" w:rsidR="00F13064" w:rsidRPr="00DD016F" w:rsidRDefault="00F13064" w:rsidP="00A22D8A">
      <w:pPr>
        <w:pStyle w:val="Default"/>
        <w:rPr>
          <w:rFonts w:ascii="Times New Roman" w:hAnsi="Times New Roman" w:cs="Times New Roman"/>
          <w:sz w:val="20"/>
          <w:szCs w:val="20"/>
        </w:rPr>
      </w:pPr>
    </w:p>
    <w:p w14:paraId="727149E6" w14:textId="77777777" w:rsidR="00F13064" w:rsidRPr="00DD016F" w:rsidRDefault="00F13064" w:rsidP="00D12501">
      <w:pPr>
        <w:pStyle w:val="Default"/>
        <w:ind w:left="720"/>
        <w:rPr>
          <w:rFonts w:ascii="Times New Roman" w:hAnsi="Times New Roman" w:cs="Times New Roman"/>
          <w:b/>
          <w:caps/>
          <w:sz w:val="20"/>
          <w:szCs w:val="20"/>
        </w:rPr>
      </w:pPr>
      <w:r w:rsidRPr="00DD016F">
        <w:rPr>
          <w:rFonts w:ascii="Times New Roman" w:hAnsi="Times New Roman" w:cs="Times New Roman"/>
          <w:b/>
          <w:caps/>
          <w:sz w:val="20"/>
          <w:szCs w:val="20"/>
        </w:rPr>
        <w:t>P</w:t>
      </w:r>
      <w:r w:rsidR="00487D01" w:rsidRPr="00DD016F">
        <w:rPr>
          <w:rFonts w:ascii="Times New Roman" w:hAnsi="Times New Roman" w:cs="Times New Roman"/>
          <w:b/>
          <w:caps/>
          <w:sz w:val="20"/>
          <w:szCs w:val="20"/>
        </w:rPr>
        <w:t>oints of Focus</w:t>
      </w:r>
    </w:p>
    <w:p w14:paraId="7F2D031F" w14:textId="77777777" w:rsidR="00F13064" w:rsidRPr="00DD016F" w:rsidRDefault="00F13064" w:rsidP="00BB66AE">
      <w:pPr>
        <w:pStyle w:val="Default"/>
        <w:ind w:firstLine="180"/>
        <w:jc w:val="both"/>
        <w:rPr>
          <w:rFonts w:ascii="Times New Roman" w:hAnsi="Times New Roman" w:cs="Times New Roman"/>
          <w:b/>
          <w:sz w:val="20"/>
          <w:szCs w:val="20"/>
        </w:rPr>
      </w:pPr>
    </w:p>
    <w:p w14:paraId="7CDDC527" w14:textId="77777777" w:rsidR="00A22D8A" w:rsidRPr="00DD016F" w:rsidRDefault="00A22D8A" w:rsidP="00D12501">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00B43E20" w:rsidRPr="00DD016F">
        <w:rPr>
          <w:rFonts w:ascii="Times New Roman" w:hAnsi="Times New Roman" w:cs="Times New Roman"/>
          <w:b/>
          <w:sz w:val="20"/>
          <w:szCs w:val="20"/>
        </w:rPr>
        <w:tab/>
      </w:r>
      <w:r w:rsidRPr="00DD016F">
        <w:rPr>
          <w:rFonts w:ascii="Times New Roman" w:hAnsi="Times New Roman" w:cs="Times New Roman"/>
          <w:b/>
          <w:sz w:val="20"/>
          <w:szCs w:val="20"/>
        </w:rPr>
        <w:t>Sets The Tone at the Top</w:t>
      </w:r>
      <w:r w:rsidR="00F13064" w:rsidRPr="00DD016F">
        <w:rPr>
          <w:rFonts w:ascii="Times New Roman" w:hAnsi="Times New Roman" w:cs="Times New Roman"/>
          <w:sz w:val="20"/>
          <w:szCs w:val="20"/>
        </w:rPr>
        <w:t xml:space="preserve"> – The board of directors and management at all levels of the entity demonstrate through </w:t>
      </w:r>
      <w:proofErr w:type="spellStart"/>
      <w:r w:rsidR="00F13064" w:rsidRPr="00DD016F">
        <w:rPr>
          <w:rFonts w:ascii="Times New Roman" w:hAnsi="Times New Roman" w:cs="Times New Roman"/>
          <w:sz w:val="20"/>
          <w:szCs w:val="20"/>
        </w:rPr>
        <w:t>heir</w:t>
      </w:r>
      <w:proofErr w:type="spellEnd"/>
      <w:r w:rsidR="00F13064" w:rsidRPr="00DD016F">
        <w:rPr>
          <w:rFonts w:ascii="Times New Roman" w:hAnsi="Times New Roman" w:cs="Times New Roman"/>
          <w:sz w:val="20"/>
          <w:szCs w:val="20"/>
        </w:rPr>
        <w:t xml:space="preserve"> directives, actions, and behavior the importance of integrity </w:t>
      </w:r>
      <w:r w:rsidR="00BB66AE" w:rsidRPr="00DD016F">
        <w:rPr>
          <w:rFonts w:ascii="Times New Roman" w:hAnsi="Times New Roman" w:cs="Times New Roman"/>
          <w:sz w:val="20"/>
          <w:szCs w:val="20"/>
        </w:rPr>
        <w:t>and ethical values to support the functioning of the system of internal control.</w:t>
      </w:r>
    </w:p>
    <w:p w14:paraId="62E163F9" w14:textId="77777777" w:rsidR="00BB66AE" w:rsidRPr="00DD016F" w:rsidRDefault="00A22D8A" w:rsidP="00D12501">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Establishes Standards of Conduct</w:t>
      </w:r>
      <w:r w:rsidR="00BB66AE" w:rsidRPr="00DD016F">
        <w:rPr>
          <w:rFonts w:ascii="Times New Roman" w:hAnsi="Times New Roman" w:cs="Times New Roman"/>
          <w:b/>
          <w:sz w:val="20"/>
          <w:szCs w:val="20"/>
        </w:rPr>
        <w:t xml:space="preserve"> – </w:t>
      </w:r>
      <w:r w:rsidR="00BB66AE" w:rsidRPr="00DD016F">
        <w:rPr>
          <w:rFonts w:ascii="Times New Roman" w:hAnsi="Times New Roman" w:cs="Times New Roman"/>
          <w:sz w:val="20"/>
          <w:szCs w:val="20"/>
        </w:rPr>
        <w:t>The expectations of the board of directors and senior management concerning</w:t>
      </w:r>
      <w:r w:rsidR="00D12501" w:rsidRPr="00DD016F">
        <w:rPr>
          <w:rFonts w:ascii="Times New Roman" w:hAnsi="Times New Roman" w:cs="Times New Roman"/>
          <w:sz w:val="20"/>
          <w:szCs w:val="20"/>
        </w:rPr>
        <w:t xml:space="preserve"> </w:t>
      </w:r>
      <w:r w:rsidR="00BB66AE" w:rsidRPr="00DD016F">
        <w:rPr>
          <w:rFonts w:ascii="Times New Roman" w:hAnsi="Times New Roman" w:cs="Times New Roman"/>
          <w:sz w:val="20"/>
          <w:szCs w:val="20"/>
        </w:rPr>
        <w:t>integrity and ethical values to support the functioning of the system of internal control.</w:t>
      </w:r>
    </w:p>
    <w:p w14:paraId="7BC53C91" w14:textId="77777777" w:rsidR="00BB66AE" w:rsidRPr="00DD016F" w:rsidRDefault="00A22D8A" w:rsidP="00D12501">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Evaluates Adherence to Standards of Conduct</w:t>
      </w:r>
      <w:r w:rsidR="00BB66AE" w:rsidRPr="00DD016F">
        <w:rPr>
          <w:rFonts w:ascii="Times New Roman" w:hAnsi="Times New Roman" w:cs="Times New Roman"/>
          <w:b/>
          <w:sz w:val="20"/>
          <w:szCs w:val="20"/>
        </w:rPr>
        <w:t xml:space="preserve"> </w:t>
      </w:r>
      <w:r w:rsidR="00BB66AE" w:rsidRPr="00DD016F">
        <w:rPr>
          <w:rFonts w:ascii="Times New Roman" w:hAnsi="Times New Roman" w:cs="Times New Roman"/>
          <w:sz w:val="20"/>
          <w:szCs w:val="20"/>
        </w:rPr>
        <w:t>– Processes are in place to evaluate the performance of individuals and teams against the entity’s expected standards of conduct.</w:t>
      </w:r>
    </w:p>
    <w:p w14:paraId="58B18335" w14:textId="77777777" w:rsidR="00A22D8A" w:rsidRPr="00DD016F" w:rsidRDefault="00A22D8A" w:rsidP="00D12501">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D.</w:t>
      </w:r>
      <w:r w:rsidRPr="00DD016F">
        <w:rPr>
          <w:rFonts w:ascii="Times New Roman" w:hAnsi="Times New Roman" w:cs="Times New Roman"/>
          <w:b/>
          <w:sz w:val="20"/>
          <w:szCs w:val="20"/>
        </w:rPr>
        <w:tab/>
        <w:t>Addresses Deviations in a Timely Manner</w:t>
      </w:r>
      <w:r w:rsidR="00BB66AE" w:rsidRPr="00DD016F">
        <w:rPr>
          <w:rFonts w:ascii="Times New Roman" w:hAnsi="Times New Roman" w:cs="Times New Roman"/>
          <w:b/>
          <w:sz w:val="20"/>
          <w:szCs w:val="20"/>
        </w:rPr>
        <w:t xml:space="preserve"> – </w:t>
      </w:r>
      <w:r w:rsidR="00BB66AE" w:rsidRPr="00DD016F">
        <w:rPr>
          <w:rFonts w:ascii="Times New Roman" w:hAnsi="Times New Roman" w:cs="Times New Roman"/>
          <w:sz w:val="20"/>
          <w:szCs w:val="20"/>
        </w:rPr>
        <w:t xml:space="preserve">Deviations from the </w:t>
      </w:r>
      <w:r w:rsidR="00897082" w:rsidRPr="00DD016F">
        <w:rPr>
          <w:rFonts w:ascii="Times New Roman" w:hAnsi="Times New Roman" w:cs="Times New Roman"/>
          <w:sz w:val="20"/>
          <w:szCs w:val="20"/>
        </w:rPr>
        <w:t>entity</w:t>
      </w:r>
      <w:r w:rsidR="003D44FF">
        <w:rPr>
          <w:rFonts w:ascii="Times New Roman" w:hAnsi="Times New Roman" w:cs="Times New Roman"/>
          <w:sz w:val="20"/>
          <w:szCs w:val="20"/>
        </w:rPr>
        <w:t>’</w:t>
      </w:r>
      <w:r w:rsidR="00897082" w:rsidRPr="00DD016F">
        <w:rPr>
          <w:rFonts w:ascii="Times New Roman" w:hAnsi="Times New Roman" w:cs="Times New Roman"/>
          <w:sz w:val="20"/>
          <w:szCs w:val="20"/>
        </w:rPr>
        <w:t>s</w:t>
      </w:r>
      <w:r w:rsidR="00BB66AE" w:rsidRPr="00DD016F">
        <w:rPr>
          <w:rFonts w:ascii="Times New Roman" w:hAnsi="Times New Roman" w:cs="Times New Roman"/>
          <w:sz w:val="20"/>
          <w:szCs w:val="20"/>
        </w:rPr>
        <w:t xml:space="preserve"> expected standards of conduct </w:t>
      </w:r>
      <w:r w:rsidR="00897082" w:rsidRPr="00DD016F">
        <w:rPr>
          <w:rFonts w:ascii="Times New Roman" w:hAnsi="Times New Roman" w:cs="Times New Roman"/>
          <w:sz w:val="20"/>
          <w:szCs w:val="20"/>
        </w:rPr>
        <w:t xml:space="preserve">are identified </w:t>
      </w:r>
      <w:r w:rsidR="00D12501" w:rsidRPr="00DD016F">
        <w:rPr>
          <w:rFonts w:ascii="Times New Roman" w:hAnsi="Times New Roman" w:cs="Times New Roman"/>
          <w:sz w:val="20"/>
          <w:szCs w:val="20"/>
        </w:rPr>
        <w:t>a</w:t>
      </w:r>
      <w:r w:rsidR="00897082" w:rsidRPr="00DD016F">
        <w:rPr>
          <w:rFonts w:ascii="Times New Roman" w:hAnsi="Times New Roman" w:cs="Times New Roman"/>
          <w:sz w:val="20"/>
          <w:szCs w:val="20"/>
        </w:rPr>
        <w:t>nd remedied in a timely and consistent manner.</w:t>
      </w:r>
    </w:p>
    <w:p w14:paraId="2D035DE6" w14:textId="77777777" w:rsidR="00F13064" w:rsidRPr="00DD016F" w:rsidRDefault="00F13064" w:rsidP="00F13064">
      <w:pPr>
        <w:pStyle w:val="Default"/>
        <w:rPr>
          <w:rFonts w:ascii="Times New Roman" w:hAnsi="Times New Roman" w:cs="Times New Roman"/>
          <w:sz w:val="20"/>
          <w:szCs w:val="20"/>
        </w:rPr>
      </w:pPr>
    </w:p>
    <w:p w14:paraId="75360BA1" w14:textId="77777777" w:rsidR="00F13064" w:rsidRPr="00DD016F" w:rsidRDefault="00F13064" w:rsidP="008635CD">
      <w:pPr>
        <w:pStyle w:val="Default"/>
        <w:ind w:left="720" w:hanging="360"/>
        <w:rPr>
          <w:rFonts w:ascii="Times New Roman" w:hAnsi="Times New Roman" w:cs="Times New Roman"/>
          <w:b/>
          <w:caps/>
          <w:sz w:val="20"/>
          <w:szCs w:val="20"/>
        </w:rPr>
      </w:pPr>
      <w:r w:rsidRPr="00DD016F">
        <w:rPr>
          <w:rFonts w:ascii="Times New Roman" w:hAnsi="Times New Roman" w:cs="Times New Roman"/>
          <w:b/>
          <w:caps/>
          <w:sz w:val="20"/>
          <w:szCs w:val="20"/>
        </w:rPr>
        <w:t>Controls to Effect Principle</w:t>
      </w:r>
      <w:r w:rsidR="008635CD" w:rsidRPr="00DD016F">
        <w:rPr>
          <w:rFonts w:ascii="Times New Roman" w:hAnsi="Times New Roman" w:cs="Times New Roman"/>
          <w:b/>
          <w:caps/>
          <w:sz w:val="20"/>
          <w:szCs w:val="20"/>
        </w:rPr>
        <w:t>(</w:t>
      </w:r>
      <w:r w:rsidRPr="00DD016F">
        <w:rPr>
          <w:rFonts w:ascii="Times New Roman" w:hAnsi="Times New Roman" w:cs="Times New Roman"/>
          <w:b/>
          <w:caps/>
          <w:sz w:val="20"/>
          <w:szCs w:val="20"/>
        </w:rPr>
        <w:t>s</w:t>
      </w:r>
      <w:r w:rsidR="008635CD" w:rsidRPr="00DD016F">
        <w:rPr>
          <w:rFonts w:ascii="Times New Roman" w:hAnsi="Times New Roman" w:cs="Times New Roman"/>
          <w:b/>
          <w:caps/>
          <w:sz w:val="20"/>
          <w:szCs w:val="20"/>
        </w:rPr>
        <w:t>)</w:t>
      </w:r>
    </w:p>
    <w:p w14:paraId="35691FD7" w14:textId="77777777" w:rsidR="008635CD" w:rsidRPr="00DD016F" w:rsidRDefault="008635CD" w:rsidP="008635CD">
      <w:pPr>
        <w:pStyle w:val="Default"/>
        <w:ind w:left="720" w:hanging="360"/>
        <w:rPr>
          <w:rFonts w:ascii="Times New Roman" w:hAnsi="Times New Roman" w:cs="Times New Roman"/>
          <w:b/>
          <w:sz w:val="20"/>
          <w:szCs w:val="20"/>
        </w:rPr>
      </w:pPr>
    </w:p>
    <w:p w14:paraId="1CF75ACB" w14:textId="77777777" w:rsidR="008635CD" w:rsidRPr="00DD016F" w:rsidRDefault="008635CD" w:rsidP="008635CD">
      <w:pPr>
        <w:pStyle w:val="Default"/>
        <w:ind w:left="720" w:hanging="360"/>
        <w:rPr>
          <w:rFonts w:ascii="Times New Roman" w:hAnsi="Times New Roman" w:cs="Times New Roman"/>
          <w:b/>
          <w:sz w:val="20"/>
          <w:szCs w:val="20"/>
        </w:rPr>
      </w:pPr>
      <w:r w:rsidRPr="00DD016F">
        <w:rPr>
          <w:rFonts w:ascii="Times New Roman" w:hAnsi="Times New Roman" w:cs="Times New Roman"/>
          <w:b/>
          <w:sz w:val="20"/>
          <w:szCs w:val="20"/>
        </w:rPr>
        <w:t>I.1.</w:t>
      </w:r>
    </w:p>
    <w:p w14:paraId="5862CF7F" w14:textId="77777777" w:rsidR="00F13064" w:rsidRPr="00DD016F" w:rsidRDefault="00F13064" w:rsidP="00D12501">
      <w:pPr>
        <w:pStyle w:val="Default"/>
        <w:ind w:left="360" w:firstLine="360"/>
        <w:rPr>
          <w:rFonts w:ascii="Times New Roman" w:hAnsi="Times New Roman" w:cs="Times New Roman"/>
          <w:b/>
          <w:sz w:val="20"/>
          <w:szCs w:val="20"/>
        </w:rPr>
      </w:pPr>
    </w:p>
    <w:p w14:paraId="61BF2C5A" w14:textId="77777777" w:rsidR="00D0402F" w:rsidRPr="00DD016F" w:rsidRDefault="00D0402F" w:rsidP="00266B28">
      <w:pPr>
        <w:pStyle w:val="Default"/>
        <w:ind w:left="1080" w:hanging="360"/>
        <w:rPr>
          <w:rFonts w:ascii="Times New Roman" w:hAnsi="Times New Roman" w:cs="Times New Roman"/>
          <w:b/>
          <w:sz w:val="20"/>
          <w:szCs w:val="20"/>
        </w:rPr>
      </w:pPr>
    </w:p>
    <w:p w14:paraId="7E156424" w14:textId="77777777" w:rsidR="00F13064" w:rsidRPr="00DD016F" w:rsidRDefault="00F13064" w:rsidP="00266B28">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I.1.A.</w:t>
      </w:r>
    </w:p>
    <w:p w14:paraId="15AFA50D" w14:textId="77777777" w:rsidR="00F13064" w:rsidRPr="00DD016F" w:rsidRDefault="00F13064" w:rsidP="00266B28">
      <w:pPr>
        <w:pStyle w:val="Default"/>
        <w:ind w:left="1080" w:hanging="360"/>
        <w:rPr>
          <w:rFonts w:ascii="Times New Roman" w:hAnsi="Times New Roman" w:cs="Times New Roman"/>
          <w:b/>
          <w:sz w:val="20"/>
          <w:szCs w:val="20"/>
        </w:rPr>
      </w:pPr>
    </w:p>
    <w:p w14:paraId="0E5BB3D3" w14:textId="77777777" w:rsidR="00D0402F" w:rsidRPr="00DD016F" w:rsidRDefault="00D0402F" w:rsidP="00266B28">
      <w:pPr>
        <w:pStyle w:val="Default"/>
        <w:ind w:left="1080" w:hanging="360"/>
        <w:rPr>
          <w:rFonts w:ascii="Times New Roman" w:hAnsi="Times New Roman" w:cs="Times New Roman"/>
          <w:b/>
          <w:sz w:val="20"/>
          <w:szCs w:val="20"/>
        </w:rPr>
      </w:pPr>
    </w:p>
    <w:p w14:paraId="6F0E5FCB" w14:textId="77777777" w:rsidR="00F13064" w:rsidRPr="00DD016F" w:rsidRDefault="00F13064" w:rsidP="00266B28">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I.1.B.</w:t>
      </w:r>
    </w:p>
    <w:p w14:paraId="157DED27" w14:textId="77777777" w:rsidR="00F13064" w:rsidRPr="00DD016F" w:rsidRDefault="00F13064" w:rsidP="00266B28">
      <w:pPr>
        <w:pStyle w:val="Default"/>
        <w:ind w:left="1080" w:hanging="360"/>
        <w:rPr>
          <w:rFonts w:ascii="Times New Roman" w:hAnsi="Times New Roman" w:cs="Times New Roman"/>
          <w:b/>
          <w:sz w:val="20"/>
          <w:szCs w:val="20"/>
        </w:rPr>
      </w:pPr>
    </w:p>
    <w:p w14:paraId="1AFFB521" w14:textId="77777777" w:rsidR="00D0402F" w:rsidRPr="00DD016F" w:rsidRDefault="00D0402F" w:rsidP="00266B28">
      <w:pPr>
        <w:pStyle w:val="Default"/>
        <w:ind w:left="1080" w:hanging="360"/>
        <w:rPr>
          <w:rFonts w:ascii="Times New Roman" w:hAnsi="Times New Roman" w:cs="Times New Roman"/>
          <w:b/>
          <w:sz w:val="20"/>
          <w:szCs w:val="20"/>
        </w:rPr>
      </w:pPr>
    </w:p>
    <w:p w14:paraId="5ED48329" w14:textId="77777777" w:rsidR="00F13064" w:rsidRPr="00DD016F" w:rsidRDefault="00F13064" w:rsidP="00266B28">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I.1.C.</w:t>
      </w:r>
    </w:p>
    <w:p w14:paraId="19B8A360" w14:textId="77777777" w:rsidR="00F13064" w:rsidRPr="00DD016F" w:rsidRDefault="00F13064" w:rsidP="00266B28">
      <w:pPr>
        <w:pStyle w:val="Default"/>
        <w:ind w:left="1080" w:hanging="360"/>
        <w:rPr>
          <w:rFonts w:ascii="Times New Roman" w:hAnsi="Times New Roman" w:cs="Times New Roman"/>
          <w:b/>
          <w:sz w:val="20"/>
          <w:szCs w:val="20"/>
        </w:rPr>
      </w:pPr>
    </w:p>
    <w:p w14:paraId="5B60476E" w14:textId="77777777" w:rsidR="00D0402F" w:rsidRPr="00DD016F" w:rsidRDefault="00D0402F" w:rsidP="00266B28">
      <w:pPr>
        <w:pStyle w:val="Default"/>
        <w:ind w:left="1080" w:hanging="360"/>
        <w:rPr>
          <w:rFonts w:ascii="Times New Roman" w:hAnsi="Times New Roman" w:cs="Times New Roman"/>
          <w:b/>
          <w:sz w:val="20"/>
          <w:szCs w:val="20"/>
        </w:rPr>
      </w:pPr>
    </w:p>
    <w:p w14:paraId="17A13196" w14:textId="77777777" w:rsidR="00F13064" w:rsidRPr="00DD016F" w:rsidRDefault="00F13064" w:rsidP="00266B28">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 xml:space="preserve">I.1.D. </w:t>
      </w:r>
    </w:p>
    <w:p w14:paraId="1DF80D2E" w14:textId="77777777" w:rsidR="00D346E5" w:rsidRDefault="00D346E5">
      <w:pPr>
        <w:rPr>
          <w:rFonts w:ascii="Times New Roman" w:hAnsi="Times New Roman" w:cs="Times New Roman"/>
          <w:color w:val="000000"/>
          <w:sz w:val="18"/>
          <w:szCs w:val="18"/>
        </w:rPr>
      </w:pPr>
      <w:r>
        <w:rPr>
          <w:rFonts w:ascii="Times New Roman" w:hAnsi="Times New Roman" w:cs="Times New Roman"/>
          <w:sz w:val="18"/>
          <w:szCs w:val="18"/>
        </w:rPr>
        <w:br w:type="page"/>
      </w:r>
    </w:p>
    <w:p w14:paraId="501E4E57" w14:textId="77777777" w:rsidR="00A22D8A" w:rsidRPr="00D346E5" w:rsidRDefault="00D346E5" w:rsidP="00A22D8A">
      <w:pPr>
        <w:pStyle w:val="Default"/>
        <w:rPr>
          <w:rFonts w:ascii="Times New Roman" w:hAnsi="Times New Roman" w:cs="Times New Roman"/>
          <w:b/>
          <w:sz w:val="18"/>
          <w:szCs w:val="18"/>
        </w:rPr>
      </w:pPr>
      <w:r w:rsidRPr="00D346E5">
        <w:rPr>
          <w:rFonts w:ascii="Times New Roman" w:hAnsi="Times New Roman" w:cs="Times New Roman"/>
          <w:b/>
          <w:sz w:val="18"/>
          <w:szCs w:val="18"/>
        </w:rPr>
        <w:lastRenderedPageBreak/>
        <w:t>COMPONENT</w:t>
      </w:r>
    </w:p>
    <w:p w14:paraId="35B03506" w14:textId="77777777" w:rsidR="00D346E5" w:rsidRDefault="00D346E5" w:rsidP="00A22D8A">
      <w:pPr>
        <w:pStyle w:val="Default"/>
        <w:rPr>
          <w:rFonts w:ascii="Times New Roman" w:hAnsi="Times New Roman" w:cs="Times New Roman"/>
          <w:sz w:val="18"/>
          <w:szCs w:val="18"/>
        </w:rPr>
      </w:pPr>
    </w:p>
    <w:p w14:paraId="43EF03B7" w14:textId="77777777" w:rsidR="00D346E5" w:rsidRDefault="00A21B5A" w:rsidP="008635CD">
      <w:pPr>
        <w:pStyle w:val="Default"/>
        <w:ind w:left="360" w:hanging="360"/>
        <w:rPr>
          <w:rFonts w:ascii="Times New Roman" w:hAnsi="Times New Roman" w:cs="Times New Roman"/>
          <w:sz w:val="20"/>
          <w:szCs w:val="20"/>
        </w:rPr>
      </w:pPr>
      <w:r>
        <w:rPr>
          <w:rFonts w:ascii="Times New Roman" w:hAnsi="Times New Roman" w:cs="Times New Roman"/>
          <w:b/>
          <w:sz w:val="20"/>
          <w:szCs w:val="20"/>
        </w:rPr>
        <w:t xml:space="preserve">I.   </w:t>
      </w:r>
      <w:r w:rsidR="008635CD">
        <w:rPr>
          <w:rFonts w:ascii="Times New Roman" w:hAnsi="Times New Roman" w:cs="Times New Roman"/>
          <w:b/>
          <w:sz w:val="20"/>
          <w:szCs w:val="20"/>
        </w:rPr>
        <w:tab/>
      </w:r>
      <w:r w:rsidRPr="00DD6254">
        <w:rPr>
          <w:rFonts w:ascii="Times New Roman" w:hAnsi="Times New Roman" w:cs="Times New Roman"/>
          <w:b/>
          <w:sz w:val="20"/>
          <w:szCs w:val="20"/>
        </w:rPr>
        <w:t>Control Environment</w:t>
      </w:r>
      <w:r>
        <w:rPr>
          <w:rFonts w:ascii="Times New Roman" w:hAnsi="Times New Roman" w:cs="Times New Roman"/>
          <w:b/>
          <w:sz w:val="20"/>
          <w:szCs w:val="20"/>
        </w:rPr>
        <w:t xml:space="preserve"> </w:t>
      </w:r>
      <w:r w:rsidRPr="00487D01">
        <w:rPr>
          <w:rFonts w:ascii="Times New Roman" w:hAnsi="Times New Roman" w:cs="Times New Roman"/>
          <w:b/>
          <w:sz w:val="20"/>
          <w:szCs w:val="20"/>
        </w:rPr>
        <w:t>(Cont.)</w:t>
      </w:r>
    </w:p>
    <w:p w14:paraId="436E69D5" w14:textId="77777777" w:rsidR="00A21B5A" w:rsidRDefault="00A21B5A" w:rsidP="00A22D8A">
      <w:pPr>
        <w:pStyle w:val="Default"/>
        <w:rPr>
          <w:rFonts w:ascii="Times New Roman" w:hAnsi="Times New Roman" w:cs="Times New Roman"/>
          <w:sz w:val="18"/>
          <w:szCs w:val="18"/>
        </w:rPr>
      </w:pPr>
    </w:p>
    <w:p w14:paraId="7DDEEEDC" w14:textId="77777777" w:rsidR="00A21B5A" w:rsidRPr="004448C6" w:rsidRDefault="00A21B5A" w:rsidP="008635CD">
      <w:pPr>
        <w:pStyle w:val="Default"/>
        <w:ind w:left="720" w:hanging="360"/>
        <w:rPr>
          <w:rFonts w:ascii="Times New Roman" w:hAnsi="Times New Roman" w:cs="Times New Roman"/>
          <w:b/>
          <w:caps/>
          <w:sz w:val="18"/>
          <w:szCs w:val="18"/>
        </w:rPr>
      </w:pPr>
      <w:r w:rsidRPr="004448C6">
        <w:rPr>
          <w:rFonts w:ascii="Times New Roman" w:hAnsi="Times New Roman" w:cs="Times New Roman"/>
          <w:b/>
          <w:caps/>
          <w:sz w:val="18"/>
          <w:szCs w:val="18"/>
        </w:rPr>
        <w:t>Principle</w:t>
      </w:r>
    </w:p>
    <w:p w14:paraId="6C7E6FFF" w14:textId="77777777" w:rsidR="00D346E5" w:rsidRPr="00122D1E" w:rsidRDefault="00D346E5" w:rsidP="003D44FF">
      <w:pPr>
        <w:pStyle w:val="Default"/>
        <w:jc w:val="both"/>
        <w:rPr>
          <w:rFonts w:ascii="Times New Roman" w:hAnsi="Times New Roman" w:cs="Times New Roman"/>
          <w:sz w:val="18"/>
          <w:szCs w:val="18"/>
        </w:rPr>
      </w:pPr>
    </w:p>
    <w:p w14:paraId="499B7010" w14:textId="77777777" w:rsidR="00A22D8A" w:rsidRDefault="00A22D8A" w:rsidP="003D44FF">
      <w:pPr>
        <w:pStyle w:val="Default"/>
        <w:ind w:left="720" w:hanging="360"/>
        <w:jc w:val="both"/>
        <w:rPr>
          <w:rFonts w:ascii="Times New Roman" w:hAnsi="Times New Roman" w:cs="Times New Roman"/>
          <w:b/>
          <w:sz w:val="18"/>
          <w:szCs w:val="18"/>
        </w:rPr>
      </w:pPr>
      <w:r w:rsidRPr="00D346E5">
        <w:rPr>
          <w:rStyle w:val="A6"/>
          <w:rFonts w:ascii="Times New Roman" w:hAnsi="Times New Roman" w:cs="Times New Roman"/>
          <w:b/>
          <w:sz w:val="18"/>
          <w:szCs w:val="18"/>
        </w:rPr>
        <w:t>2.</w:t>
      </w:r>
      <w:r w:rsidR="00D346E5" w:rsidRPr="00D346E5">
        <w:rPr>
          <w:rStyle w:val="A6"/>
          <w:rFonts w:ascii="Times New Roman" w:hAnsi="Times New Roman" w:cs="Times New Roman"/>
          <w:b/>
          <w:sz w:val="18"/>
          <w:szCs w:val="18"/>
        </w:rPr>
        <w:tab/>
      </w:r>
      <w:r w:rsidRPr="00D346E5">
        <w:rPr>
          <w:rFonts w:ascii="Times New Roman" w:hAnsi="Times New Roman" w:cs="Times New Roman"/>
          <w:b/>
          <w:sz w:val="18"/>
          <w:szCs w:val="18"/>
        </w:rPr>
        <w:t>The board of directors demonstrates independence from management and exer</w:t>
      </w:r>
      <w:r w:rsidRPr="00D346E5">
        <w:rPr>
          <w:rFonts w:ascii="Times New Roman" w:hAnsi="Times New Roman" w:cs="Times New Roman"/>
          <w:b/>
          <w:sz w:val="18"/>
          <w:szCs w:val="18"/>
        </w:rPr>
        <w:softHyphen/>
        <w:t>cises oversight of the development and performance of internal control.</w:t>
      </w:r>
    </w:p>
    <w:p w14:paraId="6B26FB57" w14:textId="77777777" w:rsidR="00A21B5A" w:rsidRDefault="00A21B5A" w:rsidP="00D346E5">
      <w:pPr>
        <w:pStyle w:val="Default"/>
        <w:ind w:left="180" w:hanging="180"/>
        <w:rPr>
          <w:rFonts w:ascii="Times New Roman" w:hAnsi="Times New Roman" w:cs="Times New Roman"/>
          <w:b/>
          <w:sz w:val="18"/>
          <w:szCs w:val="18"/>
        </w:rPr>
      </w:pPr>
    </w:p>
    <w:p w14:paraId="5185172A" w14:textId="77777777" w:rsidR="00A21B5A" w:rsidRPr="004448C6" w:rsidRDefault="00A21B5A" w:rsidP="008635CD">
      <w:pPr>
        <w:pStyle w:val="Default"/>
        <w:ind w:left="180" w:firstLine="540"/>
        <w:rPr>
          <w:rFonts w:ascii="Times New Roman" w:hAnsi="Times New Roman" w:cs="Times New Roman"/>
          <w:b/>
          <w:caps/>
          <w:sz w:val="18"/>
          <w:szCs w:val="18"/>
        </w:rPr>
      </w:pPr>
      <w:r w:rsidRPr="004448C6">
        <w:rPr>
          <w:rFonts w:ascii="Times New Roman" w:hAnsi="Times New Roman" w:cs="Times New Roman"/>
          <w:b/>
          <w:caps/>
          <w:sz w:val="18"/>
          <w:szCs w:val="18"/>
        </w:rPr>
        <w:t>Points of Focus</w:t>
      </w:r>
    </w:p>
    <w:p w14:paraId="79D68916" w14:textId="77777777" w:rsidR="00A21B5A" w:rsidRPr="00D346E5" w:rsidRDefault="00A21B5A" w:rsidP="00147BC9">
      <w:pPr>
        <w:pStyle w:val="Default"/>
        <w:ind w:left="180" w:hanging="180"/>
        <w:jc w:val="both"/>
        <w:rPr>
          <w:rFonts w:ascii="Times New Roman" w:hAnsi="Times New Roman" w:cs="Times New Roman"/>
          <w:b/>
          <w:sz w:val="18"/>
          <w:szCs w:val="18"/>
        </w:rPr>
      </w:pPr>
    </w:p>
    <w:p w14:paraId="3656013C" w14:textId="77777777" w:rsidR="00860BF0" w:rsidRDefault="00A22D8A" w:rsidP="008635CD">
      <w:pPr>
        <w:pStyle w:val="Default"/>
        <w:ind w:left="1080" w:hanging="360"/>
        <w:jc w:val="both"/>
        <w:rPr>
          <w:rFonts w:ascii="Times New Roman" w:hAnsi="Times New Roman" w:cs="Times New Roman"/>
          <w:sz w:val="18"/>
          <w:szCs w:val="18"/>
        </w:rPr>
      </w:pPr>
      <w:r w:rsidRPr="00487D01">
        <w:rPr>
          <w:rFonts w:ascii="Times New Roman" w:hAnsi="Times New Roman" w:cs="Times New Roman"/>
          <w:b/>
          <w:sz w:val="18"/>
          <w:szCs w:val="18"/>
        </w:rPr>
        <w:t>A.</w:t>
      </w:r>
      <w:r w:rsidRPr="00487D01">
        <w:rPr>
          <w:rFonts w:ascii="Times New Roman" w:hAnsi="Times New Roman" w:cs="Times New Roman"/>
          <w:b/>
          <w:sz w:val="18"/>
          <w:szCs w:val="18"/>
        </w:rPr>
        <w:tab/>
        <w:t>Establishes Oversight Responsibilities</w:t>
      </w:r>
      <w:r w:rsidR="00487D01">
        <w:rPr>
          <w:rFonts w:ascii="Times New Roman" w:hAnsi="Times New Roman" w:cs="Times New Roman"/>
          <w:b/>
          <w:sz w:val="18"/>
          <w:szCs w:val="18"/>
        </w:rPr>
        <w:t xml:space="preserve"> </w:t>
      </w:r>
      <w:r w:rsidR="00860BF0">
        <w:rPr>
          <w:rFonts w:ascii="Times New Roman" w:hAnsi="Times New Roman" w:cs="Times New Roman"/>
          <w:b/>
          <w:sz w:val="18"/>
          <w:szCs w:val="18"/>
        </w:rPr>
        <w:t>–</w:t>
      </w:r>
      <w:r w:rsidR="00487D01">
        <w:rPr>
          <w:rFonts w:ascii="Times New Roman" w:hAnsi="Times New Roman" w:cs="Times New Roman"/>
          <w:b/>
          <w:sz w:val="18"/>
          <w:szCs w:val="18"/>
        </w:rPr>
        <w:t xml:space="preserve"> </w:t>
      </w:r>
      <w:r w:rsidR="00860BF0">
        <w:rPr>
          <w:rFonts w:ascii="Times New Roman" w:hAnsi="Times New Roman" w:cs="Times New Roman"/>
          <w:sz w:val="18"/>
          <w:szCs w:val="18"/>
        </w:rPr>
        <w:t>The board of directors identifies and accepts its oversight responsibilities in</w:t>
      </w:r>
      <w:r w:rsidR="003D44FF">
        <w:rPr>
          <w:rFonts w:ascii="Times New Roman" w:hAnsi="Times New Roman" w:cs="Times New Roman"/>
          <w:sz w:val="18"/>
          <w:szCs w:val="18"/>
        </w:rPr>
        <w:t xml:space="preserve"> </w:t>
      </w:r>
      <w:r w:rsidR="00860BF0">
        <w:rPr>
          <w:rFonts w:ascii="Times New Roman" w:hAnsi="Times New Roman" w:cs="Times New Roman"/>
          <w:sz w:val="18"/>
          <w:szCs w:val="18"/>
        </w:rPr>
        <w:t>relation to established requirements and expectations.</w:t>
      </w:r>
    </w:p>
    <w:p w14:paraId="1C7A3889" w14:textId="77777777" w:rsidR="00A22D8A" w:rsidRPr="00860BF0" w:rsidRDefault="00A22D8A" w:rsidP="008635CD">
      <w:pPr>
        <w:pStyle w:val="Default"/>
        <w:ind w:left="1080" w:hanging="360"/>
        <w:jc w:val="both"/>
        <w:rPr>
          <w:rFonts w:ascii="Times New Roman" w:hAnsi="Times New Roman" w:cs="Times New Roman"/>
          <w:sz w:val="18"/>
          <w:szCs w:val="18"/>
        </w:rPr>
      </w:pPr>
      <w:r w:rsidRPr="00860BF0">
        <w:rPr>
          <w:rFonts w:ascii="Times New Roman" w:hAnsi="Times New Roman" w:cs="Times New Roman"/>
          <w:b/>
          <w:sz w:val="18"/>
          <w:szCs w:val="18"/>
        </w:rPr>
        <w:t>B.</w:t>
      </w:r>
      <w:r w:rsidRPr="00860BF0">
        <w:rPr>
          <w:rFonts w:ascii="Times New Roman" w:hAnsi="Times New Roman" w:cs="Times New Roman"/>
          <w:b/>
          <w:sz w:val="18"/>
          <w:szCs w:val="18"/>
        </w:rPr>
        <w:tab/>
        <w:t>Applies Relevant Expertise</w:t>
      </w:r>
      <w:r w:rsidR="00860BF0">
        <w:rPr>
          <w:rFonts w:ascii="Times New Roman" w:hAnsi="Times New Roman" w:cs="Times New Roman"/>
          <w:b/>
          <w:sz w:val="18"/>
          <w:szCs w:val="18"/>
        </w:rPr>
        <w:t xml:space="preserve"> – </w:t>
      </w:r>
      <w:r w:rsidR="00860BF0">
        <w:rPr>
          <w:rFonts w:ascii="Times New Roman" w:hAnsi="Times New Roman" w:cs="Times New Roman"/>
          <w:sz w:val="18"/>
          <w:szCs w:val="18"/>
        </w:rPr>
        <w:t xml:space="preserve">The board of directors </w:t>
      </w:r>
      <w:r w:rsidR="00147BC9">
        <w:rPr>
          <w:rFonts w:ascii="Times New Roman" w:hAnsi="Times New Roman" w:cs="Times New Roman"/>
          <w:sz w:val="18"/>
          <w:szCs w:val="18"/>
        </w:rPr>
        <w:t xml:space="preserve">defines, maintains, and periodically evaluates the skills and </w:t>
      </w:r>
    </w:p>
    <w:p w14:paraId="17D79C2A" w14:textId="77777777" w:rsidR="00147BC9" w:rsidRDefault="00147BC9" w:rsidP="004448C6">
      <w:pPr>
        <w:pStyle w:val="Default"/>
        <w:ind w:left="1080"/>
        <w:jc w:val="both"/>
        <w:rPr>
          <w:rFonts w:ascii="Times New Roman" w:hAnsi="Times New Roman" w:cs="Times New Roman"/>
          <w:sz w:val="18"/>
          <w:szCs w:val="18"/>
        </w:rPr>
      </w:pPr>
      <w:r>
        <w:rPr>
          <w:rFonts w:ascii="Times New Roman" w:hAnsi="Times New Roman" w:cs="Times New Roman"/>
          <w:sz w:val="18"/>
          <w:szCs w:val="18"/>
        </w:rPr>
        <w:t>expertise needed among its members to enable them to ask probing questions of senior management and take commensurate actions.</w:t>
      </w:r>
    </w:p>
    <w:p w14:paraId="458EBA2B" w14:textId="77777777" w:rsidR="00A22D8A" w:rsidRPr="00147BC9" w:rsidRDefault="00A22D8A" w:rsidP="008635CD">
      <w:pPr>
        <w:pStyle w:val="Default"/>
        <w:ind w:left="1080" w:hanging="360"/>
        <w:jc w:val="both"/>
        <w:rPr>
          <w:rFonts w:ascii="Times New Roman" w:hAnsi="Times New Roman" w:cs="Times New Roman"/>
          <w:sz w:val="18"/>
          <w:szCs w:val="18"/>
        </w:rPr>
      </w:pPr>
      <w:r w:rsidRPr="00147BC9">
        <w:rPr>
          <w:rFonts w:ascii="Times New Roman" w:hAnsi="Times New Roman" w:cs="Times New Roman"/>
          <w:b/>
          <w:sz w:val="18"/>
          <w:szCs w:val="18"/>
        </w:rPr>
        <w:t>C.</w:t>
      </w:r>
      <w:r w:rsidRPr="00147BC9">
        <w:rPr>
          <w:rFonts w:ascii="Times New Roman" w:hAnsi="Times New Roman" w:cs="Times New Roman"/>
          <w:b/>
          <w:sz w:val="18"/>
          <w:szCs w:val="18"/>
        </w:rPr>
        <w:tab/>
        <w:t>Operates Independently</w:t>
      </w:r>
      <w:r w:rsidR="00147BC9">
        <w:rPr>
          <w:rFonts w:ascii="Times New Roman" w:hAnsi="Times New Roman" w:cs="Times New Roman"/>
          <w:b/>
          <w:sz w:val="18"/>
          <w:szCs w:val="18"/>
        </w:rPr>
        <w:t xml:space="preserve"> – </w:t>
      </w:r>
      <w:r w:rsidR="00147BC9">
        <w:rPr>
          <w:rFonts w:ascii="Times New Roman" w:hAnsi="Times New Roman" w:cs="Times New Roman"/>
          <w:sz w:val="18"/>
          <w:szCs w:val="18"/>
        </w:rPr>
        <w:t>The board of directors has sufficient members who are independent from management and objective in evaluations and decision making.</w:t>
      </w:r>
    </w:p>
    <w:p w14:paraId="0F88E555" w14:textId="77777777" w:rsidR="00A22D8A" w:rsidRDefault="00A22D8A" w:rsidP="008635CD">
      <w:pPr>
        <w:pStyle w:val="Default"/>
        <w:ind w:left="1080" w:hanging="360"/>
        <w:jc w:val="both"/>
        <w:rPr>
          <w:rFonts w:ascii="Times New Roman" w:hAnsi="Times New Roman" w:cs="Times New Roman"/>
          <w:sz w:val="18"/>
          <w:szCs w:val="18"/>
        </w:rPr>
      </w:pPr>
      <w:r w:rsidRPr="00147BC9">
        <w:rPr>
          <w:rFonts w:ascii="Times New Roman" w:hAnsi="Times New Roman" w:cs="Times New Roman"/>
          <w:b/>
          <w:sz w:val="18"/>
          <w:szCs w:val="18"/>
        </w:rPr>
        <w:t>D.</w:t>
      </w:r>
      <w:r w:rsidRPr="00147BC9">
        <w:rPr>
          <w:rFonts w:ascii="Times New Roman" w:hAnsi="Times New Roman" w:cs="Times New Roman"/>
          <w:b/>
          <w:sz w:val="18"/>
          <w:szCs w:val="18"/>
        </w:rPr>
        <w:tab/>
        <w:t>Provides Oversight for the System of Internal Control</w:t>
      </w:r>
      <w:r w:rsidR="00147BC9">
        <w:rPr>
          <w:rFonts w:ascii="Times New Roman" w:hAnsi="Times New Roman" w:cs="Times New Roman"/>
          <w:b/>
          <w:sz w:val="18"/>
          <w:szCs w:val="18"/>
        </w:rPr>
        <w:t xml:space="preserve"> – </w:t>
      </w:r>
      <w:r w:rsidR="00147BC9">
        <w:rPr>
          <w:rFonts w:ascii="Times New Roman" w:hAnsi="Times New Roman" w:cs="Times New Roman"/>
          <w:sz w:val="18"/>
          <w:szCs w:val="18"/>
        </w:rPr>
        <w:t>The board of directors retains oversight responsibility for management’s design, implementation, and conduct of internal control:</w:t>
      </w:r>
    </w:p>
    <w:p w14:paraId="11D29BF7" w14:textId="77777777" w:rsidR="00147BC9" w:rsidRDefault="00147BC9" w:rsidP="008635CD">
      <w:pPr>
        <w:pStyle w:val="Default"/>
        <w:ind w:left="1440" w:hanging="360"/>
        <w:jc w:val="both"/>
        <w:rPr>
          <w:rFonts w:ascii="Times New Roman" w:hAnsi="Times New Roman" w:cs="Times New Roman"/>
          <w:sz w:val="18"/>
          <w:szCs w:val="18"/>
        </w:rPr>
      </w:pPr>
      <w:r w:rsidRPr="00147BC9">
        <w:rPr>
          <w:rFonts w:ascii="Times New Roman" w:hAnsi="Times New Roman" w:cs="Times New Roman"/>
          <w:sz w:val="18"/>
          <w:szCs w:val="18"/>
        </w:rPr>
        <w:t>1)</w:t>
      </w:r>
      <w:r w:rsidRPr="00147BC9">
        <w:rPr>
          <w:rFonts w:ascii="Times New Roman" w:hAnsi="Times New Roman" w:cs="Times New Roman"/>
          <w:sz w:val="18"/>
          <w:szCs w:val="18"/>
        </w:rPr>
        <w:tab/>
      </w:r>
      <w:r>
        <w:rPr>
          <w:rFonts w:ascii="Times New Roman" w:hAnsi="Times New Roman" w:cs="Times New Roman"/>
          <w:i/>
          <w:sz w:val="18"/>
          <w:szCs w:val="18"/>
        </w:rPr>
        <w:t xml:space="preserve">Control Environment – </w:t>
      </w:r>
      <w:r>
        <w:rPr>
          <w:rFonts w:ascii="Times New Roman" w:hAnsi="Times New Roman" w:cs="Times New Roman"/>
          <w:sz w:val="18"/>
          <w:szCs w:val="18"/>
        </w:rPr>
        <w:t>Establishing integrity and ethical values, oversight structures, authority and responsibility, expectations of competence, and accountability to the board.</w:t>
      </w:r>
    </w:p>
    <w:p w14:paraId="57B5FB0A" w14:textId="77777777" w:rsidR="00357D3C" w:rsidRDefault="00357D3C" w:rsidP="008635CD">
      <w:pPr>
        <w:pStyle w:val="Default"/>
        <w:ind w:left="1440" w:hanging="360"/>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Pr>
          <w:rFonts w:ascii="Times New Roman" w:hAnsi="Times New Roman" w:cs="Times New Roman"/>
          <w:i/>
          <w:sz w:val="18"/>
          <w:szCs w:val="18"/>
        </w:rPr>
        <w:t xml:space="preserve">Risk Assessment – </w:t>
      </w:r>
      <w:r>
        <w:rPr>
          <w:rFonts w:ascii="Times New Roman" w:hAnsi="Times New Roman" w:cs="Times New Roman"/>
          <w:sz w:val="18"/>
          <w:szCs w:val="18"/>
        </w:rPr>
        <w:t xml:space="preserve">Overseeing management’s assessment of risks to the achievement of objectives, including the potential impact of significant changes, fraud, and management override of internal control. </w:t>
      </w:r>
    </w:p>
    <w:p w14:paraId="7B6CA431" w14:textId="77777777" w:rsidR="00357D3C" w:rsidRDefault="00357D3C" w:rsidP="008635CD">
      <w:pPr>
        <w:pStyle w:val="Default"/>
        <w:ind w:left="1440" w:hanging="36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r>
      <w:r>
        <w:rPr>
          <w:rFonts w:ascii="Times New Roman" w:hAnsi="Times New Roman" w:cs="Times New Roman"/>
          <w:i/>
          <w:sz w:val="18"/>
          <w:szCs w:val="18"/>
        </w:rPr>
        <w:t xml:space="preserve">Control Activities </w:t>
      </w:r>
      <w:r>
        <w:rPr>
          <w:rFonts w:ascii="Times New Roman" w:hAnsi="Times New Roman" w:cs="Times New Roman"/>
          <w:sz w:val="18"/>
          <w:szCs w:val="18"/>
        </w:rPr>
        <w:t xml:space="preserve">– Providing oversight to senior management in the development and performance of control activities. </w:t>
      </w:r>
    </w:p>
    <w:p w14:paraId="11E3EBC8" w14:textId="77777777" w:rsidR="00357D3C" w:rsidRDefault="00E10184" w:rsidP="008635CD">
      <w:pPr>
        <w:pStyle w:val="Default"/>
        <w:ind w:left="1440" w:hanging="36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Pr>
          <w:rFonts w:ascii="Times New Roman" w:hAnsi="Times New Roman" w:cs="Times New Roman"/>
          <w:i/>
          <w:sz w:val="18"/>
          <w:szCs w:val="18"/>
        </w:rPr>
        <w:t xml:space="preserve">Information and Communication </w:t>
      </w:r>
      <w:r>
        <w:rPr>
          <w:rFonts w:ascii="Times New Roman" w:hAnsi="Times New Roman" w:cs="Times New Roman"/>
          <w:sz w:val="18"/>
          <w:szCs w:val="18"/>
        </w:rPr>
        <w:t>– Analyzing and discussing information relating to the entity’s achievement of objectives.</w:t>
      </w:r>
    </w:p>
    <w:p w14:paraId="6FD9146C" w14:textId="77777777" w:rsidR="00E50A6F" w:rsidRDefault="00E10184" w:rsidP="008635CD">
      <w:pPr>
        <w:pStyle w:val="Default"/>
        <w:ind w:left="1440" w:hanging="360"/>
        <w:jc w:val="both"/>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ab/>
      </w:r>
      <w:r w:rsidR="00872381">
        <w:rPr>
          <w:rFonts w:ascii="Times New Roman" w:hAnsi="Times New Roman" w:cs="Times New Roman"/>
          <w:i/>
          <w:sz w:val="18"/>
          <w:szCs w:val="18"/>
        </w:rPr>
        <w:t xml:space="preserve">Monitoring Activities – </w:t>
      </w:r>
      <w:r w:rsidR="00872381">
        <w:rPr>
          <w:rFonts w:ascii="Times New Roman" w:hAnsi="Times New Roman" w:cs="Times New Roman"/>
          <w:sz w:val="18"/>
          <w:szCs w:val="18"/>
        </w:rPr>
        <w:t>Assessing and overseeing the nature and scope of monitoring activities and management’s evaluation and remediation of deficiencies.</w:t>
      </w:r>
    </w:p>
    <w:p w14:paraId="75F158FC" w14:textId="77777777" w:rsidR="00E50A6F" w:rsidRDefault="00E50A6F" w:rsidP="008635CD">
      <w:pPr>
        <w:pStyle w:val="Default"/>
        <w:ind w:hanging="360"/>
        <w:jc w:val="both"/>
        <w:rPr>
          <w:rFonts w:ascii="Times New Roman" w:hAnsi="Times New Roman" w:cs="Times New Roman"/>
          <w:sz w:val="18"/>
          <w:szCs w:val="18"/>
        </w:rPr>
      </w:pPr>
    </w:p>
    <w:p w14:paraId="46EFAF29" w14:textId="77777777" w:rsidR="00E50A6F" w:rsidRPr="00B562EA" w:rsidRDefault="00872381" w:rsidP="008635CD">
      <w:pPr>
        <w:pStyle w:val="Default"/>
        <w:ind w:left="720" w:hanging="360"/>
        <w:rPr>
          <w:rFonts w:ascii="Times New Roman" w:hAnsi="Times New Roman" w:cs="Times New Roman"/>
          <w:b/>
          <w:caps/>
          <w:sz w:val="18"/>
          <w:szCs w:val="18"/>
        </w:rPr>
      </w:pPr>
      <w:r w:rsidRPr="00B562EA">
        <w:rPr>
          <w:rFonts w:ascii="Times New Roman" w:hAnsi="Times New Roman" w:cs="Times New Roman"/>
          <w:caps/>
          <w:sz w:val="18"/>
          <w:szCs w:val="18"/>
        </w:rPr>
        <w:t xml:space="preserve"> </w:t>
      </w:r>
      <w:r w:rsidR="00E50A6F" w:rsidRPr="00B562EA">
        <w:rPr>
          <w:rFonts w:ascii="Times New Roman" w:hAnsi="Times New Roman" w:cs="Times New Roman"/>
          <w:b/>
          <w:caps/>
          <w:sz w:val="18"/>
          <w:szCs w:val="18"/>
        </w:rPr>
        <w:t>Controls to Effect Principle</w:t>
      </w:r>
      <w:r w:rsidR="00B562EA">
        <w:rPr>
          <w:rFonts w:ascii="Times New Roman" w:hAnsi="Times New Roman" w:cs="Times New Roman"/>
          <w:b/>
          <w:caps/>
          <w:sz w:val="18"/>
          <w:szCs w:val="18"/>
        </w:rPr>
        <w:t>(</w:t>
      </w:r>
      <w:r w:rsidR="00E50A6F" w:rsidRPr="00B562EA">
        <w:rPr>
          <w:rFonts w:ascii="Times New Roman" w:hAnsi="Times New Roman" w:cs="Times New Roman"/>
          <w:b/>
          <w:caps/>
          <w:sz w:val="18"/>
          <w:szCs w:val="18"/>
        </w:rPr>
        <w:t>s</w:t>
      </w:r>
      <w:r w:rsidR="00B562EA">
        <w:rPr>
          <w:rFonts w:ascii="Times New Roman" w:hAnsi="Times New Roman" w:cs="Times New Roman"/>
          <w:b/>
          <w:caps/>
          <w:sz w:val="18"/>
          <w:szCs w:val="18"/>
        </w:rPr>
        <w:t>)</w:t>
      </w:r>
    </w:p>
    <w:p w14:paraId="741F9C38" w14:textId="77777777" w:rsidR="008635CD" w:rsidRPr="00B562EA" w:rsidRDefault="008635CD" w:rsidP="008635CD">
      <w:pPr>
        <w:pStyle w:val="Default"/>
        <w:ind w:left="720" w:hanging="360"/>
        <w:rPr>
          <w:rFonts w:ascii="Times New Roman" w:hAnsi="Times New Roman" w:cs="Times New Roman"/>
          <w:b/>
          <w:caps/>
          <w:sz w:val="18"/>
          <w:szCs w:val="18"/>
        </w:rPr>
      </w:pPr>
    </w:p>
    <w:p w14:paraId="7BB918DC" w14:textId="77777777" w:rsidR="008635CD" w:rsidRDefault="008635CD" w:rsidP="008635CD">
      <w:pPr>
        <w:pStyle w:val="Default"/>
        <w:ind w:left="720" w:hanging="360"/>
        <w:rPr>
          <w:rFonts w:ascii="Times New Roman" w:hAnsi="Times New Roman" w:cs="Times New Roman"/>
          <w:b/>
          <w:sz w:val="18"/>
          <w:szCs w:val="18"/>
        </w:rPr>
      </w:pPr>
      <w:r>
        <w:rPr>
          <w:rFonts w:ascii="Times New Roman" w:hAnsi="Times New Roman" w:cs="Times New Roman"/>
          <w:b/>
          <w:sz w:val="18"/>
          <w:szCs w:val="18"/>
        </w:rPr>
        <w:t>I.2.</w:t>
      </w:r>
    </w:p>
    <w:p w14:paraId="06FBAE54" w14:textId="77777777" w:rsidR="00E50A6F" w:rsidRDefault="00E50A6F" w:rsidP="00E50A6F">
      <w:pPr>
        <w:pStyle w:val="Default"/>
        <w:ind w:left="360"/>
        <w:rPr>
          <w:rFonts w:ascii="Times New Roman" w:hAnsi="Times New Roman" w:cs="Times New Roman"/>
          <w:b/>
          <w:sz w:val="18"/>
          <w:szCs w:val="18"/>
        </w:rPr>
      </w:pPr>
    </w:p>
    <w:p w14:paraId="005B907B" w14:textId="77777777" w:rsidR="00D0402F" w:rsidRDefault="00D0402F" w:rsidP="00E50A6F">
      <w:pPr>
        <w:pStyle w:val="Default"/>
        <w:ind w:left="360" w:firstLine="360"/>
        <w:rPr>
          <w:rFonts w:ascii="Times New Roman" w:hAnsi="Times New Roman" w:cs="Times New Roman"/>
          <w:b/>
          <w:sz w:val="18"/>
          <w:szCs w:val="18"/>
        </w:rPr>
      </w:pPr>
    </w:p>
    <w:p w14:paraId="53C2687E" w14:textId="77777777" w:rsidR="00E50A6F" w:rsidRDefault="00E50A6F"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I.2.A.</w:t>
      </w:r>
    </w:p>
    <w:p w14:paraId="642F9140" w14:textId="77777777" w:rsidR="00E50A6F" w:rsidRDefault="00E50A6F" w:rsidP="00E50A6F">
      <w:pPr>
        <w:pStyle w:val="Default"/>
        <w:ind w:left="360"/>
        <w:rPr>
          <w:rFonts w:ascii="Times New Roman" w:hAnsi="Times New Roman" w:cs="Times New Roman"/>
          <w:b/>
          <w:sz w:val="18"/>
          <w:szCs w:val="18"/>
        </w:rPr>
      </w:pPr>
    </w:p>
    <w:p w14:paraId="0FE4268F" w14:textId="77777777" w:rsidR="00E50A6F" w:rsidRDefault="00E50A6F"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I.2.B.</w:t>
      </w:r>
    </w:p>
    <w:p w14:paraId="3EA7FB6A" w14:textId="77777777" w:rsidR="00E50A6F" w:rsidRDefault="00E50A6F" w:rsidP="00E50A6F">
      <w:pPr>
        <w:pStyle w:val="Default"/>
        <w:ind w:left="360"/>
        <w:rPr>
          <w:rFonts w:ascii="Times New Roman" w:hAnsi="Times New Roman" w:cs="Times New Roman"/>
          <w:b/>
          <w:sz w:val="18"/>
          <w:szCs w:val="18"/>
        </w:rPr>
      </w:pPr>
    </w:p>
    <w:p w14:paraId="4D64E594" w14:textId="77777777" w:rsidR="00E50A6F" w:rsidRDefault="00E50A6F"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I.2.C.</w:t>
      </w:r>
    </w:p>
    <w:p w14:paraId="32C830F7" w14:textId="77777777" w:rsidR="00E50A6F" w:rsidRDefault="00E50A6F" w:rsidP="00E50A6F">
      <w:pPr>
        <w:pStyle w:val="Default"/>
        <w:ind w:left="360"/>
        <w:rPr>
          <w:rFonts w:ascii="Times New Roman" w:hAnsi="Times New Roman" w:cs="Times New Roman"/>
          <w:b/>
          <w:sz w:val="18"/>
          <w:szCs w:val="18"/>
        </w:rPr>
      </w:pPr>
    </w:p>
    <w:p w14:paraId="450B312C" w14:textId="77777777" w:rsidR="00E50A6F" w:rsidRDefault="008635CD"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I.2.D.</w:t>
      </w:r>
    </w:p>
    <w:p w14:paraId="596A3CB9" w14:textId="77777777" w:rsidR="008635CD" w:rsidRDefault="00E50A6F"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ab/>
      </w:r>
    </w:p>
    <w:p w14:paraId="5BA879F2" w14:textId="77777777" w:rsidR="00E50A6F"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I.2.D.1)</w:t>
      </w:r>
    </w:p>
    <w:p w14:paraId="695B129A" w14:textId="77777777" w:rsidR="008635CD" w:rsidRDefault="00E50A6F" w:rsidP="00E50A6F">
      <w:pPr>
        <w:pStyle w:val="Default"/>
        <w:ind w:left="360" w:firstLine="360"/>
        <w:rPr>
          <w:rFonts w:ascii="Times New Roman" w:hAnsi="Times New Roman" w:cs="Times New Roman"/>
          <w:b/>
          <w:sz w:val="18"/>
          <w:szCs w:val="18"/>
        </w:rPr>
      </w:pPr>
      <w:r>
        <w:rPr>
          <w:rFonts w:ascii="Times New Roman" w:hAnsi="Times New Roman" w:cs="Times New Roman"/>
          <w:b/>
          <w:sz w:val="18"/>
          <w:szCs w:val="18"/>
        </w:rPr>
        <w:tab/>
      </w:r>
    </w:p>
    <w:p w14:paraId="65E5880B" w14:textId="77777777" w:rsidR="00E50A6F"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I.2.D.2)</w:t>
      </w:r>
    </w:p>
    <w:p w14:paraId="31A0EFA1" w14:textId="77777777" w:rsidR="008635CD"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ab/>
      </w:r>
    </w:p>
    <w:p w14:paraId="0615C0F8" w14:textId="77777777" w:rsidR="00E50A6F"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I.2.D.3)</w:t>
      </w:r>
    </w:p>
    <w:p w14:paraId="0B989688" w14:textId="77777777" w:rsidR="008635CD"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ab/>
      </w:r>
    </w:p>
    <w:p w14:paraId="77D387DD" w14:textId="77777777" w:rsidR="00E50A6F"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I.2.D.4)</w:t>
      </w:r>
    </w:p>
    <w:p w14:paraId="09102CCA" w14:textId="77777777" w:rsidR="008635CD"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ab/>
      </w:r>
    </w:p>
    <w:p w14:paraId="4C92EC77" w14:textId="77777777" w:rsidR="00E50A6F" w:rsidRDefault="00E50A6F" w:rsidP="008635CD">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I.2.D.5)</w:t>
      </w:r>
    </w:p>
    <w:p w14:paraId="3B867C14" w14:textId="77777777" w:rsidR="00E50A6F" w:rsidRDefault="00E50A6F" w:rsidP="00E50A6F">
      <w:pPr>
        <w:pStyle w:val="Default"/>
        <w:ind w:left="360" w:firstLine="360"/>
        <w:rPr>
          <w:rFonts w:ascii="Times New Roman" w:hAnsi="Times New Roman" w:cs="Times New Roman"/>
          <w:b/>
          <w:sz w:val="18"/>
          <w:szCs w:val="18"/>
        </w:rPr>
      </w:pPr>
    </w:p>
    <w:p w14:paraId="3152E5DB" w14:textId="77777777" w:rsidR="00E50A6F" w:rsidRPr="00F13064" w:rsidRDefault="00E50A6F" w:rsidP="00E50A6F">
      <w:pPr>
        <w:pStyle w:val="Default"/>
        <w:ind w:left="360" w:firstLine="360"/>
        <w:rPr>
          <w:rFonts w:ascii="Times New Roman" w:hAnsi="Times New Roman" w:cs="Times New Roman"/>
          <w:b/>
          <w:sz w:val="18"/>
          <w:szCs w:val="18"/>
        </w:rPr>
      </w:pPr>
    </w:p>
    <w:p w14:paraId="5448CD30" w14:textId="77777777" w:rsidR="00E10184" w:rsidRPr="00872381" w:rsidRDefault="00E10184" w:rsidP="00E50A6F">
      <w:pPr>
        <w:pStyle w:val="Default"/>
        <w:ind w:firstLine="720"/>
        <w:jc w:val="both"/>
        <w:rPr>
          <w:rFonts w:ascii="Times New Roman" w:hAnsi="Times New Roman" w:cs="Times New Roman"/>
          <w:sz w:val="18"/>
          <w:szCs w:val="18"/>
        </w:rPr>
      </w:pPr>
    </w:p>
    <w:p w14:paraId="07F480FC" w14:textId="77777777" w:rsidR="00860BF0" w:rsidRDefault="00860BF0">
      <w:pPr>
        <w:rPr>
          <w:rFonts w:ascii="Times New Roman" w:hAnsi="Times New Roman" w:cs="Times New Roman"/>
          <w:color w:val="000000"/>
          <w:sz w:val="18"/>
          <w:szCs w:val="18"/>
        </w:rPr>
      </w:pPr>
      <w:r>
        <w:rPr>
          <w:rFonts w:ascii="Times New Roman" w:hAnsi="Times New Roman" w:cs="Times New Roman"/>
          <w:sz w:val="18"/>
          <w:szCs w:val="18"/>
        </w:rPr>
        <w:br w:type="page"/>
      </w:r>
    </w:p>
    <w:p w14:paraId="4A04EF28" w14:textId="77777777" w:rsidR="00A22D8A" w:rsidRPr="00122D1E" w:rsidRDefault="00A22D8A" w:rsidP="00A22D8A">
      <w:pPr>
        <w:pStyle w:val="Default"/>
        <w:rPr>
          <w:rFonts w:ascii="Times New Roman" w:hAnsi="Times New Roman" w:cs="Times New Roman"/>
          <w:sz w:val="18"/>
          <w:szCs w:val="18"/>
        </w:rPr>
      </w:pPr>
    </w:p>
    <w:p w14:paraId="3A57A06E" w14:textId="77777777" w:rsidR="009461A9" w:rsidRPr="00DD016F" w:rsidRDefault="009461A9" w:rsidP="009461A9">
      <w:pPr>
        <w:pStyle w:val="Default"/>
        <w:rPr>
          <w:rFonts w:ascii="Times New Roman" w:hAnsi="Times New Roman" w:cs="Times New Roman"/>
          <w:b/>
          <w:sz w:val="20"/>
          <w:szCs w:val="20"/>
        </w:rPr>
      </w:pPr>
      <w:r w:rsidRPr="00DD016F">
        <w:rPr>
          <w:rFonts w:ascii="Times New Roman" w:hAnsi="Times New Roman" w:cs="Times New Roman"/>
          <w:b/>
          <w:sz w:val="20"/>
          <w:szCs w:val="20"/>
        </w:rPr>
        <w:t>COMPONENT</w:t>
      </w:r>
    </w:p>
    <w:p w14:paraId="4EB28011" w14:textId="77777777" w:rsidR="009461A9" w:rsidRPr="00DD016F" w:rsidRDefault="009461A9" w:rsidP="009461A9">
      <w:pPr>
        <w:pStyle w:val="Default"/>
        <w:rPr>
          <w:rFonts w:ascii="Times New Roman" w:hAnsi="Times New Roman" w:cs="Times New Roman"/>
          <w:sz w:val="20"/>
          <w:szCs w:val="20"/>
        </w:rPr>
      </w:pPr>
    </w:p>
    <w:p w14:paraId="30E7D96E" w14:textId="77777777" w:rsidR="009461A9" w:rsidRPr="00DD016F" w:rsidRDefault="009461A9" w:rsidP="006A7245">
      <w:pPr>
        <w:pStyle w:val="Default"/>
        <w:ind w:left="360" w:hanging="360"/>
        <w:rPr>
          <w:rFonts w:ascii="Times New Roman" w:hAnsi="Times New Roman" w:cs="Times New Roman"/>
          <w:sz w:val="20"/>
          <w:szCs w:val="20"/>
        </w:rPr>
      </w:pPr>
      <w:r w:rsidRPr="00DD016F">
        <w:rPr>
          <w:rFonts w:ascii="Times New Roman" w:hAnsi="Times New Roman" w:cs="Times New Roman"/>
          <w:b/>
          <w:sz w:val="20"/>
          <w:szCs w:val="20"/>
        </w:rPr>
        <w:t>I.   Control Environment (Cont.)</w:t>
      </w:r>
    </w:p>
    <w:p w14:paraId="498D0EDA" w14:textId="77777777" w:rsidR="009461A9" w:rsidRPr="00DD016F" w:rsidRDefault="009461A9" w:rsidP="009461A9">
      <w:pPr>
        <w:pStyle w:val="Default"/>
        <w:rPr>
          <w:rFonts w:ascii="Times New Roman" w:hAnsi="Times New Roman" w:cs="Times New Roman"/>
          <w:sz w:val="20"/>
          <w:szCs w:val="20"/>
        </w:rPr>
      </w:pPr>
    </w:p>
    <w:p w14:paraId="437F9C62" w14:textId="77777777" w:rsidR="009461A9" w:rsidRPr="00DD016F" w:rsidRDefault="009461A9" w:rsidP="005F2996">
      <w:pPr>
        <w:pStyle w:val="Default"/>
        <w:ind w:left="360"/>
        <w:rPr>
          <w:rFonts w:ascii="Times New Roman" w:hAnsi="Times New Roman" w:cs="Times New Roman"/>
          <w:b/>
          <w:caps/>
          <w:sz w:val="20"/>
          <w:szCs w:val="20"/>
        </w:rPr>
      </w:pPr>
      <w:r w:rsidRPr="00DD016F">
        <w:rPr>
          <w:rFonts w:ascii="Times New Roman" w:hAnsi="Times New Roman" w:cs="Times New Roman"/>
          <w:b/>
          <w:caps/>
          <w:sz w:val="20"/>
          <w:szCs w:val="20"/>
        </w:rPr>
        <w:t>Principle</w:t>
      </w:r>
    </w:p>
    <w:p w14:paraId="119F379E" w14:textId="77777777" w:rsidR="009461A9" w:rsidRPr="00DD016F" w:rsidRDefault="009461A9" w:rsidP="003D44FF">
      <w:pPr>
        <w:pStyle w:val="Default"/>
        <w:ind w:left="180" w:hanging="180"/>
        <w:jc w:val="both"/>
        <w:rPr>
          <w:rStyle w:val="A6"/>
          <w:rFonts w:ascii="Times New Roman" w:hAnsi="Times New Roman" w:cs="Times New Roman"/>
          <w:sz w:val="20"/>
          <w:szCs w:val="20"/>
        </w:rPr>
      </w:pPr>
    </w:p>
    <w:p w14:paraId="24255DF9" w14:textId="77777777" w:rsidR="00A22D8A" w:rsidRPr="00DD016F" w:rsidRDefault="00A22D8A" w:rsidP="003D44FF">
      <w:pPr>
        <w:pStyle w:val="Default"/>
        <w:ind w:left="720" w:hanging="360"/>
        <w:jc w:val="both"/>
        <w:rPr>
          <w:rFonts w:ascii="Times New Roman" w:hAnsi="Times New Roman" w:cs="Times New Roman"/>
          <w:b/>
          <w:sz w:val="20"/>
          <w:szCs w:val="20"/>
        </w:rPr>
      </w:pPr>
      <w:r w:rsidRPr="00DD016F">
        <w:rPr>
          <w:rStyle w:val="A6"/>
          <w:rFonts w:ascii="Times New Roman" w:hAnsi="Times New Roman" w:cs="Times New Roman"/>
          <w:b/>
          <w:sz w:val="20"/>
          <w:szCs w:val="20"/>
        </w:rPr>
        <w:t>3.</w:t>
      </w:r>
      <w:r w:rsidR="003C72D6" w:rsidRPr="00DD016F">
        <w:rPr>
          <w:rStyle w:val="A6"/>
          <w:rFonts w:ascii="Times New Roman" w:hAnsi="Times New Roman" w:cs="Times New Roman"/>
          <w:b/>
          <w:sz w:val="20"/>
          <w:szCs w:val="20"/>
        </w:rPr>
        <w:tab/>
      </w:r>
      <w:r w:rsidRPr="00DD016F">
        <w:rPr>
          <w:rFonts w:ascii="Times New Roman" w:hAnsi="Times New Roman" w:cs="Times New Roman"/>
          <w:b/>
          <w:sz w:val="20"/>
          <w:szCs w:val="20"/>
        </w:rPr>
        <w:t xml:space="preserve">Management establishes, with board oversight, structures, reporting lines, and appropriate authorities and responsibilities in the pursuit of objectives. </w:t>
      </w:r>
    </w:p>
    <w:p w14:paraId="4892EE6D" w14:textId="77777777" w:rsidR="009461A9" w:rsidRPr="00DD016F" w:rsidRDefault="009461A9" w:rsidP="00D346E5">
      <w:pPr>
        <w:pStyle w:val="Default"/>
        <w:ind w:left="180" w:hanging="180"/>
        <w:rPr>
          <w:rFonts w:ascii="Times New Roman" w:hAnsi="Times New Roman" w:cs="Times New Roman"/>
          <w:b/>
          <w:sz w:val="20"/>
          <w:szCs w:val="20"/>
        </w:rPr>
      </w:pPr>
    </w:p>
    <w:p w14:paraId="47D1A4B0" w14:textId="77777777" w:rsidR="009461A9" w:rsidRPr="00DD016F" w:rsidRDefault="009461A9" w:rsidP="005F2996">
      <w:pPr>
        <w:pStyle w:val="Default"/>
        <w:ind w:left="360" w:firstLine="360"/>
        <w:rPr>
          <w:rFonts w:ascii="Times New Roman" w:hAnsi="Times New Roman" w:cs="Times New Roman"/>
          <w:b/>
          <w:caps/>
          <w:sz w:val="20"/>
          <w:szCs w:val="20"/>
        </w:rPr>
      </w:pPr>
      <w:r w:rsidRPr="00DD016F">
        <w:rPr>
          <w:rFonts w:ascii="Times New Roman" w:hAnsi="Times New Roman" w:cs="Times New Roman"/>
          <w:b/>
          <w:caps/>
          <w:sz w:val="20"/>
          <w:szCs w:val="20"/>
        </w:rPr>
        <w:t>Points of Focus</w:t>
      </w:r>
    </w:p>
    <w:p w14:paraId="50A7CCA7" w14:textId="77777777" w:rsidR="009461A9" w:rsidRPr="00DD016F" w:rsidRDefault="009461A9" w:rsidP="003D44FF">
      <w:pPr>
        <w:pStyle w:val="Default"/>
        <w:ind w:left="180" w:hanging="180"/>
        <w:jc w:val="both"/>
        <w:rPr>
          <w:rFonts w:ascii="Times New Roman" w:hAnsi="Times New Roman" w:cs="Times New Roman"/>
          <w:b/>
          <w:sz w:val="20"/>
          <w:szCs w:val="20"/>
        </w:rPr>
      </w:pPr>
    </w:p>
    <w:p w14:paraId="5062FEE7"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Pr="00DD016F">
        <w:rPr>
          <w:rFonts w:ascii="Times New Roman" w:hAnsi="Times New Roman" w:cs="Times New Roman"/>
          <w:b/>
          <w:sz w:val="20"/>
          <w:szCs w:val="20"/>
        </w:rPr>
        <w:tab/>
        <w:t>Considers All Structures of the Entity</w:t>
      </w:r>
      <w:r w:rsidR="009461A9" w:rsidRPr="00DD016F">
        <w:rPr>
          <w:rFonts w:ascii="Times New Roman" w:hAnsi="Times New Roman" w:cs="Times New Roman"/>
          <w:b/>
          <w:sz w:val="20"/>
          <w:szCs w:val="20"/>
        </w:rPr>
        <w:t xml:space="preserve"> – </w:t>
      </w:r>
      <w:r w:rsidR="009461A9" w:rsidRPr="00DD016F">
        <w:rPr>
          <w:rFonts w:ascii="Times New Roman" w:hAnsi="Times New Roman" w:cs="Times New Roman"/>
          <w:sz w:val="20"/>
          <w:szCs w:val="20"/>
        </w:rPr>
        <w:t xml:space="preserve">Management and the board of directors consider </w:t>
      </w:r>
      <w:r w:rsidR="00097436" w:rsidRPr="00DD016F">
        <w:rPr>
          <w:rFonts w:ascii="Times New Roman" w:hAnsi="Times New Roman" w:cs="Times New Roman"/>
          <w:sz w:val="20"/>
          <w:szCs w:val="20"/>
        </w:rPr>
        <w:t>the multiple structures used (including operating units, legal entities, geographic distribution, and outsourced service providers) to support the achievement of objectives.</w:t>
      </w:r>
    </w:p>
    <w:p w14:paraId="00D9D4C4"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Establishes Reporting Lines</w:t>
      </w:r>
      <w:r w:rsidR="00097436" w:rsidRPr="00DD016F">
        <w:rPr>
          <w:rFonts w:ascii="Times New Roman" w:hAnsi="Times New Roman" w:cs="Times New Roman"/>
          <w:b/>
          <w:sz w:val="20"/>
          <w:szCs w:val="20"/>
        </w:rPr>
        <w:t xml:space="preserve"> – </w:t>
      </w:r>
      <w:r w:rsidR="00097436" w:rsidRPr="00DD016F">
        <w:rPr>
          <w:rFonts w:ascii="Times New Roman" w:hAnsi="Times New Roman" w:cs="Times New Roman"/>
          <w:sz w:val="20"/>
          <w:szCs w:val="20"/>
        </w:rPr>
        <w:t>Management designs and evaluates lines of reporting for each entity structure to enable execution of authorities and responsibilities and flow of information to manage the activities of the entity.</w:t>
      </w:r>
    </w:p>
    <w:p w14:paraId="3FC40572"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Defines, Assigns, and Limits Authorities and Responsibilities</w:t>
      </w:r>
      <w:r w:rsidR="00097436" w:rsidRPr="00DD016F">
        <w:rPr>
          <w:rFonts w:ascii="Times New Roman" w:hAnsi="Times New Roman" w:cs="Times New Roman"/>
          <w:b/>
          <w:sz w:val="20"/>
          <w:szCs w:val="20"/>
        </w:rPr>
        <w:t xml:space="preserve"> – </w:t>
      </w:r>
      <w:r w:rsidR="00097436" w:rsidRPr="00DD016F">
        <w:rPr>
          <w:rFonts w:ascii="Times New Roman" w:hAnsi="Times New Roman" w:cs="Times New Roman"/>
          <w:sz w:val="20"/>
          <w:szCs w:val="20"/>
        </w:rPr>
        <w:t>Management and the board of directors delegate authority, define responsibilities, and use appropriate processes and technology to assign responsibility and segregate duties as necessary at the various levels of the organization:</w:t>
      </w:r>
    </w:p>
    <w:p w14:paraId="5E11C0A1" w14:textId="77777777" w:rsidR="00E615D7" w:rsidRPr="00DD016F" w:rsidRDefault="00E615D7" w:rsidP="003D44FF">
      <w:pPr>
        <w:pStyle w:val="Default"/>
        <w:ind w:left="1440" w:hanging="360"/>
        <w:jc w:val="both"/>
        <w:rPr>
          <w:rFonts w:ascii="Times New Roman" w:hAnsi="Times New Roman" w:cs="Times New Roman"/>
          <w:sz w:val="20"/>
          <w:szCs w:val="20"/>
        </w:rPr>
      </w:pPr>
      <w:r w:rsidRPr="00DD016F">
        <w:rPr>
          <w:rFonts w:ascii="Times New Roman" w:hAnsi="Times New Roman" w:cs="Times New Roman"/>
          <w:sz w:val="20"/>
          <w:szCs w:val="20"/>
        </w:rPr>
        <w:t>1)</w:t>
      </w:r>
      <w:r w:rsidRPr="00DD016F">
        <w:rPr>
          <w:rFonts w:ascii="Times New Roman" w:hAnsi="Times New Roman" w:cs="Times New Roman"/>
          <w:sz w:val="20"/>
          <w:szCs w:val="20"/>
        </w:rPr>
        <w:tab/>
      </w:r>
      <w:r w:rsidRPr="00DD016F">
        <w:rPr>
          <w:rFonts w:ascii="Times New Roman" w:hAnsi="Times New Roman" w:cs="Times New Roman"/>
          <w:i/>
          <w:sz w:val="20"/>
          <w:szCs w:val="20"/>
        </w:rPr>
        <w:t xml:space="preserve">Board of Directors </w:t>
      </w:r>
      <w:r w:rsidR="00E54C06" w:rsidRPr="00DD016F">
        <w:rPr>
          <w:rFonts w:ascii="Times New Roman" w:hAnsi="Times New Roman" w:cs="Times New Roman"/>
          <w:sz w:val="20"/>
          <w:szCs w:val="20"/>
        </w:rPr>
        <w:t>–</w:t>
      </w:r>
      <w:r w:rsidRPr="00DD016F">
        <w:rPr>
          <w:rFonts w:ascii="Times New Roman" w:hAnsi="Times New Roman" w:cs="Times New Roman"/>
          <w:sz w:val="20"/>
          <w:szCs w:val="20"/>
        </w:rPr>
        <w:t xml:space="preserve"> </w:t>
      </w:r>
      <w:r w:rsidR="00E54C06" w:rsidRPr="00DD016F">
        <w:rPr>
          <w:rFonts w:ascii="Times New Roman" w:hAnsi="Times New Roman" w:cs="Times New Roman"/>
          <w:sz w:val="20"/>
          <w:szCs w:val="20"/>
        </w:rPr>
        <w:t>Retains authority over significant decisions and reviews management’s assignments and limitations of authorities and responsibilities.</w:t>
      </w:r>
    </w:p>
    <w:p w14:paraId="6A17BA1A" w14:textId="77777777" w:rsidR="00E615D7" w:rsidRPr="00DD016F" w:rsidRDefault="00E615D7" w:rsidP="003D44FF">
      <w:pPr>
        <w:pStyle w:val="Default"/>
        <w:ind w:left="1440" w:hanging="360"/>
        <w:jc w:val="both"/>
        <w:rPr>
          <w:rFonts w:ascii="Times New Roman" w:hAnsi="Times New Roman" w:cs="Times New Roman"/>
          <w:sz w:val="20"/>
          <w:szCs w:val="20"/>
        </w:rPr>
      </w:pPr>
      <w:r w:rsidRPr="00DD016F">
        <w:rPr>
          <w:rFonts w:ascii="Times New Roman" w:hAnsi="Times New Roman" w:cs="Times New Roman"/>
          <w:sz w:val="20"/>
          <w:szCs w:val="20"/>
        </w:rPr>
        <w:t>2)</w:t>
      </w:r>
      <w:r w:rsidRPr="00DD016F">
        <w:rPr>
          <w:rFonts w:ascii="Times New Roman" w:hAnsi="Times New Roman" w:cs="Times New Roman"/>
          <w:sz w:val="20"/>
          <w:szCs w:val="20"/>
        </w:rPr>
        <w:tab/>
      </w:r>
      <w:r w:rsidRPr="00DD016F">
        <w:rPr>
          <w:rFonts w:ascii="Times New Roman" w:hAnsi="Times New Roman" w:cs="Times New Roman"/>
          <w:i/>
          <w:sz w:val="20"/>
          <w:szCs w:val="20"/>
        </w:rPr>
        <w:t xml:space="preserve">Senior Management </w:t>
      </w:r>
      <w:r w:rsidR="00E54C06" w:rsidRPr="00DD016F">
        <w:rPr>
          <w:rFonts w:ascii="Times New Roman" w:hAnsi="Times New Roman" w:cs="Times New Roman"/>
          <w:sz w:val="20"/>
          <w:szCs w:val="20"/>
        </w:rPr>
        <w:t>–</w:t>
      </w:r>
      <w:r w:rsidRPr="00DD016F">
        <w:rPr>
          <w:rFonts w:ascii="Times New Roman" w:hAnsi="Times New Roman" w:cs="Times New Roman"/>
          <w:sz w:val="20"/>
          <w:szCs w:val="20"/>
        </w:rPr>
        <w:t xml:space="preserve"> </w:t>
      </w:r>
      <w:r w:rsidR="00E54C06" w:rsidRPr="00DD016F">
        <w:rPr>
          <w:rFonts w:ascii="Times New Roman" w:hAnsi="Times New Roman" w:cs="Times New Roman"/>
          <w:sz w:val="20"/>
          <w:szCs w:val="20"/>
        </w:rPr>
        <w:t xml:space="preserve">Establishes directives, guidance, and control to enable management and other personnel to understand and carry out their internal control responsibilities. </w:t>
      </w:r>
    </w:p>
    <w:p w14:paraId="2B4B5A94" w14:textId="77777777" w:rsidR="00E615D7" w:rsidRPr="00DD016F" w:rsidRDefault="00E615D7" w:rsidP="003D44FF">
      <w:pPr>
        <w:pStyle w:val="Default"/>
        <w:ind w:left="1440" w:hanging="360"/>
        <w:jc w:val="both"/>
        <w:rPr>
          <w:rFonts w:ascii="Times New Roman" w:hAnsi="Times New Roman" w:cs="Times New Roman"/>
          <w:sz w:val="20"/>
          <w:szCs w:val="20"/>
        </w:rPr>
      </w:pPr>
      <w:r w:rsidRPr="00DD016F">
        <w:rPr>
          <w:rFonts w:ascii="Times New Roman" w:hAnsi="Times New Roman" w:cs="Times New Roman"/>
          <w:sz w:val="20"/>
          <w:szCs w:val="20"/>
        </w:rPr>
        <w:t>3)</w:t>
      </w:r>
      <w:r w:rsidRPr="00DD016F">
        <w:rPr>
          <w:rFonts w:ascii="Times New Roman" w:hAnsi="Times New Roman" w:cs="Times New Roman"/>
          <w:sz w:val="20"/>
          <w:szCs w:val="20"/>
        </w:rPr>
        <w:tab/>
      </w:r>
      <w:r w:rsidRPr="00DD016F">
        <w:rPr>
          <w:rFonts w:ascii="Times New Roman" w:hAnsi="Times New Roman" w:cs="Times New Roman"/>
          <w:i/>
          <w:sz w:val="20"/>
          <w:szCs w:val="20"/>
        </w:rPr>
        <w:t xml:space="preserve">Management </w:t>
      </w:r>
      <w:r w:rsidR="00F51A78" w:rsidRPr="00DD016F">
        <w:rPr>
          <w:rFonts w:ascii="Times New Roman" w:hAnsi="Times New Roman" w:cs="Times New Roman"/>
          <w:sz w:val="20"/>
          <w:szCs w:val="20"/>
        </w:rPr>
        <w:t>–</w:t>
      </w:r>
      <w:r w:rsidRPr="00DD016F">
        <w:rPr>
          <w:rFonts w:ascii="Times New Roman" w:hAnsi="Times New Roman" w:cs="Times New Roman"/>
          <w:sz w:val="20"/>
          <w:szCs w:val="20"/>
        </w:rPr>
        <w:t xml:space="preserve"> </w:t>
      </w:r>
      <w:r w:rsidR="00F51A78" w:rsidRPr="00DD016F">
        <w:rPr>
          <w:rFonts w:ascii="Times New Roman" w:hAnsi="Times New Roman" w:cs="Times New Roman"/>
          <w:sz w:val="20"/>
          <w:szCs w:val="20"/>
        </w:rPr>
        <w:t>Guides and facilitates the execution of senior management directives within the entity and its subunits.</w:t>
      </w:r>
    </w:p>
    <w:p w14:paraId="04DE9F29" w14:textId="77777777" w:rsidR="00E615D7" w:rsidRPr="00DD016F" w:rsidRDefault="00E615D7" w:rsidP="003D44FF">
      <w:pPr>
        <w:pStyle w:val="Default"/>
        <w:ind w:left="1440" w:hanging="360"/>
        <w:jc w:val="both"/>
        <w:rPr>
          <w:rFonts w:ascii="Times New Roman" w:hAnsi="Times New Roman" w:cs="Times New Roman"/>
          <w:sz w:val="20"/>
          <w:szCs w:val="20"/>
        </w:rPr>
      </w:pPr>
      <w:r w:rsidRPr="00DD016F">
        <w:rPr>
          <w:rFonts w:ascii="Times New Roman" w:hAnsi="Times New Roman" w:cs="Times New Roman"/>
          <w:sz w:val="20"/>
          <w:szCs w:val="20"/>
        </w:rPr>
        <w:t>4)</w:t>
      </w:r>
      <w:r w:rsidRPr="00DD016F">
        <w:rPr>
          <w:rFonts w:ascii="Times New Roman" w:hAnsi="Times New Roman" w:cs="Times New Roman"/>
          <w:sz w:val="20"/>
          <w:szCs w:val="20"/>
        </w:rPr>
        <w:tab/>
      </w:r>
      <w:r w:rsidRPr="00DD016F">
        <w:rPr>
          <w:rFonts w:ascii="Times New Roman" w:hAnsi="Times New Roman" w:cs="Times New Roman"/>
          <w:i/>
          <w:sz w:val="20"/>
          <w:szCs w:val="20"/>
        </w:rPr>
        <w:t xml:space="preserve">Personnel </w:t>
      </w:r>
      <w:r w:rsidR="00F51A78" w:rsidRPr="00DD016F">
        <w:rPr>
          <w:rFonts w:ascii="Times New Roman" w:hAnsi="Times New Roman" w:cs="Times New Roman"/>
          <w:sz w:val="20"/>
          <w:szCs w:val="20"/>
        </w:rPr>
        <w:t>–</w:t>
      </w:r>
      <w:r w:rsidRPr="00DD016F">
        <w:rPr>
          <w:rFonts w:ascii="Times New Roman" w:hAnsi="Times New Roman" w:cs="Times New Roman"/>
          <w:sz w:val="20"/>
          <w:szCs w:val="20"/>
        </w:rPr>
        <w:t xml:space="preserve"> </w:t>
      </w:r>
      <w:r w:rsidR="00F51A78" w:rsidRPr="00DD016F">
        <w:rPr>
          <w:rFonts w:ascii="Times New Roman" w:hAnsi="Times New Roman" w:cs="Times New Roman"/>
          <w:sz w:val="20"/>
          <w:szCs w:val="20"/>
        </w:rPr>
        <w:t xml:space="preserve">Understands the entity’s standards of conduct, assessed risks to objectives, and the related control activities at their respective levels of the entity, the expected information and communication flow, and monitoring activities relevant to their achievement of objectives. </w:t>
      </w:r>
    </w:p>
    <w:p w14:paraId="6B8C8EA1" w14:textId="77777777" w:rsidR="00E615D7" w:rsidRPr="00DD016F" w:rsidRDefault="00E615D7" w:rsidP="003D44FF">
      <w:pPr>
        <w:pStyle w:val="Default"/>
        <w:ind w:left="1440" w:hanging="360"/>
        <w:jc w:val="both"/>
        <w:rPr>
          <w:rFonts w:ascii="Times New Roman" w:hAnsi="Times New Roman" w:cs="Times New Roman"/>
          <w:sz w:val="20"/>
          <w:szCs w:val="20"/>
        </w:rPr>
      </w:pPr>
      <w:r w:rsidRPr="00DD016F">
        <w:rPr>
          <w:rFonts w:ascii="Times New Roman" w:hAnsi="Times New Roman" w:cs="Times New Roman"/>
          <w:sz w:val="20"/>
          <w:szCs w:val="20"/>
        </w:rPr>
        <w:t>5)</w:t>
      </w:r>
      <w:r w:rsidRPr="00DD016F">
        <w:rPr>
          <w:rFonts w:ascii="Times New Roman" w:hAnsi="Times New Roman" w:cs="Times New Roman"/>
          <w:sz w:val="20"/>
          <w:szCs w:val="20"/>
        </w:rPr>
        <w:tab/>
      </w:r>
      <w:r w:rsidRPr="00DD016F">
        <w:rPr>
          <w:rFonts w:ascii="Times New Roman" w:hAnsi="Times New Roman" w:cs="Times New Roman"/>
          <w:i/>
          <w:sz w:val="20"/>
          <w:szCs w:val="20"/>
        </w:rPr>
        <w:t>Outsourced</w:t>
      </w:r>
      <w:r w:rsidR="00E54C06" w:rsidRPr="00DD016F">
        <w:rPr>
          <w:rFonts w:ascii="Times New Roman" w:hAnsi="Times New Roman" w:cs="Times New Roman"/>
          <w:i/>
          <w:sz w:val="20"/>
          <w:szCs w:val="20"/>
        </w:rPr>
        <w:t xml:space="preserve"> Service Providers</w:t>
      </w:r>
      <w:r w:rsidRPr="00DD016F">
        <w:rPr>
          <w:rFonts w:ascii="Times New Roman" w:hAnsi="Times New Roman" w:cs="Times New Roman"/>
          <w:i/>
          <w:sz w:val="20"/>
          <w:szCs w:val="20"/>
        </w:rPr>
        <w:t xml:space="preserve"> </w:t>
      </w:r>
      <w:r w:rsidR="00F51A78" w:rsidRPr="00DD016F">
        <w:rPr>
          <w:rFonts w:ascii="Times New Roman" w:hAnsi="Times New Roman" w:cs="Times New Roman"/>
          <w:sz w:val="20"/>
          <w:szCs w:val="20"/>
        </w:rPr>
        <w:t>–</w:t>
      </w:r>
      <w:r w:rsidRPr="00DD016F">
        <w:rPr>
          <w:rFonts w:ascii="Times New Roman" w:hAnsi="Times New Roman" w:cs="Times New Roman"/>
          <w:sz w:val="20"/>
          <w:szCs w:val="20"/>
        </w:rPr>
        <w:t xml:space="preserve"> </w:t>
      </w:r>
      <w:r w:rsidR="00F51A78" w:rsidRPr="00DD016F">
        <w:rPr>
          <w:rFonts w:ascii="Times New Roman" w:hAnsi="Times New Roman" w:cs="Times New Roman"/>
          <w:sz w:val="20"/>
          <w:szCs w:val="20"/>
        </w:rPr>
        <w:t xml:space="preserve">Adheres to management’s definition of the scope of authority and responsibility for all non-employees engaged. </w:t>
      </w:r>
    </w:p>
    <w:p w14:paraId="0A48B32C" w14:textId="77777777" w:rsidR="006A7245" w:rsidRPr="00DD016F" w:rsidRDefault="006A7245" w:rsidP="003D44FF">
      <w:pPr>
        <w:spacing w:after="0"/>
        <w:jc w:val="both"/>
        <w:rPr>
          <w:rFonts w:ascii="Times New Roman" w:hAnsi="Times New Roman" w:cs="Times New Roman"/>
          <w:sz w:val="20"/>
          <w:szCs w:val="20"/>
        </w:rPr>
      </w:pPr>
    </w:p>
    <w:p w14:paraId="220E5C0E" w14:textId="77777777" w:rsidR="006A7245" w:rsidRPr="00B562EA" w:rsidRDefault="006A7245" w:rsidP="005F2996">
      <w:pPr>
        <w:pStyle w:val="Default"/>
        <w:ind w:left="360"/>
        <w:rPr>
          <w:rFonts w:ascii="Times New Roman" w:hAnsi="Times New Roman" w:cs="Times New Roman"/>
          <w:b/>
          <w:caps/>
          <w:sz w:val="18"/>
          <w:szCs w:val="18"/>
        </w:rPr>
      </w:pPr>
      <w:r w:rsidRPr="00B562EA">
        <w:rPr>
          <w:rFonts w:ascii="Times New Roman" w:hAnsi="Times New Roman" w:cs="Times New Roman"/>
          <w:b/>
          <w:caps/>
          <w:sz w:val="18"/>
          <w:szCs w:val="18"/>
        </w:rPr>
        <w:t>Controls to Effect Principle</w:t>
      </w:r>
      <w:r w:rsidR="005F2996" w:rsidRPr="00B562EA">
        <w:rPr>
          <w:rFonts w:ascii="Times New Roman" w:hAnsi="Times New Roman" w:cs="Times New Roman"/>
          <w:b/>
          <w:caps/>
          <w:sz w:val="18"/>
          <w:szCs w:val="18"/>
        </w:rPr>
        <w:t>(</w:t>
      </w:r>
      <w:r w:rsidRPr="00B562EA">
        <w:rPr>
          <w:rFonts w:ascii="Times New Roman" w:hAnsi="Times New Roman" w:cs="Times New Roman"/>
          <w:b/>
          <w:caps/>
          <w:sz w:val="18"/>
          <w:szCs w:val="18"/>
        </w:rPr>
        <w:t>s</w:t>
      </w:r>
      <w:r w:rsidR="005F2996" w:rsidRPr="00B562EA">
        <w:rPr>
          <w:rFonts w:ascii="Times New Roman" w:hAnsi="Times New Roman" w:cs="Times New Roman"/>
          <w:b/>
          <w:caps/>
          <w:sz w:val="18"/>
          <w:szCs w:val="18"/>
        </w:rPr>
        <w:t>)</w:t>
      </w:r>
    </w:p>
    <w:p w14:paraId="1BEE39FD" w14:textId="77777777" w:rsidR="008635CD" w:rsidRDefault="008635CD" w:rsidP="003C72D6">
      <w:pPr>
        <w:pStyle w:val="Default"/>
        <w:rPr>
          <w:rFonts w:ascii="Times New Roman" w:hAnsi="Times New Roman" w:cs="Times New Roman"/>
          <w:b/>
          <w:sz w:val="18"/>
          <w:szCs w:val="18"/>
        </w:rPr>
      </w:pPr>
    </w:p>
    <w:p w14:paraId="1D335B88" w14:textId="77777777" w:rsidR="008635CD" w:rsidRDefault="005F2996" w:rsidP="005F2996">
      <w:pPr>
        <w:pStyle w:val="Default"/>
        <w:ind w:left="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p>
    <w:p w14:paraId="564B21DC" w14:textId="77777777" w:rsidR="006A7245" w:rsidRDefault="006A7245" w:rsidP="006A7245">
      <w:pPr>
        <w:pStyle w:val="Default"/>
        <w:ind w:left="360"/>
        <w:rPr>
          <w:rFonts w:ascii="Times New Roman" w:hAnsi="Times New Roman" w:cs="Times New Roman"/>
          <w:b/>
          <w:sz w:val="18"/>
          <w:szCs w:val="18"/>
        </w:rPr>
      </w:pPr>
    </w:p>
    <w:p w14:paraId="1B5ECA45" w14:textId="77777777" w:rsidR="00D0402F" w:rsidRDefault="00D0402F" w:rsidP="005F2996">
      <w:pPr>
        <w:pStyle w:val="Default"/>
        <w:ind w:left="1080" w:hanging="360"/>
        <w:rPr>
          <w:rFonts w:ascii="Times New Roman" w:hAnsi="Times New Roman" w:cs="Times New Roman"/>
          <w:b/>
          <w:sz w:val="18"/>
          <w:szCs w:val="18"/>
        </w:rPr>
      </w:pPr>
    </w:p>
    <w:p w14:paraId="1E826846" w14:textId="77777777" w:rsidR="006A7245" w:rsidRDefault="006A7245" w:rsidP="005F2996">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.A.</w:t>
      </w:r>
    </w:p>
    <w:p w14:paraId="0BE7098B" w14:textId="77777777" w:rsidR="006A7245" w:rsidRDefault="006A7245" w:rsidP="005F2996">
      <w:pPr>
        <w:pStyle w:val="Default"/>
        <w:ind w:left="1080" w:hanging="360"/>
        <w:rPr>
          <w:rFonts w:ascii="Times New Roman" w:hAnsi="Times New Roman" w:cs="Times New Roman"/>
          <w:b/>
          <w:sz w:val="18"/>
          <w:szCs w:val="18"/>
        </w:rPr>
      </w:pPr>
    </w:p>
    <w:p w14:paraId="3965D13E" w14:textId="77777777" w:rsidR="006A7245" w:rsidRDefault="006A7245" w:rsidP="005F2996">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.B.</w:t>
      </w:r>
    </w:p>
    <w:p w14:paraId="121916C3" w14:textId="77777777" w:rsidR="006A7245" w:rsidRDefault="006A7245" w:rsidP="005F2996">
      <w:pPr>
        <w:pStyle w:val="Default"/>
        <w:ind w:left="1080" w:hanging="360"/>
        <w:rPr>
          <w:rFonts w:ascii="Times New Roman" w:hAnsi="Times New Roman" w:cs="Times New Roman"/>
          <w:b/>
          <w:sz w:val="18"/>
          <w:szCs w:val="18"/>
        </w:rPr>
      </w:pPr>
    </w:p>
    <w:p w14:paraId="678AE525" w14:textId="77777777" w:rsidR="006A7245" w:rsidRDefault="006A7245" w:rsidP="005F2996">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w:t>
      </w:r>
    </w:p>
    <w:p w14:paraId="5685A005" w14:textId="77777777" w:rsidR="003C72D6" w:rsidRDefault="003C72D6" w:rsidP="006A7245">
      <w:pPr>
        <w:pStyle w:val="Default"/>
        <w:ind w:left="360" w:firstLine="360"/>
        <w:rPr>
          <w:rFonts w:ascii="Times New Roman" w:hAnsi="Times New Roman" w:cs="Times New Roman"/>
          <w:b/>
          <w:sz w:val="18"/>
          <w:szCs w:val="18"/>
        </w:rPr>
      </w:pPr>
    </w:p>
    <w:p w14:paraId="5F58C904" w14:textId="77777777" w:rsidR="006A7245" w:rsidRDefault="006A7245" w:rsidP="005F2996">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.C.1)</w:t>
      </w:r>
    </w:p>
    <w:p w14:paraId="6C247930" w14:textId="77777777" w:rsidR="003C72D6" w:rsidRDefault="003C72D6" w:rsidP="005F2996">
      <w:pPr>
        <w:pStyle w:val="Default"/>
        <w:ind w:left="1440" w:hanging="360"/>
        <w:rPr>
          <w:rFonts w:ascii="Times New Roman" w:hAnsi="Times New Roman" w:cs="Times New Roman"/>
          <w:b/>
          <w:sz w:val="18"/>
          <w:szCs w:val="18"/>
        </w:rPr>
      </w:pPr>
    </w:p>
    <w:p w14:paraId="4E4A255E" w14:textId="77777777" w:rsidR="006A7245" w:rsidRDefault="006A7245" w:rsidP="005F2996">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.C.2)</w:t>
      </w:r>
    </w:p>
    <w:p w14:paraId="0D88559A" w14:textId="77777777" w:rsidR="003C72D6" w:rsidRDefault="003C72D6" w:rsidP="005F2996">
      <w:pPr>
        <w:pStyle w:val="Default"/>
        <w:ind w:left="1440" w:hanging="360"/>
        <w:rPr>
          <w:rFonts w:ascii="Times New Roman" w:hAnsi="Times New Roman" w:cs="Times New Roman"/>
          <w:b/>
          <w:sz w:val="18"/>
          <w:szCs w:val="18"/>
        </w:rPr>
      </w:pPr>
    </w:p>
    <w:p w14:paraId="4248AF3D" w14:textId="77777777" w:rsidR="006A7245" w:rsidRDefault="006A7245" w:rsidP="005F2996">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.C.3)</w:t>
      </w:r>
    </w:p>
    <w:p w14:paraId="79779D22" w14:textId="77777777" w:rsidR="003C72D6" w:rsidRDefault="003C72D6" w:rsidP="005F2996">
      <w:pPr>
        <w:pStyle w:val="Default"/>
        <w:ind w:left="1440" w:hanging="360"/>
        <w:rPr>
          <w:rFonts w:ascii="Times New Roman" w:hAnsi="Times New Roman" w:cs="Times New Roman"/>
          <w:b/>
          <w:sz w:val="18"/>
          <w:szCs w:val="18"/>
        </w:rPr>
      </w:pPr>
    </w:p>
    <w:p w14:paraId="7CD429B8" w14:textId="77777777" w:rsidR="006A7245" w:rsidRDefault="006A7245" w:rsidP="005F2996">
      <w:pPr>
        <w:pStyle w:val="Default"/>
        <w:ind w:left="1440" w:hanging="360"/>
        <w:rPr>
          <w:rFonts w:ascii="Times New Roman" w:hAnsi="Times New Roman" w:cs="Times New Roman"/>
          <w:b/>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.C.4)</w:t>
      </w:r>
    </w:p>
    <w:p w14:paraId="72516829" w14:textId="77777777" w:rsidR="003C72D6" w:rsidRDefault="003C72D6" w:rsidP="005F2996">
      <w:pPr>
        <w:spacing w:after="0"/>
        <w:ind w:left="1440" w:hanging="360"/>
        <w:rPr>
          <w:rFonts w:ascii="Times New Roman" w:hAnsi="Times New Roman" w:cs="Times New Roman"/>
          <w:b/>
          <w:sz w:val="18"/>
          <w:szCs w:val="18"/>
        </w:rPr>
      </w:pPr>
      <w:r>
        <w:rPr>
          <w:rFonts w:ascii="Times New Roman" w:hAnsi="Times New Roman" w:cs="Times New Roman"/>
          <w:b/>
          <w:sz w:val="18"/>
          <w:szCs w:val="18"/>
        </w:rPr>
        <w:tab/>
      </w:r>
    </w:p>
    <w:p w14:paraId="3815D186" w14:textId="77777777" w:rsidR="006A7245" w:rsidRDefault="006A7245" w:rsidP="005F2996">
      <w:pPr>
        <w:spacing w:after="0"/>
        <w:ind w:left="1440" w:hanging="360"/>
        <w:rPr>
          <w:rFonts w:ascii="Times New Roman" w:hAnsi="Times New Roman" w:cs="Times New Roman"/>
          <w:sz w:val="18"/>
          <w:szCs w:val="18"/>
        </w:rPr>
      </w:pPr>
      <w:r>
        <w:rPr>
          <w:rFonts w:ascii="Times New Roman" w:hAnsi="Times New Roman" w:cs="Times New Roman"/>
          <w:b/>
          <w:sz w:val="18"/>
          <w:szCs w:val="18"/>
        </w:rPr>
        <w:t>I.</w:t>
      </w:r>
      <w:r w:rsidR="008635CD">
        <w:rPr>
          <w:rFonts w:ascii="Times New Roman" w:hAnsi="Times New Roman" w:cs="Times New Roman"/>
          <w:b/>
          <w:sz w:val="18"/>
          <w:szCs w:val="18"/>
        </w:rPr>
        <w:t>3</w:t>
      </w:r>
      <w:r>
        <w:rPr>
          <w:rFonts w:ascii="Times New Roman" w:hAnsi="Times New Roman" w:cs="Times New Roman"/>
          <w:b/>
          <w:sz w:val="18"/>
          <w:szCs w:val="18"/>
        </w:rPr>
        <w:t>.C.5)</w:t>
      </w:r>
    </w:p>
    <w:p w14:paraId="3813D96C" w14:textId="77777777" w:rsidR="009461A9" w:rsidRDefault="006A7245">
      <w:pPr>
        <w:rPr>
          <w:rFonts w:ascii="Times New Roman" w:hAnsi="Times New Roman" w:cs="Times New Roman"/>
          <w:color w:val="000000"/>
          <w:sz w:val="18"/>
          <w:szCs w:val="18"/>
        </w:rPr>
      </w:pPr>
      <w:r>
        <w:rPr>
          <w:rFonts w:ascii="Times New Roman" w:hAnsi="Times New Roman" w:cs="Times New Roman"/>
          <w:sz w:val="18"/>
          <w:szCs w:val="18"/>
        </w:rPr>
        <w:tab/>
      </w:r>
      <w:r w:rsidR="009461A9">
        <w:rPr>
          <w:rFonts w:ascii="Times New Roman" w:hAnsi="Times New Roman" w:cs="Times New Roman"/>
          <w:sz w:val="18"/>
          <w:szCs w:val="18"/>
        </w:rPr>
        <w:br w:type="page"/>
      </w:r>
    </w:p>
    <w:p w14:paraId="6C88D29B" w14:textId="77777777" w:rsidR="00A22D8A" w:rsidRPr="00122D1E" w:rsidRDefault="00A22D8A" w:rsidP="00A22D8A">
      <w:pPr>
        <w:pStyle w:val="Default"/>
        <w:rPr>
          <w:rFonts w:ascii="Times New Roman" w:hAnsi="Times New Roman" w:cs="Times New Roman"/>
          <w:sz w:val="18"/>
          <w:szCs w:val="18"/>
        </w:rPr>
      </w:pPr>
    </w:p>
    <w:p w14:paraId="5804845C" w14:textId="77777777" w:rsidR="006A7245" w:rsidRPr="00DD016F" w:rsidRDefault="006A7245" w:rsidP="006A7245">
      <w:pPr>
        <w:pStyle w:val="Default"/>
        <w:rPr>
          <w:rFonts w:ascii="Times New Roman" w:hAnsi="Times New Roman" w:cs="Times New Roman"/>
          <w:b/>
          <w:sz w:val="20"/>
          <w:szCs w:val="20"/>
        </w:rPr>
      </w:pPr>
      <w:r w:rsidRPr="00DD016F">
        <w:rPr>
          <w:rFonts w:ascii="Times New Roman" w:hAnsi="Times New Roman" w:cs="Times New Roman"/>
          <w:b/>
          <w:sz w:val="20"/>
          <w:szCs w:val="20"/>
        </w:rPr>
        <w:t>COMPONENT</w:t>
      </w:r>
    </w:p>
    <w:p w14:paraId="4056A798" w14:textId="77777777" w:rsidR="006A7245" w:rsidRPr="00DD016F" w:rsidRDefault="006A7245" w:rsidP="006A7245">
      <w:pPr>
        <w:pStyle w:val="Default"/>
        <w:rPr>
          <w:rFonts w:ascii="Times New Roman" w:hAnsi="Times New Roman" w:cs="Times New Roman"/>
          <w:sz w:val="20"/>
          <w:szCs w:val="20"/>
        </w:rPr>
      </w:pPr>
    </w:p>
    <w:p w14:paraId="57685AD1" w14:textId="77777777" w:rsidR="006A7245" w:rsidRPr="00DD016F" w:rsidRDefault="006A7245" w:rsidP="003C72D6">
      <w:pPr>
        <w:pStyle w:val="Default"/>
        <w:ind w:left="360" w:hanging="360"/>
        <w:rPr>
          <w:rFonts w:ascii="Times New Roman" w:hAnsi="Times New Roman" w:cs="Times New Roman"/>
          <w:sz w:val="20"/>
          <w:szCs w:val="20"/>
        </w:rPr>
      </w:pPr>
      <w:r w:rsidRPr="00DD016F">
        <w:rPr>
          <w:rFonts w:ascii="Times New Roman" w:hAnsi="Times New Roman" w:cs="Times New Roman"/>
          <w:b/>
          <w:sz w:val="20"/>
          <w:szCs w:val="20"/>
        </w:rPr>
        <w:t xml:space="preserve">I.   </w:t>
      </w:r>
      <w:r w:rsidR="003C72D6" w:rsidRPr="00DD016F">
        <w:rPr>
          <w:rFonts w:ascii="Times New Roman" w:hAnsi="Times New Roman" w:cs="Times New Roman"/>
          <w:b/>
          <w:sz w:val="20"/>
          <w:szCs w:val="20"/>
        </w:rPr>
        <w:tab/>
      </w:r>
      <w:r w:rsidRPr="00DD016F">
        <w:rPr>
          <w:rFonts w:ascii="Times New Roman" w:hAnsi="Times New Roman" w:cs="Times New Roman"/>
          <w:b/>
          <w:sz w:val="20"/>
          <w:szCs w:val="20"/>
        </w:rPr>
        <w:t>Control Environment (Cont.)</w:t>
      </w:r>
    </w:p>
    <w:p w14:paraId="5970F3A5" w14:textId="77777777" w:rsidR="006A7245" w:rsidRPr="00DD016F" w:rsidRDefault="006A7245" w:rsidP="006A7245">
      <w:pPr>
        <w:pStyle w:val="Default"/>
        <w:rPr>
          <w:rFonts w:ascii="Times New Roman" w:hAnsi="Times New Roman" w:cs="Times New Roman"/>
          <w:sz w:val="20"/>
          <w:szCs w:val="20"/>
        </w:rPr>
      </w:pPr>
    </w:p>
    <w:p w14:paraId="5D3FD41C" w14:textId="77777777" w:rsidR="006A7245" w:rsidRPr="00DD016F" w:rsidRDefault="006A7245" w:rsidP="005F2996">
      <w:pPr>
        <w:pStyle w:val="Default"/>
        <w:ind w:left="720" w:hanging="360"/>
        <w:rPr>
          <w:rFonts w:ascii="Times New Roman" w:hAnsi="Times New Roman" w:cs="Times New Roman"/>
          <w:b/>
          <w:caps/>
          <w:sz w:val="20"/>
          <w:szCs w:val="20"/>
        </w:rPr>
      </w:pPr>
      <w:r w:rsidRPr="00DD016F">
        <w:rPr>
          <w:rFonts w:ascii="Times New Roman" w:hAnsi="Times New Roman" w:cs="Times New Roman"/>
          <w:b/>
          <w:caps/>
          <w:sz w:val="20"/>
          <w:szCs w:val="20"/>
        </w:rPr>
        <w:t>Principle</w:t>
      </w:r>
    </w:p>
    <w:p w14:paraId="74B927D6" w14:textId="77777777" w:rsidR="006A7245" w:rsidRPr="00DD016F" w:rsidRDefault="006A7245" w:rsidP="003D44FF">
      <w:pPr>
        <w:pStyle w:val="Default"/>
        <w:jc w:val="both"/>
        <w:rPr>
          <w:rStyle w:val="A6"/>
          <w:rFonts w:ascii="Times New Roman" w:hAnsi="Times New Roman" w:cs="Times New Roman"/>
          <w:caps/>
          <w:sz w:val="20"/>
          <w:szCs w:val="20"/>
        </w:rPr>
      </w:pPr>
    </w:p>
    <w:p w14:paraId="7E3A2BA2" w14:textId="77777777" w:rsidR="00A22D8A" w:rsidRPr="00DD016F" w:rsidRDefault="00A22D8A" w:rsidP="003D44FF">
      <w:pPr>
        <w:pStyle w:val="Default"/>
        <w:ind w:left="720" w:hanging="360"/>
        <w:jc w:val="both"/>
        <w:rPr>
          <w:rFonts w:ascii="Times New Roman" w:hAnsi="Times New Roman" w:cs="Times New Roman"/>
          <w:b/>
          <w:sz w:val="20"/>
          <w:szCs w:val="20"/>
        </w:rPr>
      </w:pPr>
      <w:r w:rsidRPr="00DD016F">
        <w:rPr>
          <w:rStyle w:val="A6"/>
          <w:rFonts w:ascii="Times New Roman" w:hAnsi="Times New Roman" w:cs="Times New Roman"/>
          <w:b/>
          <w:sz w:val="20"/>
          <w:szCs w:val="20"/>
        </w:rPr>
        <w:t>4.</w:t>
      </w:r>
      <w:r w:rsidR="003C72D6" w:rsidRPr="00DD016F">
        <w:rPr>
          <w:rStyle w:val="A6"/>
          <w:rFonts w:ascii="Times New Roman" w:hAnsi="Times New Roman" w:cs="Times New Roman"/>
          <w:b/>
          <w:sz w:val="20"/>
          <w:szCs w:val="20"/>
        </w:rPr>
        <w:tab/>
      </w:r>
      <w:r w:rsidRPr="00DD016F">
        <w:rPr>
          <w:rFonts w:ascii="Times New Roman" w:hAnsi="Times New Roman" w:cs="Times New Roman"/>
          <w:b/>
          <w:sz w:val="20"/>
          <w:szCs w:val="20"/>
        </w:rPr>
        <w:t>The organization demonstrates a commitment to attract, develop, and retain com</w:t>
      </w:r>
      <w:r w:rsidRPr="00DD016F">
        <w:rPr>
          <w:rFonts w:ascii="Times New Roman" w:hAnsi="Times New Roman" w:cs="Times New Roman"/>
          <w:b/>
          <w:sz w:val="20"/>
          <w:szCs w:val="20"/>
        </w:rPr>
        <w:softHyphen/>
        <w:t>petent individuals in alignment with objectives.</w:t>
      </w:r>
    </w:p>
    <w:p w14:paraId="18A8DF77" w14:textId="77777777" w:rsidR="006A7245" w:rsidRPr="00DD016F" w:rsidRDefault="006A7245" w:rsidP="003D44FF">
      <w:pPr>
        <w:pStyle w:val="Default"/>
        <w:jc w:val="both"/>
        <w:rPr>
          <w:rFonts w:ascii="Times New Roman" w:hAnsi="Times New Roman" w:cs="Times New Roman"/>
          <w:b/>
          <w:sz w:val="20"/>
          <w:szCs w:val="20"/>
        </w:rPr>
      </w:pPr>
    </w:p>
    <w:p w14:paraId="21918437" w14:textId="77777777" w:rsidR="006A7245" w:rsidRPr="00DD016F" w:rsidRDefault="006A7245" w:rsidP="005F2996">
      <w:pPr>
        <w:pStyle w:val="Default"/>
        <w:ind w:left="1080" w:hanging="360"/>
        <w:rPr>
          <w:rFonts w:ascii="Times New Roman" w:hAnsi="Times New Roman" w:cs="Times New Roman"/>
          <w:b/>
          <w:caps/>
          <w:sz w:val="20"/>
          <w:szCs w:val="20"/>
        </w:rPr>
      </w:pPr>
      <w:r w:rsidRPr="00DD016F">
        <w:rPr>
          <w:rFonts w:ascii="Times New Roman" w:hAnsi="Times New Roman" w:cs="Times New Roman"/>
          <w:b/>
          <w:caps/>
          <w:sz w:val="20"/>
          <w:szCs w:val="20"/>
        </w:rPr>
        <w:t>Points of Focus</w:t>
      </w:r>
    </w:p>
    <w:p w14:paraId="6689FD5B" w14:textId="77777777" w:rsidR="006A7245" w:rsidRPr="00DD016F" w:rsidRDefault="006A7245" w:rsidP="003D44FF">
      <w:pPr>
        <w:pStyle w:val="Default"/>
        <w:ind w:left="180" w:hanging="180"/>
        <w:jc w:val="both"/>
        <w:rPr>
          <w:rFonts w:ascii="Times New Roman" w:hAnsi="Times New Roman" w:cs="Times New Roman"/>
          <w:b/>
          <w:sz w:val="20"/>
          <w:szCs w:val="20"/>
        </w:rPr>
      </w:pPr>
    </w:p>
    <w:p w14:paraId="56C981EB"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Pr="00DD016F">
        <w:rPr>
          <w:rFonts w:ascii="Times New Roman" w:hAnsi="Times New Roman" w:cs="Times New Roman"/>
          <w:b/>
          <w:sz w:val="20"/>
          <w:szCs w:val="20"/>
        </w:rPr>
        <w:tab/>
        <w:t>Establishes Policies and Practices</w:t>
      </w:r>
      <w:r w:rsidR="00597389" w:rsidRPr="00DD016F">
        <w:rPr>
          <w:rFonts w:ascii="Times New Roman" w:hAnsi="Times New Roman" w:cs="Times New Roman"/>
          <w:b/>
          <w:sz w:val="20"/>
          <w:szCs w:val="20"/>
        </w:rPr>
        <w:t xml:space="preserve"> – </w:t>
      </w:r>
      <w:r w:rsidR="00597389" w:rsidRPr="00DD016F">
        <w:rPr>
          <w:rFonts w:ascii="Times New Roman" w:hAnsi="Times New Roman" w:cs="Times New Roman"/>
          <w:sz w:val="20"/>
          <w:szCs w:val="20"/>
        </w:rPr>
        <w:t>Policies and practices reflect expectations of competence necessary to support the achievement of objectives.</w:t>
      </w:r>
    </w:p>
    <w:p w14:paraId="0B8A09DD"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Evaluates Competence and Addresses Shortcomings</w:t>
      </w:r>
      <w:r w:rsidR="00597389" w:rsidRPr="00DD016F">
        <w:rPr>
          <w:rFonts w:ascii="Times New Roman" w:hAnsi="Times New Roman" w:cs="Times New Roman"/>
          <w:b/>
          <w:sz w:val="20"/>
          <w:szCs w:val="20"/>
        </w:rPr>
        <w:t xml:space="preserve"> – </w:t>
      </w:r>
      <w:r w:rsidR="00597389" w:rsidRPr="00DD016F">
        <w:rPr>
          <w:rFonts w:ascii="Times New Roman" w:hAnsi="Times New Roman" w:cs="Times New Roman"/>
          <w:sz w:val="20"/>
          <w:szCs w:val="20"/>
        </w:rPr>
        <w:t>The board of directors and management evaluate competence across the organization and in outsourced service providers in relation to established policies and practices, and act as necessary to address shortcomings.</w:t>
      </w:r>
    </w:p>
    <w:p w14:paraId="49A90F91"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Attracts, Develops, and Retains Individuals</w:t>
      </w:r>
      <w:r w:rsidR="00597389" w:rsidRPr="00DD016F">
        <w:rPr>
          <w:rFonts w:ascii="Times New Roman" w:hAnsi="Times New Roman" w:cs="Times New Roman"/>
          <w:b/>
          <w:sz w:val="20"/>
          <w:szCs w:val="20"/>
        </w:rPr>
        <w:t xml:space="preserve"> – </w:t>
      </w:r>
      <w:r w:rsidR="00597389" w:rsidRPr="00DD016F">
        <w:rPr>
          <w:rFonts w:ascii="Times New Roman" w:hAnsi="Times New Roman" w:cs="Times New Roman"/>
          <w:sz w:val="20"/>
          <w:szCs w:val="20"/>
        </w:rPr>
        <w:t>The organization provides the mentoring and training needed to attract, develop, and retain sufficient and competent personnel and outsourced service providers to support the achievement of objectives.</w:t>
      </w:r>
    </w:p>
    <w:p w14:paraId="75C714ED"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D.</w:t>
      </w:r>
      <w:r w:rsidRPr="00DD016F">
        <w:rPr>
          <w:rFonts w:ascii="Times New Roman" w:hAnsi="Times New Roman" w:cs="Times New Roman"/>
          <w:b/>
          <w:sz w:val="20"/>
          <w:szCs w:val="20"/>
        </w:rPr>
        <w:tab/>
        <w:t>Plans and Prepares for Succession</w:t>
      </w:r>
      <w:r w:rsidR="00597389" w:rsidRPr="00DD016F">
        <w:rPr>
          <w:rFonts w:ascii="Times New Roman" w:hAnsi="Times New Roman" w:cs="Times New Roman"/>
          <w:b/>
          <w:sz w:val="20"/>
          <w:szCs w:val="20"/>
        </w:rPr>
        <w:t xml:space="preserve"> – </w:t>
      </w:r>
      <w:r w:rsidR="00597389" w:rsidRPr="00DD016F">
        <w:rPr>
          <w:rFonts w:ascii="Times New Roman" w:hAnsi="Times New Roman" w:cs="Times New Roman"/>
          <w:sz w:val="20"/>
          <w:szCs w:val="20"/>
        </w:rPr>
        <w:t>Senior management and the board of directors develop contingency plans for assignments of responsibility important for internal control.</w:t>
      </w:r>
    </w:p>
    <w:p w14:paraId="717AAD79" w14:textId="77777777" w:rsidR="00597389" w:rsidRPr="00DD016F" w:rsidRDefault="00597389" w:rsidP="003D44FF">
      <w:pPr>
        <w:pStyle w:val="Default"/>
        <w:jc w:val="both"/>
        <w:rPr>
          <w:rFonts w:ascii="Times New Roman" w:hAnsi="Times New Roman" w:cs="Times New Roman"/>
          <w:sz w:val="20"/>
          <w:szCs w:val="20"/>
        </w:rPr>
      </w:pPr>
    </w:p>
    <w:p w14:paraId="0A5DF206" w14:textId="77777777" w:rsidR="00597389" w:rsidRPr="00DD016F" w:rsidRDefault="00597389" w:rsidP="00597389">
      <w:pPr>
        <w:pStyle w:val="Default"/>
        <w:ind w:left="360"/>
        <w:rPr>
          <w:rFonts w:ascii="Times New Roman" w:hAnsi="Times New Roman" w:cs="Times New Roman"/>
          <w:b/>
          <w:caps/>
          <w:sz w:val="20"/>
          <w:szCs w:val="20"/>
        </w:rPr>
      </w:pPr>
      <w:r w:rsidRPr="00DD016F">
        <w:rPr>
          <w:rFonts w:ascii="Times New Roman" w:hAnsi="Times New Roman" w:cs="Times New Roman"/>
          <w:b/>
          <w:caps/>
          <w:sz w:val="20"/>
          <w:szCs w:val="20"/>
        </w:rPr>
        <w:t>Controls to Effect Principle(s)</w:t>
      </w:r>
    </w:p>
    <w:p w14:paraId="511A756B" w14:textId="77777777" w:rsidR="00597389" w:rsidRPr="00DD016F" w:rsidRDefault="00597389" w:rsidP="00597389">
      <w:pPr>
        <w:pStyle w:val="Default"/>
        <w:rPr>
          <w:rFonts w:ascii="Times New Roman" w:hAnsi="Times New Roman" w:cs="Times New Roman"/>
          <w:b/>
          <w:sz w:val="20"/>
          <w:szCs w:val="20"/>
        </w:rPr>
      </w:pPr>
    </w:p>
    <w:p w14:paraId="7F176E45" w14:textId="77777777" w:rsidR="00597389" w:rsidRPr="00DD016F" w:rsidRDefault="00597389" w:rsidP="00597389">
      <w:pPr>
        <w:pStyle w:val="Default"/>
        <w:ind w:left="360"/>
        <w:rPr>
          <w:rFonts w:ascii="Times New Roman" w:hAnsi="Times New Roman" w:cs="Times New Roman"/>
          <w:b/>
          <w:sz w:val="20"/>
          <w:szCs w:val="20"/>
        </w:rPr>
      </w:pPr>
      <w:r w:rsidRPr="00DD016F">
        <w:rPr>
          <w:rFonts w:ascii="Times New Roman" w:hAnsi="Times New Roman" w:cs="Times New Roman"/>
          <w:b/>
          <w:sz w:val="20"/>
          <w:szCs w:val="20"/>
        </w:rPr>
        <w:t>I.4.</w:t>
      </w:r>
    </w:p>
    <w:p w14:paraId="40EE5C8E" w14:textId="77777777" w:rsidR="00597389" w:rsidRPr="00DD016F" w:rsidRDefault="00597389" w:rsidP="00597389">
      <w:pPr>
        <w:pStyle w:val="Default"/>
        <w:ind w:left="360"/>
        <w:rPr>
          <w:rFonts w:ascii="Times New Roman" w:hAnsi="Times New Roman" w:cs="Times New Roman"/>
          <w:b/>
          <w:sz w:val="20"/>
          <w:szCs w:val="20"/>
        </w:rPr>
      </w:pPr>
    </w:p>
    <w:p w14:paraId="1361876F" w14:textId="77777777" w:rsidR="00D0402F" w:rsidRPr="00DD016F" w:rsidRDefault="00D0402F" w:rsidP="00597389">
      <w:pPr>
        <w:pStyle w:val="Default"/>
        <w:ind w:left="1080" w:hanging="360"/>
        <w:rPr>
          <w:rFonts w:ascii="Times New Roman" w:hAnsi="Times New Roman" w:cs="Times New Roman"/>
          <w:b/>
          <w:sz w:val="20"/>
          <w:szCs w:val="20"/>
        </w:rPr>
      </w:pPr>
    </w:p>
    <w:p w14:paraId="1F956A9E" w14:textId="77777777" w:rsidR="00597389" w:rsidRPr="00DD016F" w:rsidRDefault="00597389" w:rsidP="00597389">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I.4.A.</w:t>
      </w:r>
    </w:p>
    <w:p w14:paraId="4227F934" w14:textId="77777777" w:rsidR="00597389" w:rsidRPr="00DD016F" w:rsidRDefault="00597389" w:rsidP="00597389">
      <w:pPr>
        <w:pStyle w:val="Default"/>
        <w:ind w:left="1080" w:hanging="360"/>
        <w:rPr>
          <w:rFonts w:ascii="Times New Roman" w:hAnsi="Times New Roman" w:cs="Times New Roman"/>
          <w:b/>
          <w:sz w:val="20"/>
          <w:szCs w:val="20"/>
        </w:rPr>
      </w:pPr>
    </w:p>
    <w:p w14:paraId="12901683" w14:textId="77777777" w:rsidR="00D0402F" w:rsidRPr="00DD016F" w:rsidRDefault="00D0402F" w:rsidP="00597389">
      <w:pPr>
        <w:pStyle w:val="Default"/>
        <w:ind w:left="1080" w:hanging="360"/>
        <w:rPr>
          <w:rFonts w:ascii="Times New Roman" w:hAnsi="Times New Roman" w:cs="Times New Roman"/>
          <w:b/>
          <w:sz w:val="20"/>
          <w:szCs w:val="20"/>
        </w:rPr>
      </w:pPr>
    </w:p>
    <w:p w14:paraId="3CBC522B" w14:textId="77777777" w:rsidR="00597389" w:rsidRPr="00DD016F" w:rsidRDefault="00597389" w:rsidP="00597389">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I.4.B.</w:t>
      </w:r>
    </w:p>
    <w:p w14:paraId="1FA90667" w14:textId="77777777" w:rsidR="00597389" w:rsidRPr="00DD016F" w:rsidRDefault="00597389" w:rsidP="00597389">
      <w:pPr>
        <w:pStyle w:val="Default"/>
        <w:ind w:left="1080" w:hanging="360"/>
        <w:rPr>
          <w:rFonts w:ascii="Times New Roman" w:hAnsi="Times New Roman" w:cs="Times New Roman"/>
          <w:b/>
          <w:sz w:val="20"/>
          <w:szCs w:val="20"/>
        </w:rPr>
      </w:pPr>
    </w:p>
    <w:p w14:paraId="32675B89" w14:textId="77777777" w:rsidR="00D0402F" w:rsidRPr="00DD016F" w:rsidRDefault="00D0402F" w:rsidP="00597389">
      <w:pPr>
        <w:pStyle w:val="Default"/>
        <w:ind w:left="1080" w:hanging="360"/>
        <w:rPr>
          <w:rFonts w:ascii="Times New Roman" w:hAnsi="Times New Roman" w:cs="Times New Roman"/>
          <w:b/>
          <w:sz w:val="20"/>
          <w:szCs w:val="20"/>
        </w:rPr>
      </w:pPr>
    </w:p>
    <w:p w14:paraId="422F6080" w14:textId="77777777" w:rsidR="00597389" w:rsidRPr="00DD016F" w:rsidRDefault="00597389" w:rsidP="00597389">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I.4.C.</w:t>
      </w:r>
    </w:p>
    <w:p w14:paraId="2E95DE26" w14:textId="77777777" w:rsidR="00597389" w:rsidRPr="00DD016F" w:rsidRDefault="00597389" w:rsidP="00597389">
      <w:pPr>
        <w:pStyle w:val="Default"/>
        <w:ind w:left="1080" w:hanging="360"/>
        <w:rPr>
          <w:rFonts w:ascii="Times New Roman" w:hAnsi="Times New Roman" w:cs="Times New Roman"/>
          <w:b/>
          <w:sz w:val="20"/>
          <w:szCs w:val="20"/>
        </w:rPr>
      </w:pPr>
    </w:p>
    <w:p w14:paraId="467834DE" w14:textId="77777777" w:rsidR="00D0402F" w:rsidRPr="00DD016F" w:rsidRDefault="00D0402F" w:rsidP="00597389">
      <w:pPr>
        <w:pStyle w:val="Default"/>
        <w:ind w:left="1080" w:hanging="360"/>
        <w:rPr>
          <w:rFonts w:ascii="Times New Roman" w:hAnsi="Times New Roman" w:cs="Times New Roman"/>
          <w:b/>
          <w:sz w:val="20"/>
          <w:szCs w:val="20"/>
        </w:rPr>
      </w:pPr>
    </w:p>
    <w:p w14:paraId="0C90F30E" w14:textId="77777777" w:rsidR="004B533B" w:rsidRPr="00DD016F" w:rsidRDefault="00597389" w:rsidP="00597389">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1.4.D.</w:t>
      </w:r>
    </w:p>
    <w:p w14:paraId="2FC921B9" w14:textId="77777777" w:rsidR="004B533B" w:rsidRDefault="004B533B">
      <w:pPr>
        <w:rPr>
          <w:rFonts w:ascii="Times New Roman" w:hAnsi="Times New Roman" w:cs="Times New Roman"/>
          <w:b/>
          <w:color w:val="000000"/>
          <w:sz w:val="18"/>
          <w:szCs w:val="18"/>
        </w:rPr>
      </w:pPr>
      <w:r>
        <w:rPr>
          <w:rFonts w:ascii="Times New Roman" w:hAnsi="Times New Roman" w:cs="Times New Roman"/>
          <w:b/>
          <w:sz w:val="18"/>
          <w:szCs w:val="18"/>
        </w:rPr>
        <w:br w:type="page"/>
      </w:r>
    </w:p>
    <w:p w14:paraId="521F948A" w14:textId="77777777" w:rsidR="006B68D6" w:rsidRPr="00DD016F" w:rsidRDefault="006B68D6" w:rsidP="006B68D6">
      <w:pPr>
        <w:pStyle w:val="Default"/>
        <w:rPr>
          <w:rFonts w:ascii="Times New Roman" w:hAnsi="Times New Roman" w:cs="Times New Roman"/>
          <w:b/>
          <w:sz w:val="20"/>
          <w:szCs w:val="20"/>
        </w:rPr>
      </w:pPr>
      <w:r w:rsidRPr="00DD016F">
        <w:rPr>
          <w:rFonts w:ascii="Times New Roman" w:hAnsi="Times New Roman" w:cs="Times New Roman"/>
          <w:b/>
          <w:sz w:val="20"/>
          <w:szCs w:val="20"/>
        </w:rPr>
        <w:lastRenderedPageBreak/>
        <w:t>COMPONENT</w:t>
      </w:r>
    </w:p>
    <w:p w14:paraId="20926646" w14:textId="77777777" w:rsidR="006B68D6" w:rsidRPr="00DD016F" w:rsidRDefault="006B68D6" w:rsidP="006B68D6">
      <w:pPr>
        <w:pStyle w:val="Default"/>
        <w:rPr>
          <w:rFonts w:ascii="Times New Roman" w:hAnsi="Times New Roman" w:cs="Times New Roman"/>
          <w:sz w:val="20"/>
          <w:szCs w:val="20"/>
        </w:rPr>
      </w:pPr>
    </w:p>
    <w:p w14:paraId="2B6A53BD" w14:textId="77777777" w:rsidR="006B68D6" w:rsidRPr="00DD016F" w:rsidRDefault="006B68D6" w:rsidP="006B68D6">
      <w:pPr>
        <w:pStyle w:val="Default"/>
        <w:ind w:left="360" w:hanging="360"/>
        <w:rPr>
          <w:rFonts w:ascii="Times New Roman" w:hAnsi="Times New Roman" w:cs="Times New Roman"/>
          <w:sz w:val="20"/>
          <w:szCs w:val="20"/>
        </w:rPr>
      </w:pPr>
      <w:r w:rsidRPr="00DD016F">
        <w:rPr>
          <w:rFonts w:ascii="Times New Roman" w:hAnsi="Times New Roman" w:cs="Times New Roman"/>
          <w:b/>
          <w:sz w:val="20"/>
          <w:szCs w:val="20"/>
        </w:rPr>
        <w:t xml:space="preserve">I.   </w:t>
      </w:r>
      <w:r w:rsidRPr="00DD016F">
        <w:rPr>
          <w:rFonts w:ascii="Times New Roman" w:hAnsi="Times New Roman" w:cs="Times New Roman"/>
          <w:b/>
          <w:sz w:val="20"/>
          <w:szCs w:val="20"/>
        </w:rPr>
        <w:tab/>
        <w:t>Control Environment (Cont.)</w:t>
      </w:r>
    </w:p>
    <w:p w14:paraId="291B3801" w14:textId="77777777" w:rsidR="006B68D6" w:rsidRPr="00DD016F" w:rsidRDefault="006B68D6" w:rsidP="006B68D6">
      <w:pPr>
        <w:pStyle w:val="Default"/>
        <w:rPr>
          <w:rFonts w:ascii="Times New Roman" w:hAnsi="Times New Roman" w:cs="Times New Roman"/>
          <w:sz w:val="20"/>
          <w:szCs w:val="20"/>
        </w:rPr>
      </w:pPr>
    </w:p>
    <w:p w14:paraId="144036A3" w14:textId="77777777" w:rsidR="006B68D6" w:rsidRPr="00DD016F" w:rsidRDefault="006B68D6" w:rsidP="006B68D6">
      <w:pPr>
        <w:pStyle w:val="Default"/>
        <w:ind w:left="720" w:hanging="360"/>
        <w:rPr>
          <w:rFonts w:ascii="Times New Roman" w:hAnsi="Times New Roman" w:cs="Times New Roman"/>
          <w:b/>
          <w:caps/>
          <w:sz w:val="20"/>
          <w:szCs w:val="20"/>
        </w:rPr>
      </w:pPr>
      <w:r w:rsidRPr="00DD016F">
        <w:rPr>
          <w:rFonts w:ascii="Times New Roman" w:hAnsi="Times New Roman" w:cs="Times New Roman"/>
          <w:b/>
          <w:caps/>
          <w:sz w:val="20"/>
          <w:szCs w:val="20"/>
        </w:rPr>
        <w:t>Principle</w:t>
      </w:r>
    </w:p>
    <w:p w14:paraId="7E7CCE7F" w14:textId="77777777" w:rsidR="006B68D6" w:rsidRPr="00DD016F" w:rsidRDefault="006B68D6" w:rsidP="003D44FF">
      <w:pPr>
        <w:pStyle w:val="Default"/>
        <w:jc w:val="both"/>
        <w:rPr>
          <w:rStyle w:val="A6"/>
          <w:rFonts w:ascii="Times New Roman" w:hAnsi="Times New Roman" w:cs="Times New Roman"/>
          <w:sz w:val="20"/>
          <w:szCs w:val="20"/>
        </w:rPr>
      </w:pPr>
    </w:p>
    <w:p w14:paraId="150AE2B0" w14:textId="77777777" w:rsidR="006B68D6" w:rsidRPr="00DD016F" w:rsidRDefault="006B68D6" w:rsidP="003D44FF">
      <w:pPr>
        <w:pStyle w:val="Default"/>
        <w:ind w:left="720" w:hanging="360"/>
        <w:jc w:val="both"/>
        <w:rPr>
          <w:rStyle w:val="A6"/>
          <w:rFonts w:ascii="Times New Roman" w:hAnsi="Times New Roman" w:cs="Times New Roman"/>
          <w:b/>
          <w:sz w:val="20"/>
          <w:szCs w:val="20"/>
        </w:rPr>
      </w:pPr>
      <w:r w:rsidRPr="00DD016F">
        <w:rPr>
          <w:rStyle w:val="A6"/>
          <w:rFonts w:ascii="Times New Roman" w:hAnsi="Times New Roman" w:cs="Times New Roman"/>
          <w:b/>
          <w:sz w:val="20"/>
          <w:szCs w:val="20"/>
        </w:rPr>
        <w:t>5.</w:t>
      </w:r>
      <w:r w:rsidRPr="00DD016F">
        <w:rPr>
          <w:rStyle w:val="A6"/>
          <w:rFonts w:ascii="Times New Roman" w:hAnsi="Times New Roman" w:cs="Times New Roman"/>
          <w:b/>
          <w:sz w:val="20"/>
          <w:szCs w:val="20"/>
        </w:rPr>
        <w:tab/>
        <w:t xml:space="preserve">The </w:t>
      </w:r>
      <w:r w:rsidRPr="00DD016F">
        <w:rPr>
          <w:rFonts w:ascii="Times New Roman" w:hAnsi="Times New Roman" w:cs="Times New Roman"/>
          <w:b/>
          <w:sz w:val="20"/>
          <w:szCs w:val="20"/>
        </w:rPr>
        <w:t>organization holds individuals accountable for their internal control responsibili</w:t>
      </w:r>
      <w:r w:rsidRPr="00DD016F">
        <w:rPr>
          <w:rFonts w:ascii="Times New Roman" w:hAnsi="Times New Roman" w:cs="Times New Roman"/>
          <w:b/>
          <w:sz w:val="20"/>
          <w:szCs w:val="20"/>
        </w:rPr>
        <w:softHyphen/>
        <w:t>ties in the pursuit of objectives</w:t>
      </w:r>
      <w:r w:rsidRPr="00DD016F">
        <w:rPr>
          <w:rStyle w:val="A6"/>
          <w:rFonts w:ascii="Times New Roman" w:hAnsi="Times New Roman" w:cs="Times New Roman"/>
          <w:b/>
          <w:sz w:val="20"/>
          <w:szCs w:val="20"/>
        </w:rPr>
        <w:t>.</w:t>
      </w:r>
    </w:p>
    <w:p w14:paraId="5DA739DA" w14:textId="77777777" w:rsidR="006B68D6" w:rsidRPr="00DD016F" w:rsidRDefault="006B68D6" w:rsidP="003D44FF">
      <w:pPr>
        <w:pStyle w:val="Default"/>
        <w:ind w:left="1080" w:hanging="360"/>
        <w:jc w:val="both"/>
        <w:rPr>
          <w:rStyle w:val="A6"/>
          <w:rFonts w:ascii="Times New Roman" w:hAnsi="Times New Roman" w:cs="Times New Roman"/>
          <w:b/>
          <w:sz w:val="20"/>
          <w:szCs w:val="20"/>
        </w:rPr>
      </w:pPr>
    </w:p>
    <w:p w14:paraId="736337B5" w14:textId="77777777" w:rsidR="006B68D6" w:rsidRPr="00DD016F" w:rsidRDefault="006B68D6" w:rsidP="003D44FF">
      <w:pPr>
        <w:pStyle w:val="Default"/>
        <w:ind w:left="1080" w:hanging="360"/>
        <w:jc w:val="both"/>
        <w:rPr>
          <w:rStyle w:val="A6"/>
          <w:rFonts w:ascii="Times New Roman" w:hAnsi="Times New Roman" w:cs="Times New Roman"/>
          <w:b/>
          <w:caps/>
          <w:sz w:val="20"/>
          <w:szCs w:val="20"/>
        </w:rPr>
      </w:pPr>
      <w:r w:rsidRPr="00DD016F">
        <w:rPr>
          <w:rStyle w:val="A6"/>
          <w:rFonts w:ascii="Times New Roman" w:hAnsi="Times New Roman" w:cs="Times New Roman"/>
          <w:b/>
          <w:caps/>
          <w:sz w:val="20"/>
          <w:szCs w:val="20"/>
        </w:rPr>
        <w:t>Points of Focus</w:t>
      </w:r>
    </w:p>
    <w:p w14:paraId="405D20F3" w14:textId="77777777" w:rsidR="006B68D6" w:rsidRPr="00DD016F" w:rsidRDefault="006B68D6" w:rsidP="003D44FF">
      <w:pPr>
        <w:pStyle w:val="Default"/>
        <w:ind w:left="1080" w:hanging="360"/>
        <w:jc w:val="both"/>
        <w:rPr>
          <w:rStyle w:val="A6"/>
          <w:rFonts w:ascii="Times New Roman" w:hAnsi="Times New Roman" w:cs="Times New Roman"/>
          <w:b/>
          <w:sz w:val="20"/>
          <w:szCs w:val="20"/>
        </w:rPr>
      </w:pPr>
    </w:p>
    <w:p w14:paraId="4FC5F067" w14:textId="77777777" w:rsidR="006B68D6" w:rsidRPr="00DD016F" w:rsidRDefault="006B68D6"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Pr="00DD016F">
        <w:rPr>
          <w:rFonts w:ascii="Times New Roman" w:hAnsi="Times New Roman" w:cs="Times New Roman"/>
          <w:b/>
          <w:sz w:val="20"/>
          <w:szCs w:val="20"/>
        </w:rPr>
        <w:tab/>
        <w:t xml:space="preserve">Enforces Accountability through Structures, Authorities, and Responsibilities – </w:t>
      </w:r>
      <w:r w:rsidRPr="00DD016F">
        <w:rPr>
          <w:rFonts w:ascii="Times New Roman" w:hAnsi="Times New Roman" w:cs="Times New Roman"/>
          <w:sz w:val="20"/>
          <w:szCs w:val="20"/>
        </w:rPr>
        <w:t>Management and the board of directors establish the mechanisms to communicate and hold individuals accountable for performance of internal control responsibilities across the organization and implement corrective a</w:t>
      </w:r>
      <w:r w:rsidR="00BE00BF">
        <w:rPr>
          <w:rFonts w:ascii="Times New Roman" w:hAnsi="Times New Roman" w:cs="Times New Roman"/>
          <w:sz w:val="20"/>
          <w:szCs w:val="20"/>
        </w:rPr>
        <w:t>c</w:t>
      </w:r>
      <w:r w:rsidRPr="00DD016F">
        <w:rPr>
          <w:rFonts w:ascii="Times New Roman" w:hAnsi="Times New Roman" w:cs="Times New Roman"/>
          <w:sz w:val="20"/>
          <w:szCs w:val="20"/>
        </w:rPr>
        <w:t>tion as necessary.</w:t>
      </w:r>
    </w:p>
    <w:p w14:paraId="77A48F5C" w14:textId="77777777" w:rsidR="006B68D6" w:rsidRPr="00DD016F" w:rsidRDefault="006B68D6"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 xml:space="preserve">Establishes Performance Measures, Incentives, and Rewards </w:t>
      </w:r>
      <w:r w:rsidR="00103AD9" w:rsidRPr="00DD016F">
        <w:rPr>
          <w:rFonts w:ascii="Times New Roman" w:hAnsi="Times New Roman" w:cs="Times New Roman"/>
          <w:b/>
          <w:sz w:val="20"/>
          <w:szCs w:val="20"/>
        </w:rPr>
        <w:t>–</w:t>
      </w:r>
      <w:r w:rsidRPr="00DD016F">
        <w:rPr>
          <w:rFonts w:ascii="Times New Roman" w:hAnsi="Times New Roman" w:cs="Times New Roman"/>
          <w:b/>
          <w:sz w:val="20"/>
          <w:szCs w:val="20"/>
        </w:rPr>
        <w:t xml:space="preserve"> </w:t>
      </w:r>
      <w:r w:rsidR="00103AD9" w:rsidRPr="00DD016F">
        <w:rPr>
          <w:rFonts w:ascii="Times New Roman" w:hAnsi="Times New Roman" w:cs="Times New Roman"/>
          <w:sz w:val="20"/>
          <w:szCs w:val="20"/>
        </w:rPr>
        <w:t xml:space="preserve">Management and the board of directors establish performance measures, incentives, and other rewards appropriate for responsibilities at all levels of the entity, reflecting appropriate dimensions of performance and expected standards of conduct, and considering the achievement of both short-term and longer-term objectives. </w:t>
      </w:r>
    </w:p>
    <w:p w14:paraId="7F1CA47E" w14:textId="77777777" w:rsidR="006B68D6" w:rsidRPr="00DD016F" w:rsidRDefault="006B68D6"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Evaluates Performance Measures, Incentives, and Rewards for Ongoing Relevance</w:t>
      </w:r>
      <w:r w:rsidR="00103AD9" w:rsidRPr="00DD016F">
        <w:rPr>
          <w:rFonts w:ascii="Times New Roman" w:hAnsi="Times New Roman" w:cs="Times New Roman"/>
          <w:b/>
          <w:sz w:val="20"/>
          <w:szCs w:val="20"/>
        </w:rPr>
        <w:t xml:space="preserve"> – </w:t>
      </w:r>
      <w:r w:rsidR="00103AD9" w:rsidRPr="00DD016F">
        <w:rPr>
          <w:rFonts w:ascii="Times New Roman" w:hAnsi="Times New Roman" w:cs="Times New Roman"/>
          <w:sz w:val="20"/>
          <w:szCs w:val="20"/>
        </w:rPr>
        <w:t>Management and the board of directors align incentives and rewards with the fulfillment of internal control responsibilities in the achievement of objectives.</w:t>
      </w:r>
    </w:p>
    <w:p w14:paraId="08DF8185" w14:textId="77777777" w:rsidR="006B68D6" w:rsidRPr="00DD016F" w:rsidRDefault="006B68D6"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D.</w:t>
      </w:r>
      <w:r w:rsidRPr="00DD016F">
        <w:rPr>
          <w:rFonts w:ascii="Times New Roman" w:hAnsi="Times New Roman" w:cs="Times New Roman"/>
          <w:b/>
          <w:sz w:val="20"/>
          <w:szCs w:val="20"/>
        </w:rPr>
        <w:tab/>
        <w:t>Considers Excessive Pressures</w:t>
      </w:r>
      <w:r w:rsidR="00103AD9" w:rsidRPr="00DD016F">
        <w:rPr>
          <w:rFonts w:ascii="Times New Roman" w:hAnsi="Times New Roman" w:cs="Times New Roman"/>
          <w:b/>
          <w:sz w:val="20"/>
          <w:szCs w:val="20"/>
        </w:rPr>
        <w:t xml:space="preserve"> - </w:t>
      </w:r>
      <w:r w:rsidR="00103AD9" w:rsidRPr="00DD016F">
        <w:rPr>
          <w:rFonts w:ascii="Times New Roman" w:hAnsi="Times New Roman" w:cs="Times New Roman"/>
          <w:sz w:val="20"/>
          <w:szCs w:val="20"/>
        </w:rPr>
        <w:t xml:space="preserve">Management and the board of directors evaluate and adjust pressures associated with the achievement of objectives as they assign responsibilities, develop performance measures, and evaluate performance. </w:t>
      </w:r>
    </w:p>
    <w:p w14:paraId="017875A8" w14:textId="77777777" w:rsidR="006B68D6" w:rsidRPr="00DD016F" w:rsidRDefault="006B68D6"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E.</w:t>
      </w:r>
      <w:r w:rsidRPr="00DD016F">
        <w:rPr>
          <w:rFonts w:ascii="Times New Roman" w:hAnsi="Times New Roman" w:cs="Times New Roman"/>
          <w:b/>
          <w:sz w:val="20"/>
          <w:szCs w:val="20"/>
        </w:rPr>
        <w:tab/>
        <w:t>Evaluates Performance and Rewards or Disciplines Individuals</w:t>
      </w:r>
      <w:r w:rsidR="00103AD9" w:rsidRPr="00DD016F">
        <w:rPr>
          <w:rFonts w:ascii="Times New Roman" w:hAnsi="Times New Roman" w:cs="Times New Roman"/>
          <w:b/>
          <w:sz w:val="20"/>
          <w:szCs w:val="20"/>
        </w:rPr>
        <w:t xml:space="preserve"> - </w:t>
      </w:r>
      <w:r w:rsidR="00125D62" w:rsidRPr="00DD016F">
        <w:rPr>
          <w:rFonts w:ascii="Times New Roman" w:hAnsi="Times New Roman" w:cs="Times New Roman"/>
          <w:sz w:val="20"/>
          <w:szCs w:val="20"/>
        </w:rPr>
        <w:t>Management and the board of directors evaluate performance of internal control responsibilities, including adherence to standards of conduct and expected levels of competence and provide rewards or exercise disciplinary action as appropriate.</w:t>
      </w:r>
    </w:p>
    <w:p w14:paraId="05465333" w14:textId="77777777" w:rsidR="00125D62" w:rsidRPr="00DD016F" w:rsidRDefault="00125D62" w:rsidP="00125D62">
      <w:pPr>
        <w:pStyle w:val="Default"/>
        <w:rPr>
          <w:rFonts w:ascii="Times New Roman" w:hAnsi="Times New Roman" w:cs="Times New Roman"/>
          <w:sz w:val="20"/>
          <w:szCs w:val="20"/>
        </w:rPr>
      </w:pPr>
    </w:p>
    <w:p w14:paraId="75F28299" w14:textId="77777777" w:rsidR="00125D62" w:rsidRPr="00B562EA" w:rsidRDefault="00125D62" w:rsidP="00125D62">
      <w:pPr>
        <w:pStyle w:val="Default"/>
        <w:ind w:left="360"/>
        <w:rPr>
          <w:rFonts w:ascii="Times New Roman" w:hAnsi="Times New Roman" w:cs="Times New Roman"/>
          <w:b/>
          <w:caps/>
          <w:sz w:val="18"/>
          <w:szCs w:val="18"/>
        </w:rPr>
      </w:pPr>
      <w:r w:rsidRPr="00B562EA">
        <w:rPr>
          <w:rFonts w:ascii="Times New Roman" w:hAnsi="Times New Roman" w:cs="Times New Roman"/>
          <w:b/>
          <w:caps/>
          <w:sz w:val="18"/>
          <w:szCs w:val="18"/>
        </w:rPr>
        <w:t>Controls to Effect Principle(s)</w:t>
      </w:r>
    </w:p>
    <w:p w14:paraId="73892052" w14:textId="77777777" w:rsidR="00125D62" w:rsidRDefault="00125D62" w:rsidP="00125D62">
      <w:pPr>
        <w:pStyle w:val="Default"/>
        <w:rPr>
          <w:rFonts w:ascii="Times New Roman" w:hAnsi="Times New Roman" w:cs="Times New Roman"/>
          <w:b/>
          <w:sz w:val="18"/>
          <w:szCs w:val="18"/>
        </w:rPr>
      </w:pPr>
    </w:p>
    <w:p w14:paraId="6EA9EA97" w14:textId="77777777" w:rsidR="00125D62" w:rsidRDefault="00125D62" w:rsidP="00125D62">
      <w:pPr>
        <w:pStyle w:val="Default"/>
        <w:ind w:left="360"/>
        <w:rPr>
          <w:rFonts w:ascii="Times New Roman" w:hAnsi="Times New Roman" w:cs="Times New Roman"/>
          <w:b/>
          <w:sz w:val="18"/>
          <w:szCs w:val="18"/>
        </w:rPr>
      </w:pPr>
      <w:r>
        <w:rPr>
          <w:rFonts w:ascii="Times New Roman" w:hAnsi="Times New Roman" w:cs="Times New Roman"/>
          <w:b/>
          <w:sz w:val="18"/>
          <w:szCs w:val="18"/>
        </w:rPr>
        <w:t>I.5.</w:t>
      </w:r>
    </w:p>
    <w:p w14:paraId="079985FD" w14:textId="77777777" w:rsidR="00125D62" w:rsidRDefault="00125D62" w:rsidP="00125D62">
      <w:pPr>
        <w:pStyle w:val="Default"/>
        <w:ind w:left="360"/>
        <w:rPr>
          <w:rFonts w:ascii="Times New Roman" w:hAnsi="Times New Roman" w:cs="Times New Roman"/>
          <w:b/>
          <w:sz w:val="18"/>
          <w:szCs w:val="18"/>
        </w:rPr>
      </w:pPr>
    </w:p>
    <w:p w14:paraId="27B5FA60" w14:textId="77777777" w:rsidR="00D0402F" w:rsidRDefault="00D0402F" w:rsidP="00125D62">
      <w:pPr>
        <w:pStyle w:val="Default"/>
        <w:ind w:left="1080" w:hanging="360"/>
        <w:rPr>
          <w:rFonts w:ascii="Times New Roman" w:hAnsi="Times New Roman" w:cs="Times New Roman"/>
          <w:b/>
          <w:sz w:val="18"/>
          <w:szCs w:val="18"/>
        </w:rPr>
      </w:pPr>
    </w:p>
    <w:p w14:paraId="0B5308F3" w14:textId="77777777" w:rsidR="00125D62" w:rsidRDefault="00125D62" w:rsidP="00125D62">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I.5.A.</w:t>
      </w:r>
    </w:p>
    <w:p w14:paraId="0B8AFE1D" w14:textId="77777777" w:rsidR="00125D62" w:rsidRDefault="00125D62" w:rsidP="00125D62">
      <w:pPr>
        <w:pStyle w:val="Default"/>
        <w:ind w:left="1080" w:hanging="360"/>
        <w:rPr>
          <w:rFonts w:ascii="Times New Roman" w:hAnsi="Times New Roman" w:cs="Times New Roman"/>
          <w:b/>
          <w:sz w:val="18"/>
          <w:szCs w:val="18"/>
        </w:rPr>
      </w:pPr>
    </w:p>
    <w:p w14:paraId="6E435BF9" w14:textId="77777777" w:rsidR="00D0402F" w:rsidRDefault="00D0402F" w:rsidP="00125D62">
      <w:pPr>
        <w:pStyle w:val="Default"/>
        <w:ind w:left="1080" w:hanging="360"/>
        <w:rPr>
          <w:rFonts w:ascii="Times New Roman" w:hAnsi="Times New Roman" w:cs="Times New Roman"/>
          <w:b/>
          <w:sz w:val="18"/>
          <w:szCs w:val="18"/>
        </w:rPr>
      </w:pPr>
    </w:p>
    <w:p w14:paraId="292C5D90" w14:textId="77777777" w:rsidR="00125D62" w:rsidRDefault="00125D62" w:rsidP="00125D62">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I.5.B.</w:t>
      </w:r>
    </w:p>
    <w:p w14:paraId="260E2BC4" w14:textId="77777777" w:rsidR="00125D62" w:rsidRDefault="00125D62" w:rsidP="00125D62">
      <w:pPr>
        <w:pStyle w:val="Default"/>
        <w:ind w:left="1080" w:hanging="360"/>
        <w:rPr>
          <w:rFonts w:ascii="Times New Roman" w:hAnsi="Times New Roman" w:cs="Times New Roman"/>
          <w:b/>
          <w:sz w:val="18"/>
          <w:szCs w:val="18"/>
        </w:rPr>
      </w:pPr>
    </w:p>
    <w:p w14:paraId="08B1B880" w14:textId="77777777" w:rsidR="00D0402F" w:rsidRDefault="00D0402F" w:rsidP="00125D62">
      <w:pPr>
        <w:pStyle w:val="Default"/>
        <w:ind w:left="1080" w:hanging="360"/>
        <w:rPr>
          <w:rFonts w:ascii="Times New Roman" w:hAnsi="Times New Roman" w:cs="Times New Roman"/>
          <w:b/>
          <w:sz w:val="18"/>
          <w:szCs w:val="18"/>
        </w:rPr>
      </w:pPr>
    </w:p>
    <w:p w14:paraId="24FFC61E" w14:textId="77777777" w:rsidR="00125D62" w:rsidRDefault="00125D62" w:rsidP="00125D62">
      <w:pPr>
        <w:pStyle w:val="Default"/>
        <w:ind w:left="1080" w:hanging="360"/>
        <w:rPr>
          <w:rFonts w:ascii="Times New Roman" w:hAnsi="Times New Roman" w:cs="Times New Roman"/>
          <w:b/>
          <w:sz w:val="18"/>
          <w:szCs w:val="18"/>
        </w:rPr>
      </w:pPr>
      <w:r>
        <w:rPr>
          <w:rFonts w:ascii="Times New Roman" w:hAnsi="Times New Roman" w:cs="Times New Roman"/>
          <w:b/>
          <w:sz w:val="18"/>
          <w:szCs w:val="18"/>
        </w:rPr>
        <w:t>I.5.C.</w:t>
      </w:r>
    </w:p>
    <w:p w14:paraId="0360288C" w14:textId="77777777" w:rsidR="00125D62" w:rsidRDefault="00125D62" w:rsidP="00125D62">
      <w:pPr>
        <w:pStyle w:val="Default"/>
        <w:ind w:left="1080" w:hanging="360"/>
        <w:rPr>
          <w:rFonts w:ascii="Times New Roman" w:hAnsi="Times New Roman" w:cs="Times New Roman"/>
          <w:b/>
          <w:sz w:val="18"/>
          <w:szCs w:val="18"/>
        </w:rPr>
      </w:pPr>
    </w:p>
    <w:p w14:paraId="1B002674" w14:textId="77777777" w:rsidR="00D0402F" w:rsidRDefault="00D0402F" w:rsidP="00125D62">
      <w:pPr>
        <w:pStyle w:val="Default"/>
        <w:ind w:firstLine="720"/>
        <w:rPr>
          <w:rFonts w:ascii="Times New Roman" w:hAnsi="Times New Roman" w:cs="Times New Roman"/>
          <w:b/>
          <w:sz w:val="18"/>
          <w:szCs w:val="18"/>
        </w:rPr>
      </w:pPr>
    </w:p>
    <w:p w14:paraId="6FCFEE54" w14:textId="77777777" w:rsidR="00125D62" w:rsidRDefault="00125D62" w:rsidP="00125D62">
      <w:pPr>
        <w:pStyle w:val="Default"/>
        <w:ind w:firstLine="720"/>
        <w:rPr>
          <w:rFonts w:ascii="Times New Roman" w:hAnsi="Times New Roman" w:cs="Times New Roman"/>
          <w:b/>
          <w:sz w:val="18"/>
          <w:szCs w:val="18"/>
        </w:rPr>
      </w:pPr>
      <w:r>
        <w:rPr>
          <w:rFonts w:ascii="Times New Roman" w:hAnsi="Times New Roman" w:cs="Times New Roman"/>
          <w:b/>
          <w:sz w:val="18"/>
          <w:szCs w:val="18"/>
        </w:rPr>
        <w:t>1.5.D</w:t>
      </w:r>
    </w:p>
    <w:p w14:paraId="16F70394" w14:textId="77777777" w:rsidR="00125D62" w:rsidRDefault="00125D62" w:rsidP="00125D62">
      <w:pPr>
        <w:pStyle w:val="Default"/>
        <w:ind w:firstLine="720"/>
        <w:rPr>
          <w:rFonts w:ascii="Times New Roman" w:hAnsi="Times New Roman" w:cs="Times New Roman"/>
          <w:b/>
          <w:sz w:val="18"/>
          <w:szCs w:val="18"/>
        </w:rPr>
      </w:pPr>
    </w:p>
    <w:p w14:paraId="1D51105F" w14:textId="77777777" w:rsidR="00D0402F" w:rsidRDefault="00D0402F" w:rsidP="00125D62">
      <w:pPr>
        <w:pStyle w:val="Default"/>
        <w:ind w:firstLine="720"/>
        <w:rPr>
          <w:rFonts w:ascii="Times New Roman" w:hAnsi="Times New Roman" w:cs="Times New Roman"/>
          <w:b/>
          <w:sz w:val="18"/>
          <w:szCs w:val="18"/>
        </w:rPr>
      </w:pPr>
    </w:p>
    <w:p w14:paraId="49EDCA8D" w14:textId="77777777" w:rsidR="007E47D6" w:rsidRDefault="00125D62" w:rsidP="00125D62">
      <w:pPr>
        <w:pStyle w:val="Default"/>
        <w:ind w:firstLine="720"/>
        <w:rPr>
          <w:rFonts w:ascii="Times New Roman" w:hAnsi="Times New Roman" w:cs="Times New Roman"/>
          <w:b/>
          <w:sz w:val="18"/>
          <w:szCs w:val="18"/>
        </w:rPr>
      </w:pPr>
      <w:r>
        <w:rPr>
          <w:rFonts w:ascii="Times New Roman" w:hAnsi="Times New Roman" w:cs="Times New Roman"/>
          <w:b/>
          <w:sz w:val="18"/>
          <w:szCs w:val="18"/>
        </w:rPr>
        <w:t>1.5.E.</w:t>
      </w:r>
    </w:p>
    <w:p w14:paraId="42806C59" w14:textId="77777777" w:rsidR="007E47D6" w:rsidRDefault="007E47D6">
      <w:pPr>
        <w:rPr>
          <w:rFonts w:ascii="Times New Roman" w:hAnsi="Times New Roman" w:cs="Times New Roman"/>
          <w:b/>
          <w:color w:val="000000"/>
          <w:sz w:val="18"/>
          <w:szCs w:val="18"/>
        </w:rPr>
      </w:pPr>
      <w:r>
        <w:rPr>
          <w:rFonts w:ascii="Times New Roman" w:hAnsi="Times New Roman" w:cs="Times New Roman"/>
          <w:b/>
          <w:sz w:val="18"/>
          <w:szCs w:val="18"/>
        </w:rPr>
        <w:br w:type="page"/>
      </w:r>
    </w:p>
    <w:p w14:paraId="53C9661A" w14:textId="77777777" w:rsidR="007E47D6" w:rsidRPr="00170D9A" w:rsidRDefault="007E47D6" w:rsidP="007E47D6">
      <w:pPr>
        <w:pStyle w:val="Pa5"/>
        <w:jc w:val="both"/>
        <w:rPr>
          <w:rFonts w:ascii="Times New Roman" w:hAnsi="Times New Roman" w:cs="Times New Roman"/>
          <w:b/>
          <w:color w:val="000000"/>
          <w:sz w:val="16"/>
          <w:szCs w:val="16"/>
        </w:rPr>
      </w:pPr>
      <w:r w:rsidRPr="00170D9A">
        <w:rPr>
          <w:rFonts w:ascii="Times New Roman" w:hAnsi="Times New Roman" w:cs="Times New Roman"/>
          <w:b/>
          <w:color w:val="000000"/>
          <w:sz w:val="16"/>
          <w:szCs w:val="16"/>
        </w:rPr>
        <w:lastRenderedPageBreak/>
        <w:t>COMPONENT</w:t>
      </w:r>
    </w:p>
    <w:p w14:paraId="705ED021" w14:textId="77777777" w:rsidR="007E47D6" w:rsidRPr="00170D9A" w:rsidRDefault="007E47D6" w:rsidP="007E47D6">
      <w:pPr>
        <w:pStyle w:val="Pa5"/>
        <w:jc w:val="both"/>
        <w:rPr>
          <w:rFonts w:ascii="Times New Roman" w:hAnsi="Times New Roman" w:cs="Times New Roman"/>
          <w:b/>
          <w:color w:val="000000"/>
          <w:sz w:val="16"/>
          <w:szCs w:val="16"/>
        </w:rPr>
      </w:pPr>
    </w:p>
    <w:p w14:paraId="00637648" w14:textId="77777777" w:rsidR="007E47D6" w:rsidRPr="00170D9A" w:rsidRDefault="007E47D6" w:rsidP="007E47D6">
      <w:pPr>
        <w:pStyle w:val="Pa5"/>
        <w:ind w:left="360" w:hanging="360"/>
        <w:jc w:val="both"/>
        <w:rPr>
          <w:rFonts w:ascii="Times New Roman" w:hAnsi="Times New Roman" w:cs="Times New Roman"/>
          <w:color w:val="000000"/>
          <w:sz w:val="16"/>
          <w:szCs w:val="16"/>
        </w:rPr>
      </w:pPr>
      <w:r w:rsidRPr="00170D9A">
        <w:rPr>
          <w:rFonts w:ascii="Times New Roman" w:hAnsi="Times New Roman" w:cs="Times New Roman"/>
          <w:b/>
          <w:color w:val="000000"/>
          <w:sz w:val="16"/>
          <w:szCs w:val="16"/>
        </w:rPr>
        <w:t>II.</w:t>
      </w:r>
      <w:r w:rsidRPr="00170D9A">
        <w:rPr>
          <w:rFonts w:ascii="Times New Roman" w:hAnsi="Times New Roman" w:cs="Times New Roman"/>
          <w:b/>
          <w:color w:val="000000"/>
          <w:sz w:val="16"/>
          <w:szCs w:val="16"/>
        </w:rPr>
        <w:tab/>
        <w:t>Risk Assessment -</w:t>
      </w:r>
      <w:r w:rsidRPr="00170D9A">
        <w:rPr>
          <w:rFonts w:ascii="Times New Roman" w:hAnsi="Times New Roman" w:cs="Times New Roman"/>
          <w:color w:val="000000"/>
          <w:sz w:val="16"/>
          <w:szCs w:val="16"/>
        </w:rPr>
        <w:t>. Every entity faces a variety of risks from external and internal sources. Risk is defined as the possibility that an event will occur and adversely affect the achievement of objec</w:t>
      </w:r>
      <w:r w:rsidRPr="00170D9A">
        <w:rPr>
          <w:rFonts w:ascii="Times New Roman" w:hAnsi="Times New Roman" w:cs="Times New Roman"/>
          <w:color w:val="000000"/>
          <w:sz w:val="16"/>
          <w:szCs w:val="16"/>
        </w:rPr>
        <w:softHyphen/>
        <w:t>tives. Risk assessment involves a dynamic and iterative process for identifying and assessing risks to the achievement of objectives. Risks to the achievement of these objectives from across the entity are considered relative to established risk tolerances. Thus, risk assessment forms the basis for determining how risks will be managed. A precondition to risk assessment is the establishment of objectives, linked at different levels of the entity. Management specifies objectives within categories relating to opera</w:t>
      </w:r>
      <w:r w:rsidRPr="00170D9A">
        <w:rPr>
          <w:rFonts w:ascii="Times New Roman" w:hAnsi="Times New Roman" w:cs="Times New Roman"/>
          <w:color w:val="000000"/>
          <w:sz w:val="16"/>
          <w:szCs w:val="16"/>
        </w:rPr>
        <w:softHyphen/>
        <w:t>tions, reporting, and compliance with sufficient clarity to be able to identify and analyze risks to those objectives. Management also considers the suitability of the objectives for the entity. Risk assessment also requires management to consider the impact of pos</w:t>
      </w:r>
      <w:r w:rsidRPr="00170D9A">
        <w:rPr>
          <w:rFonts w:ascii="Times New Roman" w:hAnsi="Times New Roman" w:cs="Times New Roman"/>
          <w:color w:val="000000"/>
          <w:sz w:val="16"/>
          <w:szCs w:val="16"/>
        </w:rPr>
        <w:softHyphen/>
        <w:t>sible changes in the external environment and within its own business model that may render internal control ineffective.</w:t>
      </w:r>
    </w:p>
    <w:p w14:paraId="02BD580A" w14:textId="77777777" w:rsidR="007E47D6" w:rsidRPr="00170D9A" w:rsidRDefault="007E47D6" w:rsidP="007E47D6">
      <w:pPr>
        <w:pStyle w:val="Default"/>
        <w:rPr>
          <w:rFonts w:ascii="Times New Roman" w:hAnsi="Times New Roman" w:cs="Times New Roman"/>
          <w:sz w:val="16"/>
          <w:szCs w:val="16"/>
        </w:rPr>
      </w:pPr>
    </w:p>
    <w:p w14:paraId="34E72DBC" w14:textId="77777777" w:rsidR="007E47D6" w:rsidRPr="00655B4C" w:rsidRDefault="00655B4C" w:rsidP="007E47D6">
      <w:pPr>
        <w:pStyle w:val="Default"/>
        <w:ind w:left="360"/>
        <w:rPr>
          <w:rFonts w:ascii="Times New Roman" w:hAnsi="Times New Roman" w:cs="Times New Roman"/>
          <w:b/>
          <w:caps/>
          <w:sz w:val="16"/>
          <w:szCs w:val="16"/>
        </w:rPr>
      </w:pPr>
      <w:r w:rsidRPr="00655B4C">
        <w:rPr>
          <w:rFonts w:ascii="Times New Roman" w:hAnsi="Times New Roman" w:cs="Times New Roman"/>
          <w:b/>
          <w:caps/>
          <w:sz w:val="16"/>
          <w:szCs w:val="16"/>
        </w:rPr>
        <w:t>Principle</w:t>
      </w:r>
    </w:p>
    <w:p w14:paraId="23D24CB2" w14:textId="77777777" w:rsidR="007E47D6" w:rsidRPr="00170D9A" w:rsidRDefault="007E47D6" w:rsidP="003D44FF">
      <w:pPr>
        <w:pStyle w:val="Default"/>
        <w:ind w:left="360"/>
        <w:jc w:val="both"/>
        <w:rPr>
          <w:rFonts w:ascii="Times New Roman" w:hAnsi="Times New Roman" w:cs="Times New Roman"/>
          <w:b/>
          <w:sz w:val="16"/>
          <w:szCs w:val="16"/>
        </w:rPr>
      </w:pPr>
    </w:p>
    <w:p w14:paraId="55D50039" w14:textId="77777777" w:rsidR="007E47D6" w:rsidRPr="00170D9A" w:rsidRDefault="007E47D6" w:rsidP="003D44FF">
      <w:pPr>
        <w:pStyle w:val="Default"/>
        <w:ind w:left="720" w:hanging="360"/>
        <w:jc w:val="both"/>
        <w:rPr>
          <w:rFonts w:ascii="Times New Roman" w:hAnsi="Times New Roman" w:cs="Times New Roman"/>
          <w:sz w:val="16"/>
          <w:szCs w:val="16"/>
        </w:rPr>
      </w:pPr>
      <w:r w:rsidRPr="00170D9A">
        <w:rPr>
          <w:rStyle w:val="A6"/>
          <w:rFonts w:ascii="Times New Roman" w:hAnsi="Times New Roman" w:cs="Times New Roman"/>
          <w:b/>
          <w:sz w:val="16"/>
          <w:szCs w:val="16"/>
        </w:rPr>
        <w:t>6.</w:t>
      </w:r>
      <w:r w:rsidRPr="00170D9A">
        <w:rPr>
          <w:rStyle w:val="A6"/>
          <w:rFonts w:ascii="Times New Roman" w:hAnsi="Times New Roman" w:cs="Times New Roman"/>
          <w:b/>
          <w:sz w:val="16"/>
          <w:szCs w:val="16"/>
        </w:rPr>
        <w:tab/>
      </w:r>
      <w:r w:rsidRPr="00170D9A">
        <w:rPr>
          <w:rFonts w:ascii="Times New Roman" w:hAnsi="Times New Roman" w:cs="Times New Roman"/>
          <w:b/>
          <w:sz w:val="16"/>
          <w:szCs w:val="16"/>
        </w:rPr>
        <w:t>The organization specifies objectives with sufficient clarity to enable the identifica</w:t>
      </w:r>
      <w:r w:rsidRPr="00170D9A">
        <w:rPr>
          <w:rFonts w:ascii="Times New Roman" w:hAnsi="Times New Roman" w:cs="Times New Roman"/>
          <w:b/>
          <w:sz w:val="16"/>
          <w:szCs w:val="16"/>
        </w:rPr>
        <w:softHyphen/>
        <w:t>tion and assessment of risks relating to objectives</w:t>
      </w:r>
      <w:r w:rsidRPr="00170D9A">
        <w:rPr>
          <w:rStyle w:val="A6"/>
          <w:rFonts w:ascii="Times New Roman" w:hAnsi="Times New Roman" w:cs="Times New Roman"/>
          <w:sz w:val="16"/>
          <w:szCs w:val="16"/>
        </w:rPr>
        <w:tab/>
      </w:r>
      <w:r w:rsidRPr="00170D9A">
        <w:rPr>
          <w:rFonts w:ascii="Times New Roman" w:hAnsi="Times New Roman" w:cs="Times New Roman"/>
          <w:b/>
          <w:sz w:val="16"/>
          <w:szCs w:val="16"/>
        </w:rPr>
        <w:t>.</w:t>
      </w:r>
      <w:r w:rsidRPr="00170D9A">
        <w:rPr>
          <w:rFonts w:ascii="Times New Roman" w:hAnsi="Times New Roman" w:cs="Times New Roman"/>
          <w:sz w:val="16"/>
          <w:szCs w:val="16"/>
        </w:rPr>
        <w:t xml:space="preserve"> </w:t>
      </w:r>
    </w:p>
    <w:p w14:paraId="67766BB3" w14:textId="77777777" w:rsidR="007E47D6" w:rsidRPr="00170D9A" w:rsidRDefault="007E47D6" w:rsidP="007E47D6">
      <w:pPr>
        <w:pStyle w:val="Default"/>
        <w:rPr>
          <w:rFonts w:ascii="Times New Roman" w:hAnsi="Times New Roman" w:cs="Times New Roman"/>
          <w:sz w:val="16"/>
          <w:szCs w:val="16"/>
        </w:rPr>
      </w:pPr>
    </w:p>
    <w:p w14:paraId="450EA438" w14:textId="77777777" w:rsidR="007E47D6" w:rsidRPr="00655B4C" w:rsidRDefault="007E47D6" w:rsidP="007E47D6">
      <w:pPr>
        <w:pStyle w:val="Default"/>
        <w:ind w:left="720"/>
        <w:rPr>
          <w:rFonts w:ascii="Times New Roman" w:hAnsi="Times New Roman" w:cs="Times New Roman"/>
          <w:b/>
          <w:caps/>
          <w:sz w:val="16"/>
          <w:szCs w:val="16"/>
        </w:rPr>
      </w:pPr>
      <w:r w:rsidRPr="00655B4C">
        <w:rPr>
          <w:rFonts w:ascii="Times New Roman" w:hAnsi="Times New Roman" w:cs="Times New Roman"/>
          <w:b/>
          <w:caps/>
          <w:sz w:val="16"/>
          <w:szCs w:val="16"/>
        </w:rPr>
        <w:t>Points of Focus</w:t>
      </w:r>
    </w:p>
    <w:p w14:paraId="5DBECB4A" w14:textId="77777777" w:rsidR="00E81381" w:rsidRPr="00170D9A" w:rsidRDefault="00E81381" w:rsidP="007E47D6">
      <w:pPr>
        <w:pStyle w:val="Default"/>
        <w:ind w:left="720"/>
        <w:rPr>
          <w:rFonts w:ascii="Times New Roman" w:hAnsi="Times New Roman" w:cs="Times New Roman"/>
          <w:b/>
          <w:sz w:val="16"/>
          <w:szCs w:val="16"/>
        </w:rPr>
      </w:pPr>
    </w:p>
    <w:p w14:paraId="7B89B2A4" w14:textId="77777777" w:rsidR="00E81381" w:rsidRPr="00170D9A" w:rsidRDefault="00E81381" w:rsidP="00E81381">
      <w:pPr>
        <w:pStyle w:val="Default"/>
        <w:ind w:left="720"/>
        <w:rPr>
          <w:rFonts w:ascii="Times New Roman" w:hAnsi="Times New Roman" w:cs="Times New Roman"/>
          <w:b/>
          <w:sz w:val="16"/>
          <w:szCs w:val="16"/>
        </w:rPr>
      </w:pPr>
      <w:r w:rsidRPr="00170D9A">
        <w:rPr>
          <w:rFonts w:ascii="Times New Roman" w:hAnsi="Times New Roman" w:cs="Times New Roman"/>
          <w:b/>
          <w:sz w:val="16"/>
          <w:szCs w:val="16"/>
        </w:rPr>
        <w:t>A.</w:t>
      </w:r>
      <w:r w:rsidRPr="00170D9A">
        <w:rPr>
          <w:rFonts w:ascii="Times New Roman" w:hAnsi="Times New Roman" w:cs="Times New Roman"/>
          <w:b/>
          <w:sz w:val="16"/>
          <w:szCs w:val="16"/>
        </w:rPr>
        <w:tab/>
        <w:t>Operations Objectives</w:t>
      </w:r>
    </w:p>
    <w:p w14:paraId="6C9738D5"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1)</w:t>
      </w:r>
      <w:r w:rsidRPr="00170D9A">
        <w:rPr>
          <w:rFonts w:ascii="Times New Roman" w:hAnsi="Times New Roman" w:cs="Times New Roman"/>
          <w:sz w:val="16"/>
          <w:szCs w:val="16"/>
        </w:rPr>
        <w:tab/>
        <w:t>Reflects Management’s Choices</w:t>
      </w:r>
    </w:p>
    <w:p w14:paraId="006C3BF1"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2)</w:t>
      </w:r>
      <w:r w:rsidRPr="00170D9A">
        <w:rPr>
          <w:rFonts w:ascii="Times New Roman" w:hAnsi="Times New Roman" w:cs="Times New Roman"/>
          <w:sz w:val="16"/>
          <w:szCs w:val="16"/>
        </w:rPr>
        <w:tab/>
        <w:t>Considers Tolerances for Risk</w:t>
      </w:r>
    </w:p>
    <w:p w14:paraId="53444A11"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3)</w:t>
      </w:r>
      <w:r w:rsidRPr="00170D9A">
        <w:rPr>
          <w:rFonts w:ascii="Times New Roman" w:hAnsi="Times New Roman" w:cs="Times New Roman"/>
          <w:sz w:val="16"/>
          <w:szCs w:val="16"/>
        </w:rPr>
        <w:tab/>
        <w:t>Includes Operations and Financial Performance Goals</w:t>
      </w:r>
    </w:p>
    <w:p w14:paraId="7DDA4CE2"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4)</w:t>
      </w:r>
      <w:r w:rsidRPr="00170D9A">
        <w:rPr>
          <w:rFonts w:ascii="Times New Roman" w:hAnsi="Times New Roman" w:cs="Times New Roman"/>
          <w:sz w:val="16"/>
          <w:szCs w:val="16"/>
        </w:rPr>
        <w:tab/>
        <w:t>Forms Basis for Committing of Resources</w:t>
      </w:r>
    </w:p>
    <w:p w14:paraId="3AC4762F" w14:textId="77777777" w:rsidR="00E81381" w:rsidRPr="00170D9A" w:rsidRDefault="00E81381" w:rsidP="00E81381">
      <w:pPr>
        <w:pStyle w:val="Default"/>
        <w:ind w:left="720"/>
        <w:rPr>
          <w:rFonts w:ascii="Times New Roman" w:hAnsi="Times New Roman" w:cs="Times New Roman"/>
          <w:sz w:val="16"/>
          <w:szCs w:val="16"/>
        </w:rPr>
      </w:pPr>
      <w:r w:rsidRPr="00170D9A">
        <w:rPr>
          <w:rFonts w:ascii="Times New Roman" w:hAnsi="Times New Roman" w:cs="Times New Roman"/>
          <w:b/>
          <w:sz w:val="16"/>
          <w:szCs w:val="16"/>
        </w:rPr>
        <w:t>B.</w:t>
      </w:r>
      <w:r w:rsidRPr="00170D9A">
        <w:rPr>
          <w:rFonts w:ascii="Times New Roman" w:hAnsi="Times New Roman" w:cs="Times New Roman"/>
          <w:b/>
          <w:sz w:val="16"/>
          <w:szCs w:val="16"/>
        </w:rPr>
        <w:tab/>
        <w:t>Reporting Objectives</w:t>
      </w:r>
    </w:p>
    <w:p w14:paraId="1DF6BB20"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1)</w:t>
      </w:r>
      <w:r w:rsidRPr="00170D9A">
        <w:rPr>
          <w:rFonts w:ascii="Times New Roman" w:hAnsi="Times New Roman" w:cs="Times New Roman"/>
          <w:sz w:val="16"/>
          <w:szCs w:val="16"/>
        </w:rPr>
        <w:tab/>
        <w:t>External Financial Reporting</w:t>
      </w:r>
    </w:p>
    <w:p w14:paraId="1D756A22"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a.</w:t>
      </w:r>
      <w:r w:rsidRPr="00170D9A">
        <w:rPr>
          <w:rFonts w:ascii="Times New Roman" w:hAnsi="Times New Roman" w:cs="Times New Roman"/>
          <w:sz w:val="16"/>
          <w:szCs w:val="16"/>
        </w:rPr>
        <w:tab/>
        <w:t>Complies with Applicable Accounting Standards</w:t>
      </w:r>
    </w:p>
    <w:p w14:paraId="3C7553F9"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b.</w:t>
      </w:r>
      <w:r w:rsidRPr="00170D9A">
        <w:rPr>
          <w:rFonts w:ascii="Times New Roman" w:hAnsi="Times New Roman" w:cs="Times New Roman"/>
          <w:sz w:val="16"/>
          <w:szCs w:val="16"/>
        </w:rPr>
        <w:tab/>
        <w:t>Considers Materiality</w:t>
      </w:r>
    </w:p>
    <w:p w14:paraId="7C234514"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c.</w:t>
      </w:r>
      <w:r w:rsidRPr="00170D9A">
        <w:rPr>
          <w:rFonts w:ascii="Times New Roman" w:hAnsi="Times New Roman" w:cs="Times New Roman"/>
          <w:sz w:val="16"/>
          <w:szCs w:val="16"/>
        </w:rPr>
        <w:tab/>
        <w:t>Reflects Entity Activities</w:t>
      </w:r>
    </w:p>
    <w:p w14:paraId="701E175C"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2)</w:t>
      </w:r>
      <w:r w:rsidRPr="00170D9A">
        <w:rPr>
          <w:rFonts w:ascii="Times New Roman" w:hAnsi="Times New Roman" w:cs="Times New Roman"/>
          <w:sz w:val="16"/>
          <w:szCs w:val="16"/>
        </w:rPr>
        <w:tab/>
        <w:t>External Non-Financial Reporting</w:t>
      </w:r>
    </w:p>
    <w:p w14:paraId="4D731171"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a.</w:t>
      </w:r>
      <w:r w:rsidRPr="00170D9A">
        <w:rPr>
          <w:rFonts w:ascii="Times New Roman" w:hAnsi="Times New Roman" w:cs="Times New Roman"/>
          <w:sz w:val="16"/>
          <w:szCs w:val="16"/>
        </w:rPr>
        <w:tab/>
        <w:t>Complies with Externally Established Standards and Frameworks</w:t>
      </w:r>
    </w:p>
    <w:p w14:paraId="527100FA"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b.</w:t>
      </w:r>
      <w:r w:rsidRPr="00170D9A">
        <w:rPr>
          <w:rFonts w:ascii="Times New Roman" w:hAnsi="Times New Roman" w:cs="Times New Roman"/>
          <w:sz w:val="16"/>
          <w:szCs w:val="16"/>
        </w:rPr>
        <w:tab/>
        <w:t>Considers the Required Level of Precision</w:t>
      </w:r>
    </w:p>
    <w:p w14:paraId="543F6A5C"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c.</w:t>
      </w:r>
      <w:r w:rsidRPr="00170D9A">
        <w:rPr>
          <w:rFonts w:ascii="Times New Roman" w:hAnsi="Times New Roman" w:cs="Times New Roman"/>
          <w:sz w:val="16"/>
          <w:szCs w:val="16"/>
        </w:rPr>
        <w:tab/>
        <w:t>Reflects Entity Activities</w:t>
      </w:r>
    </w:p>
    <w:p w14:paraId="1FE028B6"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3)</w:t>
      </w:r>
      <w:r w:rsidRPr="00170D9A">
        <w:rPr>
          <w:rFonts w:ascii="Times New Roman" w:hAnsi="Times New Roman" w:cs="Times New Roman"/>
          <w:sz w:val="16"/>
          <w:szCs w:val="16"/>
        </w:rPr>
        <w:tab/>
        <w:t>Internal Reporting Objectives</w:t>
      </w:r>
    </w:p>
    <w:p w14:paraId="7586870F"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a.</w:t>
      </w:r>
      <w:r w:rsidRPr="00170D9A">
        <w:rPr>
          <w:rFonts w:ascii="Times New Roman" w:hAnsi="Times New Roman" w:cs="Times New Roman"/>
          <w:sz w:val="16"/>
          <w:szCs w:val="16"/>
        </w:rPr>
        <w:tab/>
        <w:t>Reflects Management’s Choices</w:t>
      </w:r>
    </w:p>
    <w:p w14:paraId="44F84C73"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b.</w:t>
      </w:r>
      <w:r w:rsidRPr="00170D9A">
        <w:rPr>
          <w:rFonts w:ascii="Times New Roman" w:hAnsi="Times New Roman" w:cs="Times New Roman"/>
          <w:sz w:val="16"/>
          <w:szCs w:val="16"/>
        </w:rPr>
        <w:tab/>
        <w:t>Considers the Required Level of Precision</w:t>
      </w:r>
    </w:p>
    <w:p w14:paraId="0499B751" w14:textId="77777777" w:rsidR="00E81381" w:rsidRPr="00170D9A" w:rsidRDefault="00E81381" w:rsidP="00E81381">
      <w:pPr>
        <w:pStyle w:val="Default"/>
        <w:ind w:left="2160"/>
        <w:rPr>
          <w:rFonts w:ascii="Times New Roman" w:hAnsi="Times New Roman" w:cs="Times New Roman"/>
          <w:sz w:val="16"/>
          <w:szCs w:val="16"/>
        </w:rPr>
      </w:pPr>
      <w:r w:rsidRPr="00170D9A">
        <w:rPr>
          <w:rFonts w:ascii="Times New Roman" w:hAnsi="Times New Roman" w:cs="Times New Roman"/>
          <w:sz w:val="16"/>
          <w:szCs w:val="16"/>
        </w:rPr>
        <w:t>c.</w:t>
      </w:r>
      <w:r w:rsidRPr="00170D9A">
        <w:rPr>
          <w:rFonts w:ascii="Times New Roman" w:hAnsi="Times New Roman" w:cs="Times New Roman"/>
          <w:sz w:val="16"/>
          <w:szCs w:val="16"/>
        </w:rPr>
        <w:tab/>
        <w:t>Reflects Entity Activities</w:t>
      </w:r>
    </w:p>
    <w:p w14:paraId="181A423F" w14:textId="77777777" w:rsidR="00E81381" w:rsidRPr="00170D9A" w:rsidRDefault="00E81381" w:rsidP="00E81381">
      <w:pPr>
        <w:pStyle w:val="Default"/>
        <w:ind w:left="720"/>
        <w:rPr>
          <w:rFonts w:ascii="Times New Roman" w:hAnsi="Times New Roman" w:cs="Times New Roman"/>
          <w:b/>
          <w:sz w:val="16"/>
          <w:szCs w:val="16"/>
        </w:rPr>
      </w:pPr>
      <w:r w:rsidRPr="00170D9A">
        <w:rPr>
          <w:rFonts w:ascii="Times New Roman" w:hAnsi="Times New Roman" w:cs="Times New Roman"/>
          <w:b/>
          <w:sz w:val="16"/>
          <w:szCs w:val="16"/>
        </w:rPr>
        <w:t>C.</w:t>
      </w:r>
      <w:r w:rsidRPr="00170D9A">
        <w:rPr>
          <w:rFonts w:ascii="Times New Roman" w:hAnsi="Times New Roman" w:cs="Times New Roman"/>
          <w:b/>
          <w:sz w:val="16"/>
          <w:szCs w:val="16"/>
        </w:rPr>
        <w:tab/>
        <w:t>Compliance Objectives</w:t>
      </w:r>
    </w:p>
    <w:p w14:paraId="426C179E"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1)</w:t>
      </w:r>
      <w:r w:rsidRPr="00170D9A">
        <w:rPr>
          <w:rFonts w:ascii="Times New Roman" w:hAnsi="Times New Roman" w:cs="Times New Roman"/>
          <w:sz w:val="16"/>
          <w:szCs w:val="16"/>
        </w:rPr>
        <w:tab/>
        <w:t>Reflects External Laws and Regulations</w:t>
      </w:r>
    </w:p>
    <w:p w14:paraId="47D2F319" w14:textId="77777777" w:rsidR="00E81381" w:rsidRPr="00170D9A" w:rsidRDefault="00E81381" w:rsidP="00E81381">
      <w:pPr>
        <w:pStyle w:val="Default"/>
        <w:ind w:left="1440"/>
        <w:rPr>
          <w:rFonts w:ascii="Times New Roman" w:hAnsi="Times New Roman" w:cs="Times New Roman"/>
          <w:sz w:val="16"/>
          <w:szCs w:val="16"/>
        </w:rPr>
      </w:pPr>
      <w:r w:rsidRPr="00170D9A">
        <w:rPr>
          <w:rFonts w:ascii="Times New Roman" w:hAnsi="Times New Roman" w:cs="Times New Roman"/>
          <w:sz w:val="16"/>
          <w:szCs w:val="16"/>
        </w:rPr>
        <w:t>2)</w:t>
      </w:r>
      <w:r w:rsidRPr="00170D9A">
        <w:rPr>
          <w:rFonts w:ascii="Times New Roman" w:hAnsi="Times New Roman" w:cs="Times New Roman"/>
          <w:sz w:val="16"/>
          <w:szCs w:val="16"/>
        </w:rPr>
        <w:tab/>
        <w:t>Considers Tolerances for Risk</w:t>
      </w:r>
    </w:p>
    <w:p w14:paraId="02C4D2BD" w14:textId="77777777" w:rsidR="00935C65" w:rsidRPr="00170D9A" w:rsidRDefault="00935C65" w:rsidP="00935C65">
      <w:pPr>
        <w:pStyle w:val="Default"/>
        <w:rPr>
          <w:rFonts w:ascii="Times New Roman" w:hAnsi="Times New Roman" w:cs="Times New Roman"/>
          <w:sz w:val="16"/>
          <w:szCs w:val="16"/>
        </w:rPr>
      </w:pPr>
    </w:p>
    <w:p w14:paraId="53D5492B" w14:textId="77777777" w:rsidR="00935C65" w:rsidRPr="00170D9A" w:rsidRDefault="00935C65" w:rsidP="00935C65">
      <w:pPr>
        <w:pStyle w:val="Default"/>
        <w:ind w:left="360"/>
        <w:rPr>
          <w:rFonts w:ascii="Times New Roman" w:hAnsi="Times New Roman" w:cs="Times New Roman"/>
          <w:b/>
          <w:sz w:val="16"/>
          <w:szCs w:val="16"/>
        </w:rPr>
      </w:pPr>
      <w:r w:rsidRPr="00B562EA">
        <w:rPr>
          <w:rFonts w:ascii="Times New Roman" w:hAnsi="Times New Roman" w:cs="Times New Roman"/>
          <w:b/>
          <w:caps/>
          <w:sz w:val="16"/>
          <w:szCs w:val="16"/>
        </w:rPr>
        <w:t>Controls to Effect Principle(s</w:t>
      </w:r>
      <w:r w:rsidRPr="00170D9A">
        <w:rPr>
          <w:rFonts w:ascii="Times New Roman" w:hAnsi="Times New Roman" w:cs="Times New Roman"/>
          <w:b/>
          <w:sz w:val="16"/>
          <w:szCs w:val="16"/>
        </w:rPr>
        <w:t>)</w:t>
      </w:r>
    </w:p>
    <w:p w14:paraId="3864CC6B" w14:textId="77777777" w:rsidR="00935C65" w:rsidRPr="00170D9A" w:rsidRDefault="00935C65" w:rsidP="00935C65">
      <w:pPr>
        <w:pStyle w:val="Default"/>
        <w:rPr>
          <w:rFonts w:ascii="Times New Roman" w:hAnsi="Times New Roman" w:cs="Times New Roman"/>
          <w:b/>
          <w:sz w:val="16"/>
          <w:szCs w:val="16"/>
        </w:rPr>
      </w:pPr>
    </w:p>
    <w:p w14:paraId="0E02EE87" w14:textId="77777777" w:rsidR="00935C65" w:rsidRPr="00170D9A" w:rsidRDefault="00935C65" w:rsidP="00935C65">
      <w:pPr>
        <w:pStyle w:val="Default"/>
        <w:ind w:left="360"/>
        <w:rPr>
          <w:rFonts w:ascii="Times New Roman" w:hAnsi="Times New Roman" w:cs="Times New Roman"/>
          <w:b/>
          <w:sz w:val="16"/>
          <w:szCs w:val="16"/>
        </w:rPr>
      </w:pPr>
      <w:r w:rsidRPr="00170D9A">
        <w:rPr>
          <w:rFonts w:ascii="Times New Roman" w:hAnsi="Times New Roman" w:cs="Times New Roman"/>
          <w:b/>
          <w:sz w:val="16"/>
          <w:szCs w:val="16"/>
        </w:rPr>
        <w:t>II.6.</w:t>
      </w:r>
    </w:p>
    <w:p w14:paraId="218579BA" w14:textId="77777777" w:rsidR="00A07433" w:rsidRDefault="00A07433" w:rsidP="00935C65">
      <w:pPr>
        <w:pStyle w:val="Default"/>
        <w:ind w:left="1080" w:hanging="360"/>
        <w:rPr>
          <w:rFonts w:ascii="Times New Roman" w:hAnsi="Times New Roman" w:cs="Times New Roman"/>
          <w:b/>
          <w:sz w:val="16"/>
          <w:szCs w:val="16"/>
        </w:rPr>
      </w:pPr>
    </w:p>
    <w:p w14:paraId="189B8F64"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II.6.A.</w:t>
      </w:r>
    </w:p>
    <w:p w14:paraId="22D8B95C"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t>II.6.A.1)</w:t>
      </w:r>
    </w:p>
    <w:p w14:paraId="6F4BC394"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t>II.6.A.2)</w:t>
      </w:r>
    </w:p>
    <w:p w14:paraId="489AF7B5"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t>II.6.A.3)</w:t>
      </w:r>
    </w:p>
    <w:p w14:paraId="7C1DA6CE" w14:textId="77777777" w:rsidR="00A07433" w:rsidRDefault="00A07433" w:rsidP="00935C65">
      <w:pPr>
        <w:pStyle w:val="Default"/>
        <w:ind w:left="1080" w:hanging="360"/>
        <w:rPr>
          <w:rFonts w:ascii="Times New Roman" w:hAnsi="Times New Roman" w:cs="Times New Roman"/>
          <w:b/>
          <w:sz w:val="16"/>
          <w:szCs w:val="16"/>
        </w:rPr>
      </w:pPr>
    </w:p>
    <w:p w14:paraId="189514B0"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II.6.B.</w:t>
      </w:r>
    </w:p>
    <w:p w14:paraId="2A47747D" w14:textId="77777777" w:rsidR="00D0402F"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p>
    <w:p w14:paraId="124C9D01" w14:textId="77777777" w:rsidR="00935C65" w:rsidRPr="00170D9A" w:rsidRDefault="00935C65" w:rsidP="00D0402F">
      <w:pPr>
        <w:pStyle w:val="Default"/>
        <w:ind w:left="1080"/>
        <w:rPr>
          <w:rFonts w:ascii="Times New Roman" w:hAnsi="Times New Roman" w:cs="Times New Roman"/>
          <w:b/>
          <w:sz w:val="16"/>
          <w:szCs w:val="16"/>
        </w:rPr>
      </w:pPr>
      <w:r w:rsidRPr="00170D9A">
        <w:rPr>
          <w:rFonts w:ascii="Times New Roman" w:hAnsi="Times New Roman" w:cs="Times New Roman"/>
          <w:b/>
          <w:sz w:val="16"/>
          <w:szCs w:val="16"/>
        </w:rPr>
        <w:t>II.6.B.1)</w:t>
      </w:r>
    </w:p>
    <w:p w14:paraId="202FEEAE"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II.6.B.1).a.</w:t>
      </w:r>
    </w:p>
    <w:p w14:paraId="69E44F57"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II.6.B.1).b.</w:t>
      </w:r>
    </w:p>
    <w:p w14:paraId="76C4BD67"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II.6.B.1).c.</w:t>
      </w:r>
    </w:p>
    <w:p w14:paraId="74A321D5"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t>II.6.B.2)</w:t>
      </w:r>
    </w:p>
    <w:p w14:paraId="3155EDAD" w14:textId="77777777" w:rsidR="00935C65" w:rsidRPr="00170D9A" w:rsidRDefault="002A6D02"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II.6.B.2</w:t>
      </w:r>
      <w:r w:rsidR="00935C65" w:rsidRPr="00170D9A">
        <w:rPr>
          <w:rFonts w:ascii="Times New Roman" w:hAnsi="Times New Roman" w:cs="Times New Roman"/>
          <w:b/>
          <w:sz w:val="16"/>
          <w:szCs w:val="16"/>
        </w:rPr>
        <w:t>).a.</w:t>
      </w:r>
    </w:p>
    <w:p w14:paraId="488BE515" w14:textId="77777777" w:rsidR="00935C65" w:rsidRPr="00170D9A" w:rsidRDefault="002A6D02"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II.6.B.2</w:t>
      </w:r>
      <w:r w:rsidR="00935C65" w:rsidRPr="00170D9A">
        <w:rPr>
          <w:rFonts w:ascii="Times New Roman" w:hAnsi="Times New Roman" w:cs="Times New Roman"/>
          <w:b/>
          <w:sz w:val="16"/>
          <w:szCs w:val="16"/>
        </w:rPr>
        <w:t>).b.</w:t>
      </w:r>
    </w:p>
    <w:p w14:paraId="39E02B4C" w14:textId="77777777" w:rsidR="00935C65" w:rsidRPr="00170D9A" w:rsidRDefault="002A6D02"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II.6.B.2</w:t>
      </w:r>
      <w:r w:rsidR="00935C65" w:rsidRPr="00170D9A">
        <w:rPr>
          <w:rFonts w:ascii="Times New Roman" w:hAnsi="Times New Roman" w:cs="Times New Roman"/>
          <w:b/>
          <w:sz w:val="16"/>
          <w:szCs w:val="16"/>
        </w:rPr>
        <w:t>).c</w:t>
      </w:r>
      <w:r w:rsidRPr="00170D9A">
        <w:rPr>
          <w:rFonts w:ascii="Times New Roman" w:hAnsi="Times New Roman" w:cs="Times New Roman"/>
          <w:b/>
          <w:sz w:val="16"/>
          <w:szCs w:val="16"/>
        </w:rPr>
        <w:t>.</w:t>
      </w:r>
    </w:p>
    <w:p w14:paraId="67E9E630" w14:textId="77777777" w:rsidR="00935C65" w:rsidRPr="00170D9A"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t>II.6.B.3)</w:t>
      </w:r>
    </w:p>
    <w:p w14:paraId="1330A8A4" w14:textId="77777777" w:rsidR="002A6D02" w:rsidRPr="00170D9A" w:rsidRDefault="002A6D02" w:rsidP="002A6D02">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II.6.B.3).a.</w:t>
      </w:r>
    </w:p>
    <w:p w14:paraId="4CC24FF4" w14:textId="77777777" w:rsidR="002A6D02" w:rsidRPr="00170D9A" w:rsidRDefault="002A6D02" w:rsidP="002A6D02">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II.6.B.3).b.</w:t>
      </w:r>
    </w:p>
    <w:p w14:paraId="55821C34" w14:textId="77777777" w:rsidR="002A6D02" w:rsidRPr="00170D9A" w:rsidRDefault="002A6D02" w:rsidP="002A6D02">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ab/>
      </w:r>
      <w:r w:rsidRPr="00170D9A">
        <w:rPr>
          <w:rFonts w:ascii="Times New Roman" w:hAnsi="Times New Roman" w:cs="Times New Roman"/>
          <w:b/>
          <w:sz w:val="16"/>
          <w:szCs w:val="16"/>
        </w:rPr>
        <w:tab/>
        <w:t>II.6.B.3</w:t>
      </w:r>
      <w:r w:rsidR="00C22654">
        <w:rPr>
          <w:rFonts w:ascii="Times New Roman" w:hAnsi="Times New Roman" w:cs="Times New Roman"/>
          <w:b/>
          <w:sz w:val="16"/>
          <w:szCs w:val="16"/>
        </w:rPr>
        <w:t>)</w:t>
      </w:r>
      <w:r w:rsidRPr="00170D9A">
        <w:rPr>
          <w:rFonts w:ascii="Times New Roman" w:hAnsi="Times New Roman" w:cs="Times New Roman"/>
          <w:b/>
          <w:sz w:val="16"/>
          <w:szCs w:val="16"/>
        </w:rPr>
        <w:t>.c</w:t>
      </w:r>
      <w:r w:rsidR="00C22654">
        <w:rPr>
          <w:rFonts w:ascii="Times New Roman" w:hAnsi="Times New Roman" w:cs="Times New Roman"/>
          <w:b/>
          <w:sz w:val="16"/>
          <w:szCs w:val="16"/>
        </w:rPr>
        <w:t>.</w:t>
      </w:r>
    </w:p>
    <w:p w14:paraId="7B80EB8D" w14:textId="77777777" w:rsidR="00935C65" w:rsidRPr="00170D9A" w:rsidRDefault="00935C65" w:rsidP="00935C65">
      <w:pPr>
        <w:pStyle w:val="Default"/>
        <w:ind w:left="1080" w:hanging="360"/>
        <w:rPr>
          <w:rFonts w:ascii="Times New Roman" w:hAnsi="Times New Roman" w:cs="Times New Roman"/>
          <w:b/>
          <w:sz w:val="16"/>
          <w:szCs w:val="16"/>
        </w:rPr>
      </w:pPr>
    </w:p>
    <w:p w14:paraId="1BD9794F" w14:textId="77777777" w:rsidR="00935C65" w:rsidRDefault="00935C65" w:rsidP="00935C65">
      <w:pPr>
        <w:pStyle w:val="Default"/>
        <w:ind w:left="1080" w:hanging="360"/>
        <w:rPr>
          <w:rFonts w:ascii="Times New Roman" w:hAnsi="Times New Roman" w:cs="Times New Roman"/>
          <w:b/>
          <w:sz w:val="16"/>
          <w:szCs w:val="16"/>
        </w:rPr>
      </w:pPr>
      <w:r w:rsidRPr="00170D9A">
        <w:rPr>
          <w:rFonts w:ascii="Times New Roman" w:hAnsi="Times New Roman" w:cs="Times New Roman"/>
          <w:b/>
          <w:sz w:val="16"/>
          <w:szCs w:val="16"/>
        </w:rPr>
        <w:t>II.6.C.</w:t>
      </w:r>
    </w:p>
    <w:p w14:paraId="010F938F" w14:textId="77777777" w:rsidR="00D0402F" w:rsidRDefault="00170D9A" w:rsidP="00935C65">
      <w:pPr>
        <w:pStyle w:val="Default"/>
        <w:ind w:left="1080" w:hanging="360"/>
        <w:rPr>
          <w:rFonts w:ascii="Times New Roman" w:hAnsi="Times New Roman" w:cs="Times New Roman"/>
          <w:b/>
          <w:sz w:val="16"/>
          <w:szCs w:val="16"/>
        </w:rPr>
      </w:pPr>
      <w:r>
        <w:rPr>
          <w:rFonts w:ascii="Times New Roman" w:hAnsi="Times New Roman" w:cs="Times New Roman"/>
          <w:b/>
          <w:sz w:val="16"/>
          <w:szCs w:val="16"/>
        </w:rPr>
        <w:tab/>
      </w:r>
    </w:p>
    <w:p w14:paraId="4D9C8FD8" w14:textId="77777777" w:rsidR="00170D9A" w:rsidRDefault="00170D9A" w:rsidP="00D0402F">
      <w:pPr>
        <w:pStyle w:val="Default"/>
        <w:ind w:left="1080"/>
        <w:rPr>
          <w:rFonts w:ascii="Times New Roman" w:hAnsi="Times New Roman" w:cs="Times New Roman"/>
          <w:b/>
          <w:sz w:val="16"/>
          <w:szCs w:val="16"/>
        </w:rPr>
      </w:pPr>
      <w:r>
        <w:rPr>
          <w:rFonts w:ascii="Times New Roman" w:hAnsi="Times New Roman" w:cs="Times New Roman"/>
          <w:b/>
          <w:sz w:val="16"/>
          <w:szCs w:val="16"/>
        </w:rPr>
        <w:t>II.6.C.1).</w:t>
      </w:r>
    </w:p>
    <w:p w14:paraId="0A472279" w14:textId="77777777" w:rsidR="00170D9A" w:rsidRPr="00170D9A" w:rsidRDefault="00170D9A" w:rsidP="00935C65">
      <w:pPr>
        <w:pStyle w:val="Default"/>
        <w:ind w:left="1080" w:hanging="360"/>
        <w:rPr>
          <w:rFonts w:ascii="Times New Roman" w:hAnsi="Times New Roman" w:cs="Times New Roman"/>
          <w:b/>
          <w:sz w:val="16"/>
          <w:szCs w:val="16"/>
        </w:rPr>
      </w:pPr>
      <w:r>
        <w:rPr>
          <w:rFonts w:ascii="Times New Roman" w:hAnsi="Times New Roman" w:cs="Times New Roman"/>
          <w:b/>
          <w:sz w:val="16"/>
          <w:szCs w:val="16"/>
        </w:rPr>
        <w:tab/>
        <w:t>II.6.C.2).</w:t>
      </w:r>
    </w:p>
    <w:p w14:paraId="66022218" w14:textId="77777777" w:rsidR="00170D9A" w:rsidRPr="00DD016F" w:rsidRDefault="00170D9A" w:rsidP="00170D9A">
      <w:pPr>
        <w:pStyle w:val="Pa5"/>
        <w:jc w:val="both"/>
        <w:rPr>
          <w:rFonts w:ascii="Times New Roman" w:hAnsi="Times New Roman" w:cs="Times New Roman"/>
          <w:b/>
          <w:color w:val="000000"/>
          <w:sz w:val="20"/>
          <w:szCs w:val="20"/>
        </w:rPr>
      </w:pPr>
      <w:r w:rsidRPr="00DD016F">
        <w:rPr>
          <w:rFonts w:ascii="Times New Roman" w:hAnsi="Times New Roman" w:cs="Times New Roman"/>
          <w:b/>
          <w:color w:val="000000"/>
          <w:sz w:val="20"/>
          <w:szCs w:val="20"/>
        </w:rPr>
        <w:lastRenderedPageBreak/>
        <w:t>COMPONENT</w:t>
      </w:r>
    </w:p>
    <w:p w14:paraId="7AE2DE03" w14:textId="77777777" w:rsidR="00170D9A" w:rsidRPr="00DD016F" w:rsidRDefault="00170D9A" w:rsidP="00170D9A">
      <w:pPr>
        <w:pStyle w:val="Pa5"/>
        <w:jc w:val="both"/>
        <w:rPr>
          <w:rFonts w:ascii="Times New Roman" w:hAnsi="Times New Roman" w:cs="Times New Roman"/>
          <w:b/>
          <w:color w:val="000000"/>
          <w:sz w:val="20"/>
          <w:szCs w:val="20"/>
        </w:rPr>
      </w:pPr>
    </w:p>
    <w:p w14:paraId="6C6C1D7C" w14:textId="77777777" w:rsidR="00170D9A" w:rsidRPr="00DD016F" w:rsidRDefault="00170D9A" w:rsidP="00170D9A">
      <w:pPr>
        <w:pStyle w:val="Pa5"/>
        <w:ind w:left="360" w:hanging="360"/>
        <w:jc w:val="both"/>
        <w:rPr>
          <w:rFonts w:ascii="Times New Roman" w:hAnsi="Times New Roman" w:cs="Times New Roman"/>
          <w:color w:val="000000"/>
          <w:sz w:val="20"/>
          <w:szCs w:val="20"/>
        </w:rPr>
      </w:pPr>
      <w:r w:rsidRPr="00DD016F">
        <w:rPr>
          <w:rFonts w:ascii="Times New Roman" w:hAnsi="Times New Roman" w:cs="Times New Roman"/>
          <w:b/>
          <w:color w:val="000000"/>
          <w:sz w:val="20"/>
          <w:szCs w:val="20"/>
        </w:rPr>
        <w:t>II.</w:t>
      </w:r>
      <w:r w:rsidRPr="00DD016F">
        <w:rPr>
          <w:rFonts w:ascii="Times New Roman" w:hAnsi="Times New Roman" w:cs="Times New Roman"/>
          <w:b/>
          <w:color w:val="000000"/>
          <w:sz w:val="20"/>
          <w:szCs w:val="20"/>
        </w:rPr>
        <w:tab/>
        <w:t>Risk Assessment</w:t>
      </w:r>
      <w:r w:rsidRPr="00DD016F">
        <w:rPr>
          <w:rFonts w:ascii="Times New Roman" w:hAnsi="Times New Roman" w:cs="Times New Roman"/>
          <w:color w:val="000000"/>
          <w:sz w:val="20"/>
          <w:szCs w:val="20"/>
        </w:rPr>
        <w:t xml:space="preserve"> </w:t>
      </w:r>
      <w:r w:rsidRPr="00DD016F">
        <w:rPr>
          <w:rFonts w:ascii="Times New Roman" w:hAnsi="Times New Roman" w:cs="Times New Roman"/>
          <w:b/>
          <w:color w:val="000000"/>
          <w:sz w:val="20"/>
          <w:szCs w:val="20"/>
        </w:rPr>
        <w:t>(Cont.)</w:t>
      </w:r>
    </w:p>
    <w:p w14:paraId="0AB41CC1" w14:textId="77777777" w:rsidR="00170D9A" w:rsidRPr="00DD016F" w:rsidRDefault="00170D9A" w:rsidP="00170D9A">
      <w:pPr>
        <w:pStyle w:val="Default"/>
        <w:rPr>
          <w:rFonts w:ascii="Times New Roman" w:hAnsi="Times New Roman" w:cs="Times New Roman"/>
          <w:sz w:val="20"/>
          <w:szCs w:val="20"/>
        </w:rPr>
      </w:pPr>
    </w:p>
    <w:p w14:paraId="3ABFD195" w14:textId="77777777" w:rsidR="00170D9A" w:rsidRPr="00DD016F" w:rsidRDefault="00655B4C" w:rsidP="00170D9A">
      <w:pPr>
        <w:pStyle w:val="Default"/>
        <w:ind w:left="360"/>
        <w:rPr>
          <w:rFonts w:ascii="Times New Roman" w:hAnsi="Times New Roman" w:cs="Times New Roman"/>
          <w:b/>
          <w:caps/>
          <w:sz w:val="20"/>
          <w:szCs w:val="20"/>
        </w:rPr>
      </w:pPr>
      <w:r w:rsidRPr="00DD016F">
        <w:rPr>
          <w:rFonts w:ascii="Times New Roman" w:hAnsi="Times New Roman" w:cs="Times New Roman"/>
          <w:b/>
          <w:caps/>
          <w:sz w:val="20"/>
          <w:szCs w:val="20"/>
        </w:rPr>
        <w:t>Principle</w:t>
      </w:r>
    </w:p>
    <w:p w14:paraId="6BD8272E" w14:textId="77777777" w:rsidR="00170D9A" w:rsidRPr="00DD016F" w:rsidRDefault="00170D9A" w:rsidP="003D44FF">
      <w:pPr>
        <w:pStyle w:val="Default"/>
        <w:ind w:left="360"/>
        <w:jc w:val="both"/>
        <w:rPr>
          <w:rFonts w:ascii="Times New Roman" w:hAnsi="Times New Roman" w:cs="Times New Roman"/>
          <w:b/>
          <w:sz w:val="20"/>
          <w:szCs w:val="20"/>
        </w:rPr>
      </w:pPr>
    </w:p>
    <w:p w14:paraId="5E63F8AF" w14:textId="77777777" w:rsidR="00A22D8A" w:rsidRPr="00DD016F" w:rsidRDefault="00170D9A" w:rsidP="003D44FF">
      <w:pPr>
        <w:pStyle w:val="Default"/>
        <w:ind w:left="720" w:hanging="360"/>
        <w:jc w:val="both"/>
        <w:rPr>
          <w:rFonts w:ascii="Times New Roman" w:hAnsi="Times New Roman" w:cs="Times New Roman"/>
          <w:b/>
          <w:sz w:val="20"/>
          <w:szCs w:val="20"/>
        </w:rPr>
      </w:pPr>
      <w:r w:rsidRPr="00DD016F">
        <w:rPr>
          <w:rStyle w:val="A6"/>
          <w:rFonts w:ascii="Times New Roman" w:hAnsi="Times New Roman" w:cs="Times New Roman"/>
          <w:b/>
          <w:sz w:val="20"/>
          <w:szCs w:val="20"/>
        </w:rPr>
        <w:t>7.</w:t>
      </w:r>
      <w:r w:rsidRPr="00DD016F">
        <w:rPr>
          <w:rStyle w:val="A6"/>
          <w:rFonts w:ascii="Times New Roman" w:hAnsi="Times New Roman" w:cs="Times New Roman"/>
          <w:b/>
          <w:sz w:val="20"/>
          <w:szCs w:val="20"/>
        </w:rPr>
        <w:tab/>
      </w:r>
      <w:r w:rsidR="00A22D8A" w:rsidRPr="00DD016F">
        <w:rPr>
          <w:rFonts w:ascii="Times New Roman" w:hAnsi="Times New Roman" w:cs="Times New Roman"/>
          <w:b/>
          <w:sz w:val="20"/>
          <w:szCs w:val="20"/>
        </w:rPr>
        <w:t>The organization identifies risks to the achievement of its objectives across the entity and analyzes risks as a basis for determining how the risks should be managed.</w:t>
      </w:r>
    </w:p>
    <w:p w14:paraId="3C483DD9" w14:textId="77777777" w:rsidR="00655B4C" w:rsidRPr="00DD016F" w:rsidRDefault="00655B4C" w:rsidP="003D44FF">
      <w:pPr>
        <w:pStyle w:val="Default"/>
        <w:ind w:left="720" w:hanging="360"/>
        <w:jc w:val="both"/>
        <w:rPr>
          <w:rFonts w:ascii="Times New Roman" w:hAnsi="Times New Roman" w:cs="Times New Roman"/>
          <w:b/>
          <w:sz w:val="20"/>
          <w:szCs w:val="20"/>
        </w:rPr>
      </w:pPr>
    </w:p>
    <w:p w14:paraId="3A79735E" w14:textId="77777777" w:rsidR="00655B4C" w:rsidRPr="00DD016F" w:rsidRDefault="00655B4C" w:rsidP="003D44FF">
      <w:pPr>
        <w:pStyle w:val="Default"/>
        <w:ind w:left="720" w:hanging="360"/>
        <w:jc w:val="both"/>
        <w:rPr>
          <w:rFonts w:ascii="Times New Roman" w:hAnsi="Times New Roman" w:cs="Times New Roman"/>
          <w:b/>
          <w:caps/>
          <w:sz w:val="20"/>
          <w:szCs w:val="20"/>
        </w:rPr>
      </w:pPr>
      <w:r w:rsidRPr="00DD016F">
        <w:rPr>
          <w:rFonts w:ascii="Times New Roman" w:hAnsi="Times New Roman" w:cs="Times New Roman"/>
          <w:b/>
          <w:sz w:val="20"/>
          <w:szCs w:val="20"/>
        </w:rPr>
        <w:tab/>
      </w:r>
      <w:r w:rsidRPr="00DD016F">
        <w:rPr>
          <w:rFonts w:ascii="Times New Roman" w:hAnsi="Times New Roman" w:cs="Times New Roman"/>
          <w:b/>
          <w:caps/>
          <w:sz w:val="20"/>
          <w:szCs w:val="20"/>
        </w:rPr>
        <w:t>Points of Focus</w:t>
      </w:r>
    </w:p>
    <w:p w14:paraId="604BA634" w14:textId="77777777" w:rsidR="00655B4C" w:rsidRPr="00DD016F" w:rsidRDefault="00655B4C" w:rsidP="003D44FF">
      <w:pPr>
        <w:pStyle w:val="Default"/>
        <w:ind w:left="720" w:hanging="360"/>
        <w:jc w:val="both"/>
        <w:rPr>
          <w:rFonts w:ascii="Times New Roman" w:hAnsi="Times New Roman" w:cs="Times New Roman"/>
          <w:b/>
          <w:sz w:val="20"/>
          <w:szCs w:val="20"/>
        </w:rPr>
      </w:pPr>
    </w:p>
    <w:p w14:paraId="5133F68D" w14:textId="77777777" w:rsidR="00A22D8A" w:rsidRPr="00DD016F" w:rsidRDefault="00655B4C"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Pr="00DD016F">
        <w:rPr>
          <w:rFonts w:ascii="Times New Roman" w:hAnsi="Times New Roman" w:cs="Times New Roman"/>
          <w:b/>
          <w:sz w:val="20"/>
          <w:szCs w:val="20"/>
        </w:rPr>
        <w:tab/>
      </w:r>
      <w:r w:rsidR="00A22D8A" w:rsidRPr="00DD016F">
        <w:rPr>
          <w:rFonts w:ascii="Times New Roman" w:hAnsi="Times New Roman" w:cs="Times New Roman"/>
          <w:b/>
          <w:sz w:val="20"/>
          <w:szCs w:val="20"/>
        </w:rPr>
        <w:t>Includes Entity, Subsidiary, Division, Operating Unit, and Functional Levels</w:t>
      </w:r>
      <w:r w:rsidRPr="00DD016F">
        <w:rPr>
          <w:rFonts w:ascii="Times New Roman" w:hAnsi="Times New Roman" w:cs="Times New Roman"/>
          <w:b/>
          <w:sz w:val="20"/>
          <w:szCs w:val="20"/>
        </w:rPr>
        <w:t xml:space="preserve"> </w:t>
      </w:r>
      <w:r w:rsidR="00B95072" w:rsidRPr="00DD016F">
        <w:rPr>
          <w:rFonts w:ascii="Times New Roman" w:hAnsi="Times New Roman" w:cs="Times New Roman"/>
          <w:b/>
          <w:sz w:val="20"/>
          <w:szCs w:val="20"/>
        </w:rPr>
        <w:t>–</w:t>
      </w:r>
      <w:r w:rsidRPr="00DD016F">
        <w:rPr>
          <w:rFonts w:ascii="Times New Roman" w:hAnsi="Times New Roman" w:cs="Times New Roman"/>
          <w:b/>
          <w:sz w:val="20"/>
          <w:szCs w:val="20"/>
        </w:rPr>
        <w:t xml:space="preserve"> </w:t>
      </w:r>
      <w:r w:rsidR="00B95072" w:rsidRPr="00DD016F">
        <w:rPr>
          <w:rFonts w:ascii="Times New Roman" w:hAnsi="Times New Roman" w:cs="Times New Roman"/>
          <w:sz w:val="20"/>
          <w:szCs w:val="20"/>
        </w:rPr>
        <w:t xml:space="preserve">The organization identifies and assesses risks at the entity, subsidiary, division, operating unit, and functional levels relevant to the achievement of objectives. </w:t>
      </w:r>
    </w:p>
    <w:p w14:paraId="51865B02"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Analyzes Internal and External Factors</w:t>
      </w:r>
      <w:r w:rsidR="00655B4C" w:rsidRPr="00DD016F">
        <w:rPr>
          <w:rFonts w:ascii="Times New Roman" w:hAnsi="Times New Roman" w:cs="Times New Roman"/>
          <w:b/>
          <w:sz w:val="20"/>
          <w:szCs w:val="20"/>
        </w:rPr>
        <w:t xml:space="preserve"> </w:t>
      </w:r>
      <w:r w:rsidR="00B95072" w:rsidRPr="00DD016F">
        <w:rPr>
          <w:rFonts w:ascii="Times New Roman" w:hAnsi="Times New Roman" w:cs="Times New Roman"/>
          <w:b/>
          <w:sz w:val="20"/>
          <w:szCs w:val="20"/>
        </w:rPr>
        <w:t xml:space="preserve">– </w:t>
      </w:r>
      <w:r w:rsidR="00B95072" w:rsidRPr="00DD016F">
        <w:rPr>
          <w:rFonts w:ascii="Times New Roman" w:hAnsi="Times New Roman" w:cs="Times New Roman"/>
          <w:sz w:val="20"/>
          <w:szCs w:val="20"/>
        </w:rPr>
        <w:t>Risk identification considers both internal and external factors and their impact on the achievement of objectives.</w:t>
      </w:r>
    </w:p>
    <w:p w14:paraId="2A5E4920"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Involves Appropriate Levels of Management</w:t>
      </w:r>
      <w:r w:rsidR="00655B4C" w:rsidRPr="00DD016F">
        <w:rPr>
          <w:rFonts w:ascii="Times New Roman" w:hAnsi="Times New Roman" w:cs="Times New Roman"/>
          <w:b/>
          <w:sz w:val="20"/>
          <w:szCs w:val="20"/>
        </w:rPr>
        <w:t xml:space="preserve"> </w:t>
      </w:r>
      <w:r w:rsidR="00B95072" w:rsidRPr="00DD016F">
        <w:rPr>
          <w:rFonts w:ascii="Times New Roman" w:hAnsi="Times New Roman" w:cs="Times New Roman"/>
          <w:b/>
          <w:sz w:val="20"/>
          <w:szCs w:val="20"/>
        </w:rPr>
        <w:t xml:space="preserve">– </w:t>
      </w:r>
      <w:r w:rsidR="00B95072" w:rsidRPr="00DD016F">
        <w:rPr>
          <w:rFonts w:ascii="Times New Roman" w:hAnsi="Times New Roman" w:cs="Times New Roman"/>
          <w:sz w:val="20"/>
          <w:szCs w:val="20"/>
        </w:rPr>
        <w:t>The organizations puts into place effective risk assessment mechanisms that involve appropriate levels of management.</w:t>
      </w:r>
    </w:p>
    <w:p w14:paraId="7E280B97"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D.</w:t>
      </w:r>
      <w:r w:rsidRPr="00DD016F">
        <w:rPr>
          <w:rFonts w:ascii="Times New Roman" w:hAnsi="Times New Roman" w:cs="Times New Roman"/>
          <w:b/>
          <w:sz w:val="20"/>
          <w:szCs w:val="20"/>
        </w:rPr>
        <w:tab/>
        <w:t>Estimates Significance of Risks Identified</w:t>
      </w:r>
      <w:r w:rsidR="00655B4C" w:rsidRPr="00DD016F">
        <w:rPr>
          <w:rFonts w:ascii="Times New Roman" w:hAnsi="Times New Roman" w:cs="Times New Roman"/>
          <w:b/>
          <w:sz w:val="20"/>
          <w:szCs w:val="20"/>
        </w:rPr>
        <w:t xml:space="preserve"> </w:t>
      </w:r>
      <w:r w:rsidR="00B562EA" w:rsidRPr="00DD016F">
        <w:rPr>
          <w:rFonts w:ascii="Times New Roman" w:hAnsi="Times New Roman" w:cs="Times New Roman"/>
          <w:b/>
          <w:sz w:val="20"/>
          <w:szCs w:val="20"/>
        </w:rPr>
        <w:t>–</w:t>
      </w:r>
      <w:r w:rsidR="00B95072" w:rsidRPr="00DD016F">
        <w:rPr>
          <w:rFonts w:ascii="Times New Roman" w:hAnsi="Times New Roman" w:cs="Times New Roman"/>
          <w:b/>
          <w:sz w:val="20"/>
          <w:szCs w:val="20"/>
        </w:rPr>
        <w:t xml:space="preserve"> </w:t>
      </w:r>
      <w:r w:rsidR="00B562EA" w:rsidRPr="00DD016F">
        <w:rPr>
          <w:rFonts w:ascii="Times New Roman" w:hAnsi="Times New Roman" w:cs="Times New Roman"/>
          <w:sz w:val="20"/>
          <w:szCs w:val="20"/>
        </w:rPr>
        <w:t>Identified risks are analyzed through a process that includes estimating the potential significance of the risk.</w:t>
      </w:r>
    </w:p>
    <w:p w14:paraId="61519E2F"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E.</w:t>
      </w:r>
      <w:r w:rsidRPr="00DD016F">
        <w:rPr>
          <w:rFonts w:ascii="Times New Roman" w:hAnsi="Times New Roman" w:cs="Times New Roman"/>
          <w:b/>
          <w:sz w:val="20"/>
          <w:szCs w:val="20"/>
        </w:rPr>
        <w:tab/>
        <w:t>Determines How to Respond to Risks</w:t>
      </w:r>
      <w:r w:rsidR="00655B4C" w:rsidRPr="00DD016F">
        <w:rPr>
          <w:rFonts w:ascii="Times New Roman" w:hAnsi="Times New Roman" w:cs="Times New Roman"/>
          <w:b/>
          <w:sz w:val="20"/>
          <w:szCs w:val="20"/>
        </w:rPr>
        <w:t xml:space="preserve"> </w:t>
      </w:r>
      <w:r w:rsidR="00B562EA" w:rsidRPr="00DD016F">
        <w:rPr>
          <w:rFonts w:ascii="Times New Roman" w:hAnsi="Times New Roman" w:cs="Times New Roman"/>
          <w:b/>
          <w:sz w:val="20"/>
          <w:szCs w:val="20"/>
        </w:rPr>
        <w:t xml:space="preserve">– </w:t>
      </w:r>
      <w:r w:rsidR="00B562EA" w:rsidRPr="00DD016F">
        <w:rPr>
          <w:rFonts w:ascii="Times New Roman" w:hAnsi="Times New Roman" w:cs="Times New Roman"/>
          <w:sz w:val="20"/>
          <w:szCs w:val="20"/>
        </w:rPr>
        <w:t>Risk assessment includes considering how the risk should be managed and whether to accept, avoid, reduce, or share the risk.</w:t>
      </w:r>
    </w:p>
    <w:p w14:paraId="132E5482" w14:textId="77777777" w:rsidR="00B562EA" w:rsidRPr="00DD016F" w:rsidRDefault="00B562EA" w:rsidP="003D44FF">
      <w:pPr>
        <w:pStyle w:val="Default"/>
        <w:jc w:val="both"/>
        <w:rPr>
          <w:rFonts w:ascii="Times New Roman" w:hAnsi="Times New Roman" w:cs="Times New Roman"/>
          <w:b/>
          <w:sz w:val="20"/>
          <w:szCs w:val="20"/>
        </w:rPr>
      </w:pPr>
    </w:p>
    <w:p w14:paraId="736CB420" w14:textId="77777777" w:rsidR="00B562EA" w:rsidRPr="00DD016F" w:rsidRDefault="00B562EA" w:rsidP="00B562EA">
      <w:pPr>
        <w:pStyle w:val="Default"/>
        <w:ind w:left="360"/>
        <w:rPr>
          <w:rFonts w:ascii="Times New Roman" w:hAnsi="Times New Roman" w:cs="Times New Roman"/>
          <w:b/>
          <w:sz w:val="20"/>
          <w:szCs w:val="20"/>
        </w:rPr>
      </w:pPr>
      <w:r w:rsidRPr="00DD016F">
        <w:rPr>
          <w:rFonts w:ascii="Times New Roman" w:hAnsi="Times New Roman" w:cs="Times New Roman"/>
          <w:b/>
          <w:sz w:val="20"/>
          <w:szCs w:val="20"/>
        </w:rPr>
        <w:t>CONTROLS TO EFFECT PRINCIPLES</w:t>
      </w:r>
    </w:p>
    <w:p w14:paraId="2C47129B" w14:textId="77777777" w:rsidR="00B562EA" w:rsidRPr="00DD016F" w:rsidRDefault="00B562EA" w:rsidP="00B562EA">
      <w:pPr>
        <w:pStyle w:val="Default"/>
        <w:ind w:left="360"/>
        <w:rPr>
          <w:rFonts w:ascii="Times New Roman" w:hAnsi="Times New Roman" w:cs="Times New Roman"/>
          <w:b/>
          <w:sz w:val="20"/>
          <w:szCs w:val="20"/>
        </w:rPr>
      </w:pPr>
    </w:p>
    <w:p w14:paraId="3DA19C33" w14:textId="77777777" w:rsidR="00B562EA" w:rsidRPr="00DD016F" w:rsidRDefault="00B562EA" w:rsidP="00B562EA">
      <w:pPr>
        <w:pStyle w:val="Default"/>
        <w:ind w:left="360"/>
        <w:rPr>
          <w:rFonts w:ascii="Times New Roman" w:hAnsi="Times New Roman" w:cs="Times New Roman"/>
          <w:b/>
          <w:sz w:val="20"/>
          <w:szCs w:val="20"/>
        </w:rPr>
      </w:pPr>
      <w:r w:rsidRPr="00DD016F">
        <w:rPr>
          <w:rFonts w:ascii="Times New Roman" w:hAnsi="Times New Roman" w:cs="Times New Roman"/>
          <w:b/>
          <w:sz w:val="20"/>
          <w:szCs w:val="20"/>
        </w:rPr>
        <w:t>II.7.</w:t>
      </w:r>
    </w:p>
    <w:p w14:paraId="7BF22CD6" w14:textId="77777777" w:rsidR="00B562EA" w:rsidRPr="00DD016F" w:rsidRDefault="00B562EA" w:rsidP="00B562EA">
      <w:pPr>
        <w:pStyle w:val="Default"/>
        <w:ind w:left="360"/>
        <w:rPr>
          <w:rFonts w:ascii="Times New Roman" w:hAnsi="Times New Roman" w:cs="Times New Roman"/>
          <w:b/>
          <w:sz w:val="20"/>
          <w:szCs w:val="20"/>
        </w:rPr>
      </w:pPr>
    </w:p>
    <w:p w14:paraId="14AF058E" w14:textId="77777777" w:rsidR="00D0402F" w:rsidRPr="00DD016F" w:rsidRDefault="00D0402F" w:rsidP="00B562EA">
      <w:pPr>
        <w:pStyle w:val="Default"/>
        <w:ind w:left="1080" w:hanging="360"/>
        <w:rPr>
          <w:rFonts w:ascii="Times New Roman" w:hAnsi="Times New Roman" w:cs="Times New Roman"/>
          <w:b/>
          <w:sz w:val="20"/>
          <w:szCs w:val="20"/>
        </w:rPr>
      </w:pPr>
    </w:p>
    <w:p w14:paraId="1974DD26"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II.7.A.</w:t>
      </w:r>
    </w:p>
    <w:p w14:paraId="3354B600" w14:textId="77777777" w:rsidR="00B562EA" w:rsidRPr="00DD016F" w:rsidRDefault="00B562EA" w:rsidP="00B562EA">
      <w:pPr>
        <w:pStyle w:val="Default"/>
        <w:ind w:left="1080" w:hanging="360"/>
        <w:rPr>
          <w:rFonts w:ascii="Times New Roman" w:hAnsi="Times New Roman" w:cs="Times New Roman"/>
          <w:b/>
          <w:sz w:val="20"/>
          <w:szCs w:val="20"/>
        </w:rPr>
      </w:pPr>
    </w:p>
    <w:p w14:paraId="53D6E482" w14:textId="77777777" w:rsidR="00D0402F" w:rsidRPr="00DD016F" w:rsidRDefault="00D0402F" w:rsidP="00B562EA">
      <w:pPr>
        <w:pStyle w:val="Default"/>
        <w:ind w:left="1080" w:hanging="360"/>
        <w:rPr>
          <w:rFonts w:ascii="Times New Roman" w:hAnsi="Times New Roman" w:cs="Times New Roman"/>
          <w:b/>
          <w:sz w:val="20"/>
          <w:szCs w:val="20"/>
        </w:rPr>
      </w:pPr>
    </w:p>
    <w:p w14:paraId="76092624"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II.7.B.</w:t>
      </w:r>
    </w:p>
    <w:p w14:paraId="580927E4" w14:textId="77777777" w:rsidR="00B562EA" w:rsidRPr="00DD016F" w:rsidRDefault="00B562EA" w:rsidP="00B562EA">
      <w:pPr>
        <w:pStyle w:val="Default"/>
        <w:ind w:left="1080" w:hanging="360"/>
        <w:rPr>
          <w:rFonts w:ascii="Times New Roman" w:hAnsi="Times New Roman" w:cs="Times New Roman"/>
          <w:b/>
          <w:sz w:val="20"/>
          <w:szCs w:val="20"/>
        </w:rPr>
      </w:pPr>
    </w:p>
    <w:p w14:paraId="724C368F" w14:textId="77777777" w:rsidR="00D0402F" w:rsidRPr="00DD016F" w:rsidRDefault="00D0402F" w:rsidP="00B562EA">
      <w:pPr>
        <w:pStyle w:val="Default"/>
        <w:ind w:left="1080" w:hanging="360"/>
        <w:rPr>
          <w:rFonts w:ascii="Times New Roman" w:hAnsi="Times New Roman" w:cs="Times New Roman"/>
          <w:b/>
          <w:sz w:val="20"/>
          <w:szCs w:val="20"/>
        </w:rPr>
      </w:pPr>
    </w:p>
    <w:p w14:paraId="70D5F8E4"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II.7.C.</w:t>
      </w:r>
    </w:p>
    <w:p w14:paraId="5BBA473A" w14:textId="77777777" w:rsidR="00B562EA" w:rsidRPr="00DD016F" w:rsidRDefault="00B562EA" w:rsidP="00B562EA">
      <w:pPr>
        <w:pStyle w:val="Default"/>
        <w:ind w:left="1080" w:hanging="360"/>
        <w:rPr>
          <w:rFonts w:ascii="Times New Roman" w:hAnsi="Times New Roman" w:cs="Times New Roman"/>
          <w:b/>
          <w:sz w:val="20"/>
          <w:szCs w:val="20"/>
        </w:rPr>
      </w:pPr>
    </w:p>
    <w:p w14:paraId="144B546A" w14:textId="77777777" w:rsidR="00D0402F" w:rsidRPr="00DD016F" w:rsidRDefault="00D0402F" w:rsidP="00B562EA">
      <w:pPr>
        <w:pStyle w:val="Default"/>
        <w:ind w:left="1080" w:hanging="360"/>
        <w:rPr>
          <w:rFonts w:ascii="Times New Roman" w:hAnsi="Times New Roman" w:cs="Times New Roman"/>
          <w:b/>
          <w:sz w:val="20"/>
          <w:szCs w:val="20"/>
        </w:rPr>
      </w:pPr>
    </w:p>
    <w:p w14:paraId="28F21FE8"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II.7.D.</w:t>
      </w:r>
    </w:p>
    <w:p w14:paraId="6BBEC000" w14:textId="77777777" w:rsidR="00B562EA" w:rsidRPr="00DD016F" w:rsidRDefault="00B562EA" w:rsidP="00B562EA">
      <w:pPr>
        <w:pStyle w:val="Default"/>
        <w:ind w:left="1080" w:hanging="360"/>
        <w:rPr>
          <w:rFonts w:ascii="Times New Roman" w:hAnsi="Times New Roman" w:cs="Times New Roman"/>
          <w:b/>
          <w:sz w:val="20"/>
          <w:szCs w:val="20"/>
        </w:rPr>
      </w:pPr>
    </w:p>
    <w:p w14:paraId="0FD8AD19" w14:textId="77777777" w:rsidR="00D0402F" w:rsidRPr="00DD016F" w:rsidRDefault="00D0402F" w:rsidP="00B562EA">
      <w:pPr>
        <w:pStyle w:val="Default"/>
        <w:ind w:left="1080" w:hanging="360"/>
        <w:rPr>
          <w:rFonts w:ascii="Times New Roman" w:hAnsi="Times New Roman" w:cs="Times New Roman"/>
          <w:b/>
          <w:sz w:val="20"/>
          <w:szCs w:val="20"/>
        </w:rPr>
      </w:pPr>
    </w:p>
    <w:p w14:paraId="06755D8B"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II.7.E.</w:t>
      </w:r>
    </w:p>
    <w:p w14:paraId="5F925F95" w14:textId="77777777" w:rsidR="00170D9A" w:rsidRPr="00B562EA" w:rsidRDefault="00170D9A">
      <w:pPr>
        <w:rPr>
          <w:rFonts w:ascii="Times New Roman" w:hAnsi="Times New Roman" w:cs="Times New Roman"/>
          <w:color w:val="000000"/>
          <w:sz w:val="18"/>
          <w:szCs w:val="18"/>
        </w:rPr>
      </w:pPr>
      <w:r w:rsidRPr="00B562EA">
        <w:rPr>
          <w:rFonts w:ascii="Times New Roman" w:hAnsi="Times New Roman" w:cs="Times New Roman"/>
          <w:sz w:val="18"/>
          <w:szCs w:val="18"/>
        </w:rPr>
        <w:br w:type="page"/>
      </w:r>
    </w:p>
    <w:p w14:paraId="0D69B8EA" w14:textId="77777777" w:rsidR="00A22D8A" w:rsidRPr="00122D1E" w:rsidRDefault="00A22D8A" w:rsidP="00A22D8A">
      <w:pPr>
        <w:pStyle w:val="Default"/>
        <w:rPr>
          <w:rFonts w:ascii="Times New Roman" w:hAnsi="Times New Roman" w:cs="Times New Roman"/>
          <w:sz w:val="18"/>
          <w:szCs w:val="18"/>
        </w:rPr>
      </w:pPr>
    </w:p>
    <w:p w14:paraId="2BE79E0F" w14:textId="77777777" w:rsidR="00655B4C" w:rsidRPr="00DD016F" w:rsidRDefault="00655B4C" w:rsidP="00655B4C">
      <w:pPr>
        <w:pStyle w:val="Pa5"/>
        <w:jc w:val="both"/>
        <w:rPr>
          <w:rFonts w:ascii="Times New Roman" w:hAnsi="Times New Roman" w:cs="Times New Roman"/>
          <w:b/>
          <w:color w:val="000000"/>
          <w:sz w:val="20"/>
          <w:szCs w:val="20"/>
        </w:rPr>
      </w:pPr>
      <w:r w:rsidRPr="00DD016F">
        <w:rPr>
          <w:rFonts w:ascii="Times New Roman" w:hAnsi="Times New Roman" w:cs="Times New Roman"/>
          <w:b/>
          <w:color w:val="000000"/>
          <w:sz w:val="20"/>
          <w:szCs w:val="20"/>
        </w:rPr>
        <w:t>COMPONENT</w:t>
      </w:r>
    </w:p>
    <w:p w14:paraId="6FA77000" w14:textId="77777777" w:rsidR="00655B4C" w:rsidRPr="00DD016F" w:rsidRDefault="00655B4C" w:rsidP="00655B4C">
      <w:pPr>
        <w:pStyle w:val="Pa5"/>
        <w:jc w:val="both"/>
        <w:rPr>
          <w:rFonts w:ascii="Times New Roman" w:hAnsi="Times New Roman" w:cs="Times New Roman"/>
          <w:b/>
          <w:color w:val="000000"/>
          <w:sz w:val="20"/>
          <w:szCs w:val="20"/>
        </w:rPr>
      </w:pPr>
    </w:p>
    <w:p w14:paraId="0580A5F1" w14:textId="77777777" w:rsidR="00655B4C" w:rsidRPr="00DD016F" w:rsidRDefault="00655B4C" w:rsidP="00655B4C">
      <w:pPr>
        <w:pStyle w:val="Pa5"/>
        <w:ind w:left="360" w:hanging="360"/>
        <w:jc w:val="both"/>
        <w:rPr>
          <w:rFonts w:ascii="Times New Roman" w:hAnsi="Times New Roman" w:cs="Times New Roman"/>
          <w:color w:val="000000"/>
          <w:sz w:val="20"/>
          <w:szCs w:val="20"/>
        </w:rPr>
      </w:pPr>
      <w:r w:rsidRPr="00DD016F">
        <w:rPr>
          <w:rFonts w:ascii="Times New Roman" w:hAnsi="Times New Roman" w:cs="Times New Roman"/>
          <w:b/>
          <w:color w:val="000000"/>
          <w:sz w:val="20"/>
          <w:szCs w:val="20"/>
        </w:rPr>
        <w:t>II.</w:t>
      </w:r>
      <w:r w:rsidRPr="00DD016F">
        <w:rPr>
          <w:rFonts w:ascii="Times New Roman" w:hAnsi="Times New Roman" w:cs="Times New Roman"/>
          <w:b/>
          <w:color w:val="000000"/>
          <w:sz w:val="20"/>
          <w:szCs w:val="20"/>
        </w:rPr>
        <w:tab/>
        <w:t>Risk Assessment</w:t>
      </w:r>
      <w:r w:rsidRPr="00DD016F">
        <w:rPr>
          <w:rFonts w:ascii="Times New Roman" w:hAnsi="Times New Roman" w:cs="Times New Roman"/>
          <w:color w:val="000000"/>
          <w:sz w:val="20"/>
          <w:szCs w:val="20"/>
        </w:rPr>
        <w:t xml:space="preserve"> </w:t>
      </w:r>
      <w:r w:rsidRPr="00DD016F">
        <w:rPr>
          <w:rFonts w:ascii="Times New Roman" w:hAnsi="Times New Roman" w:cs="Times New Roman"/>
          <w:b/>
          <w:color w:val="000000"/>
          <w:sz w:val="20"/>
          <w:szCs w:val="20"/>
        </w:rPr>
        <w:t>(Cont.)</w:t>
      </w:r>
    </w:p>
    <w:p w14:paraId="336ABE6E" w14:textId="77777777" w:rsidR="00655B4C" w:rsidRPr="00DD016F" w:rsidRDefault="00655B4C" w:rsidP="00655B4C">
      <w:pPr>
        <w:pStyle w:val="Default"/>
        <w:rPr>
          <w:rFonts w:ascii="Times New Roman" w:hAnsi="Times New Roman" w:cs="Times New Roman"/>
          <w:sz w:val="20"/>
          <w:szCs w:val="20"/>
        </w:rPr>
      </w:pPr>
    </w:p>
    <w:p w14:paraId="21185E6D" w14:textId="77777777" w:rsidR="00655B4C" w:rsidRPr="00DD016F" w:rsidRDefault="00655B4C" w:rsidP="00655B4C">
      <w:pPr>
        <w:pStyle w:val="Default"/>
        <w:ind w:left="360"/>
        <w:rPr>
          <w:rFonts w:ascii="Times New Roman" w:hAnsi="Times New Roman" w:cs="Times New Roman"/>
          <w:b/>
          <w:caps/>
          <w:sz w:val="20"/>
          <w:szCs w:val="20"/>
        </w:rPr>
      </w:pPr>
      <w:r w:rsidRPr="00DD016F">
        <w:rPr>
          <w:rFonts w:ascii="Times New Roman" w:hAnsi="Times New Roman" w:cs="Times New Roman"/>
          <w:b/>
          <w:caps/>
          <w:sz w:val="20"/>
          <w:szCs w:val="20"/>
        </w:rPr>
        <w:t xml:space="preserve">Principle </w:t>
      </w:r>
    </w:p>
    <w:p w14:paraId="3EEB349E" w14:textId="77777777" w:rsidR="00655B4C" w:rsidRPr="00DD016F" w:rsidRDefault="00655B4C" w:rsidP="003D44FF">
      <w:pPr>
        <w:pStyle w:val="Default"/>
        <w:jc w:val="both"/>
        <w:rPr>
          <w:rStyle w:val="A6"/>
          <w:rFonts w:ascii="Times New Roman" w:hAnsi="Times New Roman" w:cs="Times New Roman"/>
          <w:sz w:val="20"/>
          <w:szCs w:val="20"/>
        </w:rPr>
      </w:pPr>
    </w:p>
    <w:p w14:paraId="604E7401" w14:textId="77777777" w:rsidR="00A22D8A" w:rsidRPr="00DD016F" w:rsidRDefault="00A22D8A" w:rsidP="003D44FF">
      <w:pPr>
        <w:pStyle w:val="Default"/>
        <w:ind w:firstLine="360"/>
        <w:jc w:val="both"/>
        <w:rPr>
          <w:rFonts w:ascii="Times New Roman" w:hAnsi="Times New Roman" w:cs="Times New Roman"/>
          <w:b/>
          <w:sz w:val="20"/>
          <w:szCs w:val="20"/>
        </w:rPr>
      </w:pPr>
      <w:r w:rsidRPr="00DD016F">
        <w:rPr>
          <w:rStyle w:val="A6"/>
          <w:rFonts w:ascii="Times New Roman" w:hAnsi="Times New Roman" w:cs="Times New Roman"/>
          <w:b/>
          <w:sz w:val="20"/>
          <w:szCs w:val="20"/>
        </w:rPr>
        <w:t xml:space="preserve">8. </w:t>
      </w:r>
      <w:r w:rsidRPr="00DD016F">
        <w:rPr>
          <w:rFonts w:ascii="Times New Roman" w:hAnsi="Times New Roman" w:cs="Times New Roman"/>
          <w:b/>
          <w:sz w:val="20"/>
          <w:szCs w:val="20"/>
        </w:rPr>
        <w:t>The organization considers the potential for fraud in assessing risks to the achieve</w:t>
      </w:r>
      <w:r w:rsidRPr="00DD016F">
        <w:rPr>
          <w:rFonts w:ascii="Times New Roman" w:hAnsi="Times New Roman" w:cs="Times New Roman"/>
          <w:b/>
          <w:sz w:val="20"/>
          <w:szCs w:val="20"/>
        </w:rPr>
        <w:softHyphen/>
        <w:t>ment of objectives.</w:t>
      </w:r>
    </w:p>
    <w:p w14:paraId="3CC525B4" w14:textId="77777777" w:rsidR="00655B4C" w:rsidRPr="00DD016F" w:rsidRDefault="00655B4C" w:rsidP="003D44FF">
      <w:pPr>
        <w:pStyle w:val="Default"/>
        <w:ind w:firstLine="360"/>
        <w:jc w:val="both"/>
        <w:rPr>
          <w:rFonts w:ascii="Times New Roman" w:hAnsi="Times New Roman" w:cs="Times New Roman"/>
          <w:b/>
          <w:sz w:val="20"/>
          <w:szCs w:val="20"/>
        </w:rPr>
      </w:pPr>
    </w:p>
    <w:p w14:paraId="72442DF9" w14:textId="77777777" w:rsidR="00655B4C" w:rsidRPr="00DD016F" w:rsidRDefault="00655B4C" w:rsidP="003D44FF">
      <w:pPr>
        <w:pStyle w:val="Default"/>
        <w:ind w:firstLine="720"/>
        <w:jc w:val="both"/>
        <w:rPr>
          <w:rFonts w:ascii="Times New Roman" w:hAnsi="Times New Roman" w:cs="Times New Roman"/>
          <w:b/>
          <w:sz w:val="20"/>
          <w:szCs w:val="20"/>
        </w:rPr>
      </w:pPr>
      <w:r w:rsidRPr="00DD016F">
        <w:rPr>
          <w:rFonts w:ascii="Times New Roman" w:hAnsi="Times New Roman" w:cs="Times New Roman"/>
          <w:b/>
          <w:sz w:val="20"/>
          <w:szCs w:val="20"/>
        </w:rPr>
        <w:t>POINTS OF FOCUS</w:t>
      </w:r>
    </w:p>
    <w:p w14:paraId="3CA4A384" w14:textId="77777777" w:rsidR="00655B4C" w:rsidRPr="00DD016F" w:rsidRDefault="00655B4C" w:rsidP="003D44FF">
      <w:pPr>
        <w:pStyle w:val="Default"/>
        <w:ind w:firstLine="360"/>
        <w:jc w:val="both"/>
        <w:rPr>
          <w:rFonts w:ascii="Times New Roman" w:hAnsi="Times New Roman" w:cs="Times New Roman"/>
          <w:b/>
          <w:sz w:val="20"/>
          <w:szCs w:val="20"/>
        </w:rPr>
      </w:pPr>
    </w:p>
    <w:p w14:paraId="1321D4C0"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A.</w:t>
      </w:r>
      <w:r w:rsidRPr="00DD016F">
        <w:rPr>
          <w:rFonts w:ascii="Times New Roman" w:hAnsi="Times New Roman" w:cs="Times New Roman"/>
          <w:b/>
          <w:sz w:val="20"/>
          <w:szCs w:val="20"/>
        </w:rPr>
        <w:tab/>
        <w:t>Considers Various Types of Fraud</w:t>
      </w:r>
      <w:r w:rsidR="00A07433" w:rsidRPr="00DD016F">
        <w:rPr>
          <w:rFonts w:ascii="Times New Roman" w:hAnsi="Times New Roman" w:cs="Times New Roman"/>
          <w:b/>
          <w:sz w:val="20"/>
          <w:szCs w:val="20"/>
        </w:rPr>
        <w:t xml:space="preserve"> </w:t>
      </w:r>
      <w:r w:rsidR="00145AED" w:rsidRPr="00DD016F">
        <w:rPr>
          <w:rFonts w:ascii="Times New Roman" w:hAnsi="Times New Roman" w:cs="Times New Roman"/>
          <w:b/>
          <w:sz w:val="20"/>
          <w:szCs w:val="20"/>
        </w:rPr>
        <w:t>–</w:t>
      </w:r>
      <w:r w:rsidR="00A07433" w:rsidRPr="00DD016F">
        <w:rPr>
          <w:rFonts w:ascii="Times New Roman" w:hAnsi="Times New Roman" w:cs="Times New Roman"/>
          <w:b/>
          <w:sz w:val="20"/>
          <w:szCs w:val="20"/>
        </w:rPr>
        <w:t xml:space="preserve"> </w:t>
      </w:r>
      <w:r w:rsidR="00145AED" w:rsidRPr="00DD016F">
        <w:rPr>
          <w:rFonts w:ascii="Times New Roman" w:hAnsi="Times New Roman" w:cs="Times New Roman"/>
          <w:sz w:val="20"/>
          <w:szCs w:val="20"/>
        </w:rPr>
        <w:t>The assessment of fraud considers fraudulent reporting, possible loss of assets, and corruption resulting from the various ways that fraud and misconduct can occur.</w:t>
      </w:r>
    </w:p>
    <w:p w14:paraId="13EB7C68"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B.</w:t>
      </w:r>
      <w:r w:rsidRPr="00DD016F">
        <w:rPr>
          <w:rFonts w:ascii="Times New Roman" w:hAnsi="Times New Roman" w:cs="Times New Roman"/>
          <w:b/>
          <w:sz w:val="20"/>
          <w:szCs w:val="20"/>
        </w:rPr>
        <w:tab/>
        <w:t>Assesses Incentives and Pressures</w:t>
      </w:r>
      <w:r w:rsidR="00145AED" w:rsidRPr="00DD016F">
        <w:rPr>
          <w:rFonts w:ascii="Times New Roman" w:hAnsi="Times New Roman" w:cs="Times New Roman"/>
          <w:b/>
          <w:sz w:val="20"/>
          <w:szCs w:val="20"/>
        </w:rPr>
        <w:t xml:space="preserve"> – </w:t>
      </w:r>
      <w:r w:rsidR="00145AED" w:rsidRPr="00DD016F">
        <w:rPr>
          <w:rFonts w:ascii="Times New Roman" w:hAnsi="Times New Roman" w:cs="Times New Roman"/>
          <w:sz w:val="20"/>
          <w:szCs w:val="20"/>
        </w:rPr>
        <w:t>The assessment of fraud risks considers incentives and pressures.</w:t>
      </w:r>
    </w:p>
    <w:p w14:paraId="4C104D2A" w14:textId="77777777" w:rsidR="00A22D8A"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C.</w:t>
      </w:r>
      <w:r w:rsidRPr="00DD016F">
        <w:rPr>
          <w:rFonts w:ascii="Times New Roman" w:hAnsi="Times New Roman" w:cs="Times New Roman"/>
          <w:b/>
          <w:sz w:val="20"/>
          <w:szCs w:val="20"/>
        </w:rPr>
        <w:tab/>
        <w:t>Assesses Opportunities</w:t>
      </w:r>
      <w:r w:rsidR="00145AED" w:rsidRPr="00DD016F">
        <w:rPr>
          <w:rFonts w:ascii="Times New Roman" w:hAnsi="Times New Roman" w:cs="Times New Roman"/>
          <w:b/>
          <w:sz w:val="20"/>
          <w:szCs w:val="20"/>
        </w:rPr>
        <w:t xml:space="preserve"> – </w:t>
      </w:r>
      <w:r w:rsidR="00145AED" w:rsidRPr="00DD016F">
        <w:rPr>
          <w:rFonts w:ascii="Times New Roman" w:hAnsi="Times New Roman" w:cs="Times New Roman"/>
          <w:sz w:val="20"/>
          <w:szCs w:val="20"/>
        </w:rPr>
        <w:t>The assessment of fraud risk considers opportunities for unauthorized acquisition, use, or disposal of assets, altering of the entity’s reporting records, or committing other inappropriate acts.</w:t>
      </w:r>
    </w:p>
    <w:p w14:paraId="286D249E" w14:textId="77777777" w:rsidR="00655B4C" w:rsidRPr="00DD016F" w:rsidRDefault="00A22D8A" w:rsidP="003D44FF">
      <w:pPr>
        <w:pStyle w:val="Default"/>
        <w:ind w:left="1080" w:hanging="360"/>
        <w:jc w:val="both"/>
        <w:rPr>
          <w:rFonts w:ascii="Times New Roman" w:hAnsi="Times New Roman" w:cs="Times New Roman"/>
          <w:sz w:val="20"/>
          <w:szCs w:val="20"/>
        </w:rPr>
      </w:pPr>
      <w:r w:rsidRPr="00DD016F">
        <w:rPr>
          <w:rFonts w:ascii="Times New Roman" w:hAnsi="Times New Roman" w:cs="Times New Roman"/>
          <w:b/>
          <w:sz w:val="20"/>
          <w:szCs w:val="20"/>
        </w:rPr>
        <w:t>D.</w:t>
      </w:r>
      <w:r w:rsidRPr="00DD016F">
        <w:rPr>
          <w:rFonts w:ascii="Times New Roman" w:hAnsi="Times New Roman" w:cs="Times New Roman"/>
          <w:b/>
          <w:sz w:val="20"/>
          <w:szCs w:val="20"/>
        </w:rPr>
        <w:tab/>
        <w:t>Assesses Attitudes and Rationalizations</w:t>
      </w:r>
      <w:r w:rsidR="00145AED" w:rsidRPr="00DD016F">
        <w:rPr>
          <w:rFonts w:ascii="Times New Roman" w:hAnsi="Times New Roman" w:cs="Times New Roman"/>
          <w:b/>
          <w:sz w:val="20"/>
          <w:szCs w:val="20"/>
        </w:rPr>
        <w:t xml:space="preserve"> – </w:t>
      </w:r>
      <w:r w:rsidR="00145AED" w:rsidRPr="00DD016F">
        <w:rPr>
          <w:rFonts w:ascii="Times New Roman" w:hAnsi="Times New Roman" w:cs="Times New Roman"/>
          <w:sz w:val="20"/>
          <w:szCs w:val="20"/>
        </w:rPr>
        <w:t>The assessment of fraud risk considers how management and other personnel might engage in or justify inappropriate actions.</w:t>
      </w:r>
    </w:p>
    <w:p w14:paraId="7E228B80" w14:textId="77777777" w:rsidR="00B562EA" w:rsidRPr="00DD016F" w:rsidRDefault="00B562EA" w:rsidP="003D44FF">
      <w:pPr>
        <w:pStyle w:val="Default"/>
        <w:jc w:val="both"/>
        <w:rPr>
          <w:rFonts w:ascii="Times New Roman" w:hAnsi="Times New Roman" w:cs="Times New Roman"/>
          <w:sz w:val="20"/>
          <w:szCs w:val="20"/>
        </w:rPr>
      </w:pPr>
    </w:p>
    <w:p w14:paraId="0E4E9FFE" w14:textId="77777777" w:rsidR="00B562EA" w:rsidRPr="00DD016F" w:rsidRDefault="00B562EA" w:rsidP="00B562EA">
      <w:pPr>
        <w:pStyle w:val="Default"/>
        <w:ind w:left="360"/>
        <w:rPr>
          <w:rFonts w:ascii="Times New Roman" w:hAnsi="Times New Roman" w:cs="Times New Roman"/>
          <w:b/>
          <w:sz w:val="20"/>
          <w:szCs w:val="20"/>
        </w:rPr>
      </w:pPr>
      <w:r w:rsidRPr="00DD016F">
        <w:rPr>
          <w:rFonts w:ascii="Times New Roman" w:hAnsi="Times New Roman" w:cs="Times New Roman"/>
          <w:b/>
          <w:sz w:val="20"/>
          <w:szCs w:val="20"/>
        </w:rPr>
        <w:t>CONTROLS TO EFFECT PRINCIPLES</w:t>
      </w:r>
    </w:p>
    <w:p w14:paraId="795C9BBA" w14:textId="77777777" w:rsidR="00B562EA" w:rsidRPr="00DD016F" w:rsidRDefault="00B562EA" w:rsidP="00B562EA">
      <w:pPr>
        <w:pStyle w:val="Default"/>
        <w:ind w:left="360"/>
        <w:rPr>
          <w:rFonts w:ascii="Times New Roman" w:hAnsi="Times New Roman" w:cs="Times New Roman"/>
          <w:b/>
          <w:sz w:val="20"/>
          <w:szCs w:val="20"/>
        </w:rPr>
      </w:pPr>
    </w:p>
    <w:p w14:paraId="70CF2135" w14:textId="77777777" w:rsidR="00B562EA" w:rsidRPr="00DD016F" w:rsidRDefault="00B562EA" w:rsidP="00B562EA">
      <w:pPr>
        <w:pStyle w:val="Default"/>
        <w:ind w:left="360"/>
        <w:rPr>
          <w:rFonts w:ascii="Times New Roman" w:hAnsi="Times New Roman" w:cs="Times New Roman"/>
          <w:b/>
          <w:sz w:val="20"/>
          <w:szCs w:val="20"/>
        </w:rPr>
      </w:pPr>
      <w:r w:rsidRPr="00DD016F">
        <w:rPr>
          <w:rFonts w:ascii="Times New Roman" w:hAnsi="Times New Roman" w:cs="Times New Roman"/>
          <w:b/>
          <w:sz w:val="20"/>
          <w:szCs w:val="20"/>
        </w:rPr>
        <w:t>II.8.</w:t>
      </w:r>
    </w:p>
    <w:p w14:paraId="5539EB29" w14:textId="77777777" w:rsidR="00B562EA" w:rsidRPr="00DD016F" w:rsidRDefault="00B562EA" w:rsidP="00B562EA">
      <w:pPr>
        <w:pStyle w:val="Default"/>
        <w:ind w:left="360"/>
        <w:rPr>
          <w:rFonts w:ascii="Times New Roman" w:hAnsi="Times New Roman" w:cs="Times New Roman"/>
          <w:b/>
          <w:sz w:val="20"/>
          <w:szCs w:val="20"/>
        </w:rPr>
      </w:pPr>
    </w:p>
    <w:p w14:paraId="29FF55F1" w14:textId="77777777" w:rsidR="00D0402F" w:rsidRPr="00DD016F" w:rsidRDefault="00D0402F" w:rsidP="00B562EA">
      <w:pPr>
        <w:pStyle w:val="Default"/>
        <w:ind w:left="1080" w:hanging="360"/>
        <w:rPr>
          <w:rFonts w:ascii="Times New Roman" w:hAnsi="Times New Roman" w:cs="Times New Roman"/>
          <w:b/>
          <w:sz w:val="20"/>
          <w:szCs w:val="20"/>
        </w:rPr>
      </w:pPr>
    </w:p>
    <w:p w14:paraId="4390D46B"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II.8.A.</w:t>
      </w:r>
    </w:p>
    <w:p w14:paraId="2631ECDB" w14:textId="77777777" w:rsidR="00B562EA" w:rsidRPr="00DD016F" w:rsidRDefault="00B562EA" w:rsidP="00B562EA">
      <w:pPr>
        <w:pStyle w:val="Default"/>
        <w:ind w:left="1080" w:hanging="360"/>
        <w:rPr>
          <w:rFonts w:ascii="Times New Roman" w:hAnsi="Times New Roman" w:cs="Times New Roman"/>
          <w:b/>
          <w:sz w:val="20"/>
          <w:szCs w:val="20"/>
        </w:rPr>
      </w:pPr>
    </w:p>
    <w:p w14:paraId="64585B2F" w14:textId="77777777" w:rsidR="00D0402F" w:rsidRPr="00DD016F" w:rsidRDefault="00D0402F" w:rsidP="00B562EA">
      <w:pPr>
        <w:pStyle w:val="Default"/>
        <w:ind w:left="1080" w:hanging="360"/>
        <w:rPr>
          <w:rFonts w:ascii="Times New Roman" w:hAnsi="Times New Roman" w:cs="Times New Roman"/>
          <w:b/>
          <w:sz w:val="20"/>
          <w:szCs w:val="20"/>
        </w:rPr>
      </w:pPr>
    </w:p>
    <w:p w14:paraId="2CAEFACF"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II.8.B.</w:t>
      </w:r>
    </w:p>
    <w:p w14:paraId="4FD89DC8" w14:textId="77777777" w:rsidR="00B562EA" w:rsidRPr="00DD016F" w:rsidRDefault="00B562EA" w:rsidP="00B562EA">
      <w:pPr>
        <w:pStyle w:val="Default"/>
        <w:ind w:left="1080" w:hanging="360"/>
        <w:rPr>
          <w:rFonts w:ascii="Times New Roman" w:hAnsi="Times New Roman" w:cs="Times New Roman"/>
          <w:b/>
          <w:sz w:val="20"/>
          <w:szCs w:val="20"/>
        </w:rPr>
      </w:pPr>
    </w:p>
    <w:p w14:paraId="4429DF8B" w14:textId="77777777" w:rsidR="00D0402F" w:rsidRPr="00DD016F" w:rsidRDefault="00D0402F" w:rsidP="00B562EA">
      <w:pPr>
        <w:pStyle w:val="Default"/>
        <w:ind w:left="1080" w:hanging="360"/>
        <w:rPr>
          <w:rFonts w:ascii="Times New Roman" w:hAnsi="Times New Roman" w:cs="Times New Roman"/>
          <w:b/>
          <w:sz w:val="20"/>
          <w:szCs w:val="20"/>
        </w:rPr>
      </w:pPr>
    </w:p>
    <w:p w14:paraId="1571A1D4"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II.8.C.</w:t>
      </w:r>
    </w:p>
    <w:p w14:paraId="4359FCAF" w14:textId="77777777" w:rsidR="00B562EA" w:rsidRPr="00DD016F" w:rsidRDefault="00B562EA" w:rsidP="00B562EA">
      <w:pPr>
        <w:pStyle w:val="Default"/>
        <w:ind w:left="1080" w:hanging="360"/>
        <w:rPr>
          <w:rFonts w:ascii="Times New Roman" w:hAnsi="Times New Roman" w:cs="Times New Roman"/>
          <w:b/>
          <w:sz w:val="20"/>
          <w:szCs w:val="20"/>
        </w:rPr>
      </w:pPr>
    </w:p>
    <w:p w14:paraId="6E3FA807" w14:textId="77777777" w:rsidR="00D0402F" w:rsidRPr="00DD016F" w:rsidRDefault="00D0402F" w:rsidP="00B562EA">
      <w:pPr>
        <w:pStyle w:val="Default"/>
        <w:ind w:left="1080" w:hanging="360"/>
        <w:rPr>
          <w:rFonts w:ascii="Times New Roman" w:hAnsi="Times New Roman" w:cs="Times New Roman"/>
          <w:b/>
          <w:sz w:val="20"/>
          <w:szCs w:val="20"/>
        </w:rPr>
      </w:pPr>
    </w:p>
    <w:p w14:paraId="1B1E084F" w14:textId="77777777" w:rsidR="00B562EA" w:rsidRPr="00DD016F" w:rsidRDefault="00B562EA" w:rsidP="00B562EA">
      <w:pPr>
        <w:pStyle w:val="Default"/>
        <w:ind w:left="1080" w:hanging="360"/>
        <w:rPr>
          <w:rFonts w:ascii="Times New Roman" w:hAnsi="Times New Roman" w:cs="Times New Roman"/>
          <w:b/>
          <w:sz w:val="20"/>
          <w:szCs w:val="20"/>
        </w:rPr>
      </w:pPr>
      <w:r w:rsidRPr="00DD016F">
        <w:rPr>
          <w:rFonts w:ascii="Times New Roman" w:hAnsi="Times New Roman" w:cs="Times New Roman"/>
          <w:b/>
          <w:sz w:val="20"/>
          <w:szCs w:val="20"/>
        </w:rPr>
        <w:t>II.8.D.</w:t>
      </w:r>
    </w:p>
    <w:p w14:paraId="6A318A99" w14:textId="77777777" w:rsidR="00655B4C" w:rsidRDefault="00655B4C">
      <w:pPr>
        <w:rPr>
          <w:rFonts w:ascii="Times New Roman" w:hAnsi="Times New Roman" w:cs="Times New Roman"/>
          <w:color w:val="000000"/>
          <w:sz w:val="18"/>
          <w:szCs w:val="18"/>
        </w:rPr>
      </w:pPr>
      <w:r>
        <w:rPr>
          <w:rFonts w:ascii="Times New Roman" w:hAnsi="Times New Roman" w:cs="Times New Roman"/>
          <w:sz w:val="18"/>
          <w:szCs w:val="18"/>
        </w:rPr>
        <w:br w:type="page"/>
      </w:r>
    </w:p>
    <w:p w14:paraId="099F0FDD" w14:textId="77777777" w:rsidR="00655B4C" w:rsidRPr="00080E24" w:rsidRDefault="00655B4C" w:rsidP="00655B4C">
      <w:pPr>
        <w:pStyle w:val="Pa5"/>
        <w:jc w:val="both"/>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36304390" w14:textId="77777777" w:rsidR="00655B4C" w:rsidRPr="00080E24" w:rsidRDefault="00655B4C" w:rsidP="00655B4C">
      <w:pPr>
        <w:pStyle w:val="Pa5"/>
        <w:jc w:val="both"/>
        <w:rPr>
          <w:rFonts w:ascii="Times New Roman" w:hAnsi="Times New Roman" w:cs="Times New Roman"/>
          <w:b/>
          <w:color w:val="000000"/>
          <w:sz w:val="20"/>
          <w:szCs w:val="20"/>
        </w:rPr>
      </w:pPr>
    </w:p>
    <w:p w14:paraId="749CC094" w14:textId="77777777" w:rsidR="00655B4C" w:rsidRPr="00080E24" w:rsidRDefault="00655B4C" w:rsidP="00655B4C">
      <w:pPr>
        <w:pStyle w:val="Pa5"/>
        <w:ind w:left="360" w:hanging="360"/>
        <w:jc w:val="both"/>
        <w:rPr>
          <w:rFonts w:ascii="Times New Roman" w:hAnsi="Times New Roman" w:cs="Times New Roman"/>
          <w:color w:val="000000"/>
          <w:sz w:val="20"/>
          <w:szCs w:val="20"/>
        </w:rPr>
      </w:pPr>
      <w:r w:rsidRPr="00080E24">
        <w:rPr>
          <w:rFonts w:ascii="Times New Roman" w:hAnsi="Times New Roman" w:cs="Times New Roman"/>
          <w:b/>
          <w:color w:val="000000"/>
          <w:sz w:val="20"/>
          <w:szCs w:val="20"/>
        </w:rPr>
        <w:t>II.</w:t>
      </w:r>
      <w:r w:rsidRPr="00080E24">
        <w:rPr>
          <w:rFonts w:ascii="Times New Roman" w:hAnsi="Times New Roman" w:cs="Times New Roman"/>
          <w:b/>
          <w:color w:val="000000"/>
          <w:sz w:val="20"/>
          <w:szCs w:val="20"/>
        </w:rPr>
        <w:tab/>
        <w:t>Risk Assessment</w:t>
      </w:r>
      <w:r w:rsidRPr="00080E24">
        <w:rPr>
          <w:rFonts w:ascii="Times New Roman" w:hAnsi="Times New Roman" w:cs="Times New Roman"/>
          <w:color w:val="000000"/>
          <w:sz w:val="20"/>
          <w:szCs w:val="20"/>
        </w:rPr>
        <w:t xml:space="preserve"> </w:t>
      </w:r>
      <w:r w:rsidRPr="00080E24">
        <w:rPr>
          <w:rFonts w:ascii="Times New Roman" w:hAnsi="Times New Roman" w:cs="Times New Roman"/>
          <w:b/>
          <w:color w:val="000000"/>
          <w:sz w:val="20"/>
          <w:szCs w:val="20"/>
        </w:rPr>
        <w:t>(Cont.)</w:t>
      </w:r>
    </w:p>
    <w:p w14:paraId="3C94E2BB" w14:textId="77777777" w:rsidR="00655B4C" w:rsidRPr="00080E24" w:rsidRDefault="00655B4C" w:rsidP="00655B4C">
      <w:pPr>
        <w:pStyle w:val="Default"/>
        <w:rPr>
          <w:rFonts w:ascii="Times New Roman" w:hAnsi="Times New Roman" w:cs="Times New Roman"/>
          <w:sz w:val="20"/>
          <w:szCs w:val="20"/>
        </w:rPr>
      </w:pPr>
    </w:p>
    <w:p w14:paraId="36CAE83E" w14:textId="77777777" w:rsidR="00655B4C" w:rsidRPr="00080E24" w:rsidRDefault="00655B4C" w:rsidP="00655B4C">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PRINCIPLE</w:t>
      </w:r>
    </w:p>
    <w:p w14:paraId="213C50DE" w14:textId="77777777" w:rsidR="00655B4C" w:rsidRPr="00080E24" w:rsidRDefault="00655B4C" w:rsidP="003D44FF">
      <w:pPr>
        <w:pStyle w:val="Default"/>
        <w:jc w:val="both"/>
        <w:rPr>
          <w:rStyle w:val="A6"/>
          <w:rFonts w:ascii="Times New Roman" w:hAnsi="Times New Roman" w:cs="Times New Roman"/>
          <w:sz w:val="20"/>
          <w:szCs w:val="20"/>
        </w:rPr>
      </w:pPr>
    </w:p>
    <w:p w14:paraId="21F70CEC" w14:textId="77777777" w:rsidR="00A22D8A" w:rsidRPr="00080E24" w:rsidRDefault="00A22D8A" w:rsidP="003D44FF">
      <w:pPr>
        <w:pStyle w:val="Default"/>
        <w:ind w:firstLine="360"/>
        <w:jc w:val="both"/>
        <w:rPr>
          <w:rFonts w:ascii="Times New Roman" w:hAnsi="Times New Roman" w:cs="Times New Roman"/>
          <w:b/>
          <w:sz w:val="20"/>
          <w:szCs w:val="20"/>
        </w:rPr>
      </w:pPr>
      <w:r w:rsidRPr="00080E24">
        <w:rPr>
          <w:rStyle w:val="A6"/>
          <w:rFonts w:ascii="Times New Roman" w:hAnsi="Times New Roman" w:cs="Times New Roman"/>
          <w:b/>
          <w:sz w:val="20"/>
          <w:szCs w:val="20"/>
        </w:rPr>
        <w:t xml:space="preserve">9. </w:t>
      </w:r>
      <w:r w:rsidRPr="00080E24">
        <w:rPr>
          <w:rFonts w:ascii="Times New Roman" w:hAnsi="Times New Roman" w:cs="Times New Roman"/>
          <w:b/>
          <w:sz w:val="20"/>
          <w:szCs w:val="20"/>
        </w:rPr>
        <w:t>The organization identifies and assesses changes that could significantly impact the system of internal control.</w:t>
      </w:r>
    </w:p>
    <w:p w14:paraId="1DB77D06" w14:textId="77777777" w:rsidR="00655B4C" w:rsidRPr="00080E24" w:rsidRDefault="00655B4C" w:rsidP="003D44FF">
      <w:pPr>
        <w:pStyle w:val="Default"/>
        <w:ind w:firstLine="360"/>
        <w:jc w:val="both"/>
        <w:rPr>
          <w:rFonts w:ascii="Times New Roman" w:hAnsi="Times New Roman" w:cs="Times New Roman"/>
          <w:b/>
          <w:sz w:val="20"/>
          <w:szCs w:val="20"/>
        </w:rPr>
      </w:pPr>
    </w:p>
    <w:p w14:paraId="23440701" w14:textId="77777777" w:rsidR="00655B4C" w:rsidRPr="00080E24" w:rsidRDefault="00655B4C" w:rsidP="003D44FF">
      <w:pPr>
        <w:pStyle w:val="Default"/>
        <w:ind w:firstLine="360"/>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03CD7135" w14:textId="77777777" w:rsidR="00655B4C" w:rsidRPr="00080E24" w:rsidRDefault="00655B4C" w:rsidP="003D44FF">
      <w:pPr>
        <w:pStyle w:val="Default"/>
        <w:ind w:firstLine="360"/>
        <w:jc w:val="both"/>
        <w:rPr>
          <w:rFonts w:ascii="Times New Roman" w:hAnsi="Times New Roman" w:cs="Times New Roman"/>
          <w:b/>
          <w:sz w:val="20"/>
          <w:szCs w:val="20"/>
        </w:rPr>
      </w:pPr>
    </w:p>
    <w:p w14:paraId="7B7CA86F"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Assesses Changes in the External Environment</w:t>
      </w:r>
      <w:r w:rsidR="00690E75" w:rsidRPr="00080E24">
        <w:rPr>
          <w:rFonts w:ascii="Times New Roman" w:hAnsi="Times New Roman" w:cs="Times New Roman"/>
          <w:b/>
          <w:sz w:val="20"/>
          <w:szCs w:val="20"/>
        </w:rPr>
        <w:t xml:space="preserve"> </w:t>
      </w:r>
      <w:r w:rsidR="00060829" w:rsidRPr="00080E24">
        <w:rPr>
          <w:rFonts w:ascii="Times New Roman" w:hAnsi="Times New Roman" w:cs="Times New Roman"/>
          <w:b/>
          <w:sz w:val="20"/>
          <w:szCs w:val="20"/>
        </w:rPr>
        <w:t>–</w:t>
      </w:r>
      <w:r w:rsidR="00690E75" w:rsidRPr="00080E24">
        <w:rPr>
          <w:rFonts w:ascii="Times New Roman" w:hAnsi="Times New Roman" w:cs="Times New Roman"/>
          <w:b/>
          <w:sz w:val="20"/>
          <w:szCs w:val="20"/>
        </w:rPr>
        <w:t xml:space="preserve"> </w:t>
      </w:r>
      <w:r w:rsidR="00060829" w:rsidRPr="00080E24">
        <w:rPr>
          <w:rFonts w:ascii="Times New Roman" w:hAnsi="Times New Roman" w:cs="Times New Roman"/>
          <w:sz w:val="20"/>
          <w:szCs w:val="20"/>
        </w:rPr>
        <w:t>The risk identification process considers changes to the regulatory, economic, and physical environment in which the entity operates.</w:t>
      </w:r>
    </w:p>
    <w:p w14:paraId="7856B4A4"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Assesses Changes in the Business Model</w:t>
      </w:r>
      <w:r w:rsidR="00060829" w:rsidRPr="00080E24">
        <w:rPr>
          <w:rFonts w:ascii="Times New Roman" w:hAnsi="Times New Roman" w:cs="Times New Roman"/>
          <w:b/>
          <w:sz w:val="20"/>
          <w:szCs w:val="20"/>
        </w:rPr>
        <w:t xml:space="preserve"> – </w:t>
      </w:r>
      <w:r w:rsidR="00060829" w:rsidRPr="00080E24">
        <w:rPr>
          <w:rFonts w:ascii="Times New Roman" w:hAnsi="Times New Roman" w:cs="Times New Roman"/>
          <w:sz w:val="20"/>
          <w:szCs w:val="20"/>
        </w:rPr>
        <w:t>The organization considers the potential impacts of new business lines, dramatically altered compositions of existing business lines, acquired or divested operations on the system of internal control, rapid growth, changing reliance on foreign geographies, and new technologies.</w:t>
      </w:r>
    </w:p>
    <w:p w14:paraId="315CDD68"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Assesses Changes in Leadership</w:t>
      </w:r>
      <w:r w:rsidR="00060829" w:rsidRPr="00080E24">
        <w:rPr>
          <w:rFonts w:ascii="Times New Roman" w:hAnsi="Times New Roman" w:cs="Times New Roman"/>
          <w:b/>
          <w:sz w:val="20"/>
          <w:szCs w:val="20"/>
        </w:rPr>
        <w:t xml:space="preserve"> – </w:t>
      </w:r>
      <w:r w:rsidR="00060829" w:rsidRPr="00080E24">
        <w:rPr>
          <w:rFonts w:ascii="Times New Roman" w:hAnsi="Times New Roman" w:cs="Times New Roman"/>
          <w:sz w:val="20"/>
          <w:szCs w:val="20"/>
        </w:rPr>
        <w:t xml:space="preserve">The organization considers changes in management and respective attitudes and philosophies on the system of internal control.  </w:t>
      </w:r>
    </w:p>
    <w:p w14:paraId="52A6B2ED" w14:textId="77777777" w:rsidR="00DD4872" w:rsidRPr="00080E24" w:rsidRDefault="00DD4872" w:rsidP="004F0999">
      <w:pPr>
        <w:spacing w:after="0"/>
        <w:rPr>
          <w:rFonts w:ascii="Times New Roman" w:hAnsi="Times New Roman" w:cs="Times New Roman"/>
          <w:sz w:val="20"/>
          <w:szCs w:val="20"/>
        </w:rPr>
      </w:pPr>
    </w:p>
    <w:p w14:paraId="602B0743" w14:textId="77777777" w:rsidR="00DD4872" w:rsidRPr="00080E24" w:rsidRDefault="00DD4872" w:rsidP="004F0999">
      <w:pPr>
        <w:spacing w:after="0"/>
        <w:ind w:left="360"/>
        <w:rPr>
          <w:rFonts w:ascii="Times New Roman" w:hAnsi="Times New Roman" w:cs="Times New Roman"/>
          <w:b/>
          <w:sz w:val="20"/>
          <w:szCs w:val="20"/>
        </w:rPr>
      </w:pPr>
      <w:r w:rsidRPr="00080E24">
        <w:rPr>
          <w:rFonts w:ascii="Times New Roman" w:hAnsi="Times New Roman" w:cs="Times New Roman"/>
          <w:b/>
          <w:sz w:val="20"/>
          <w:szCs w:val="20"/>
        </w:rPr>
        <w:t>CONTROLS TO EFFECT PRINCIPLE(S)</w:t>
      </w:r>
    </w:p>
    <w:p w14:paraId="6DC27505" w14:textId="77777777" w:rsidR="004F0999" w:rsidRPr="00080E24" w:rsidRDefault="004F0999" w:rsidP="004F0999">
      <w:pPr>
        <w:spacing w:after="0"/>
        <w:ind w:left="360"/>
        <w:rPr>
          <w:rFonts w:ascii="Times New Roman" w:hAnsi="Times New Roman" w:cs="Times New Roman"/>
          <w:b/>
          <w:sz w:val="20"/>
          <w:szCs w:val="20"/>
        </w:rPr>
      </w:pPr>
    </w:p>
    <w:p w14:paraId="58103F4B" w14:textId="77777777" w:rsidR="004F0999" w:rsidRPr="00080E24" w:rsidRDefault="004F0999" w:rsidP="004F0999">
      <w:pPr>
        <w:spacing w:after="0"/>
        <w:ind w:left="360"/>
        <w:rPr>
          <w:rFonts w:ascii="Times New Roman" w:hAnsi="Times New Roman" w:cs="Times New Roman"/>
          <w:b/>
          <w:sz w:val="20"/>
          <w:szCs w:val="20"/>
        </w:rPr>
      </w:pPr>
      <w:r w:rsidRPr="00080E24">
        <w:rPr>
          <w:rFonts w:ascii="Times New Roman" w:hAnsi="Times New Roman" w:cs="Times New Roman"/>
          <w:b/>
          <w:sz w:val="20"/>
          <w:szCs w:val="20"/>
        </w:rPr>
        <w:t>II.9.</w:t>
      </w:r>
    </w:p>
    <w:p w14:paraId="02591178" w14:textId="77777777" w:rsidR="004F0999" w:rsidRPr="00080E24" w:rsidRDefault="004F0999" w:rsidP="004F0999">
      <w:pPr>
        <w:spacing w:after="0"/>
        <w:ind w:left="360"/>
        <w:rPr>
          <w:rFonts w:ascii="Times New Roman" w:hAnsi="Times New Roman" w:cs="Times New Roman"/>
          <w:b/>
          <w:sz w:val="20"/>
          <w:szCs w:val="20"/>
        </w:rPr>
      </w:pPr>
    </w:p>
    <w:p w14:paraId="2DFFC751" w14:textId="77777777" w:rsidR="00D0402F" w:rsidRPr="00080E24" w:rsidRDefault="00D0402F" w:rsidP="004F0999">
      <w:pPr>
        <w:spacing w:after="0"/>
        <w:ind w:left="1080" w:hanging="360"/>
        <w:rPr>
          <w:rFonts w:ascii="Times New Roman" w:hAnsi="Times New Roman" w:cs="Times New Roman"/>
          <w:b/>
          <w:sz w:val="20"/>
          <w:szCs w:val="20"/>
        </w:rPr>
      </w:pPr>
    </w:p>
    <w:p w14:paraId="488E3409" w14:textId="77777777" w:rsidR="004F0999" w:rsidRPr="00080E24" w:rsidRDefault="004F0999" w:rsidP="004F0999">
      <w:pPr>
        <w:spacing w:after="0"/>
        <w:ind w:left="1080" w:hanging="360"/>
        <w:rPr>
          <w:rFonts w:ascii="Times New Roman" w:hAnsi="Times New Roman" w:cs="Times New Roman"/>
          <w:b/>
          <w:sz w:val="20"/>
          <w:szCs w:val="20"/>
        </w:rPr>
      </w:pPr>
      <w:r w:rsidRPr="00080E24">
        <w:rPr>
          <w:rFonts w:ascii="Times New Roman" w:hAnsi="Times New Roman" w:cs="Times New Roman"/>
          <w:b/>
          <w:sz w:val="20"/>
          <w:szCs w:val="20"/>
        </w:rPr>
        <w:t>II.9.A.</w:t>
      </w:r>
    </w:p>
    <w:p w14:paraId="126F244D" w14:textId="77777777" w:rsidR="004F0999" w:rsidRPr="00080E24" w:rsidRDefault="004F0999" w:rsidP="004F0999">
      <w:pPr>
        <w:spacing w:after="0"/>
        <w:ind w:left="1080" w:hanging="360"/>
        <w:rPr>
          <w:rFonts w:ascii="Times New Roman" w:hAnsi="Times New Roman" w:cs="Times New Roman"/>
          <w:b/>
          <w:sz w:val="20"/>
          <w:szCs w:val="20"/>
        </w:rPr>
      </w:pPr>
    </w:p>
    <w:p w14:paraId="4CD04815" w14:textId="77777777" w:rsidR="00D0402F" w:rsidRPr="00080E24" w:rsidRDefault="00D0402F" w:rsidP="004F0999">
      <w:pPr>
        <w:spacing w:after="0"/>
        <w:ind w:left="1080" w:hanging="360"/>
        <w:rPr>
          <w:rFonts w:ascii="Times New Roman" w:hAnsi="Times New Roman" w:cs="Times New Roman"/>
          <w:b/>
          <w:sz w:val="20"/>
          <w:szCs w:val="20"/>
        </w:rPr>
      </w:pPr>
    </w:p>
    <w:p w14:paraId="6D6A2A9D" w14:textId="77777777" w:rsidR="004F0999" w:rsidRPr="00080E24" w:rsidRDefault="004F0999" w:rsidP="004F0999">
      <w:pPr>
        <w:spacing w:after="0"/>
        <w:ind w:left="1080" w:hanging="360"/>
        <w:rPr>
          <w:rFonts w:ascii="Times New Roman" w:hAnsi="Times New Roman" w:cs="Times New Roman"/>
          <w:b/>
          <w:sz w:val="20"/>
          <w:szCs w:val="20"/>
        </w:rPr>
      </w:pPr>
      <w:r w:rsidRPr="00080E24">
        <w:rPr>
          <w:rFonts w:ascii="Times New Roman" w:hAnsi="Times New Roman" w:cs="Times New Roman"/>
          <w:b/>
          <w:sz w:val="20"/>
          <w:szCs w:val="20"/>
        </w:rPr>
        <w:t>II.9.B.</w:t>
      </w:r>
    </w:p>
    <w:p w14:paraId="1CF1B2D6" w14:textId="77777777" w:rsidR="004F0999" w:rsidRPr="00080E24" w:rsidRDefault="004F0999" w:rsidP="004F0999">
      <w:pPr>
        <w:spacing w:after="0"/>
        <w:ind w:left="1080" w:hanging="360"/>
        <w:rPr>
          <w:rFonts w:ascii="Times New Roman" w:hAnsi="Times New Roman" w:cs="Times New Roman"/>
          <w:b/>
          <w:sz w:val="20"/>
          <w:szCs w:val="20"/>
        </w:rPr>
      </w:pPr>
    </w:p>
    <w:p w14:paraId="7F66817F" w14:textId="77777777" w:rsidR="00D0402F" w:rsidRPr="00080E24" w:rsidRDefault="00D0402F" w:rsidP="004F0999">
      <w:pPr>
        <w:spacing w:after="0"/>
        <w:ind w:left="1080" w:hanging="360"/>
        <w:rPr>
          <w:rFonts w:ascii="Times New Roman" w:hAnsi="Times New Roman" w:cs="Times New Roman"/>
          <w:b/>
          <w:sz w:val="20"/>
          <w:szCs w:val="20"/>
        </w:rPr>
      </w:pPr>
    </w:p>
    <w:p w14:paraId="1A82E976" w14:textId="77777777" w:rsidR="004F0999" w:rsidRPr="00080E24" w:rsidRDefault="004F0999" w:rsidP="004F0999">
      <w:pPr>
        <w:spacing w:after="0"/>
        <w:ind w:left="1080" w:hanging="360"/>
        <w:rPr>
          <w:rFonts w:ascii="Times New Roman" w:hAnsi="Times New Roman" w:cs="Times New Roman"/>
          <w:b/>
          <w:sz w:val="20"/>
          <w:szCs w:val="20"/>
        </w:rPr>
      </w:pPr>
      <w:r w:rsidRPr="00080E24">
        <w:rPr>
          <w:rFonts w:ascii="Times New Roman" w:hAnsi="Times New Roman" w:cs="Times New Roman"/>
          <w:b/>
          <w:sz w:val="20"/>
          <w:szCs w:val="20"/>
        </w:rPr>
        <w:t>II.9.C.</w:t>
      </w:r>
    </w:p>
    <w:p w14:paraId="2B432551" w14:textId="77777777" w:rsidR="00655B4C" w:rsidRPr="00060829" w:rsidRDefault="00655B4C" w:rsidP="00DD4872">
      <w:pPr>
        <w:ind w:left="360"/>
        <w:rPr>
          <w:rFonts w:ascii="Times New Roman" w:hAnsi="Times New Roman" w:cs="Times New Roman"/>
          <w:color w:val="000000"/>
          <w:sz w:val="18"/>
          <w:szCs w:val="18"/>
        </w:rPr>
      </w:pPr>
      <w:r w:rsidRPr="00060829">
        <w:rPr>
          <w:rFonts w:ascii="Times New Roman" w:hAnsi="Times New Roman" w:cs="Times New Roman"/>
          <w:sz w:val="18"/>
          <w:szCs w:val="18"/>
        </w:rPr>
        <w:br w:type="page"/>
      </w:r>
    </w:p>
    <w:p w14:paraId="49FB58E9" w14:textId="77777777" w:rsidR="00A22D8A" w:rsidRPr="00122D1E" w:rsidRDefault="00A22D8A" w:rsidP="00A22D8A">
      <w:pPr>
        <w:pStyle w:val="Default"/>
        <w:rPr>
          <w:rFonts w:ascii="Times New Roman" w:hAnsi="Times New Roman" w:cs="Times New Roman"/>
          <w:sz w:val="18"/>
          <w:szCs w:val="18"/>
        </w:rPr>
      </w:pPr>
    </w:p>
    <w:p w14:paraId="4A8EBD3C" w14:textId="77777777" w:rsidR="00655B4C" w:rsidRPr="00080E24" w:rsidRDefault="00655B4C" w:rsidP="00655B4C">
      <w:pPr>
        <w:pStyle w:val="Pa5"/>
        <w:jc w:val="both"/>
        <w:rPr>
          <w:rFonts w:ascii="Times New Roman" w:hAnsi="Times New Roman" w:cs="Times New Roman"/>
          <w:b/>
          <w:color w:val="000000"/>
          <w:sz w:val="20"/>
          <w:szCs w:val="20"/>
        </w:rPr>
      </w:pPr>
      <w:r w:rsidRPr="00080E24">
        <w:rPr>
          <w:rFonts w:ascii="Times New Roman" w:hAnsi="Times New Roman" w:cs="Times New Roman"/>
          <w:b/>
          <w:color w:val="000000"/>
          <w:sz w:val="20"/>
          <w:szCs w:val="20"/>
        </w:rPr>
        <w:t>COMPONENT</w:t>
      </w:r>
    </w:p>
    <w:p w14:paraId="60FE716C" w14:textId="77777777" w:rsidR="00655B4C" w:rsidRPr="00080E24" w:rsidRDefault="00655B4C" w:rsidP="00655B4C">
      <w:pPr>
        <w:pStyle w:val="Pa5"/>
        <w:jc w:val="both"/>
        <w:rPr>
          <w:rFonts w:ascii="Times New Roman" w:hAnsi="Times New Roman" w:cs="Times New Roman"/>
          <w:b/>
          <w:color w:val="000000"/>
          <w:sz w:val="20"/>
          <w:szCs w:val="20"/>
        </w:rPr>
      </w:pPr>
    </w:p>
    <w:p w14:paraId="1C523924" w14:textId="77777777" w:rsidR="00064737" w:rsidRPr="00080E24" w:rsidRDefault="00655B4C" w:rsidP="00064737">
      <w:pPr>
        <w:pStyle w:val="NoSpacing"/>
        <w:ind w:left="360" w:hanging="360"/>
        <w:jc w:val="both"/>
        <w:rPr>
          <w:rFonts w:ascii="Times New Roman" w:hAnsi="Times New Roman" w:cs="Times New Roman"/>
          <w:sz w:val="20"/>
          <w:szCs w:val="20"/>
        </w:rPr>
      </w:pPr>
      <w:r w:rsidRPr="00080E24">
        <w:rPr>
          <w:rFonts w:ascii="Times New Roman" w:hAnsi="Times New Roman" w:cs="Times New Roman"/>
          <w:b/>
          <w:color w:val="000000"/>
          <w:sz w:val="20"/>
          <w:szCs w:val="20"/>
        </w:rPr>
        <w:t>III.</w:t>
      </w:r>
      <w:r w:rsidRPr="00080E24">
        <w:rPr>
          <w:rFonts w:ascii="Times New Roman" w:hAnsi="Times New Roman" w:cs="Times New Roman"/>
          <w:b/>
          <w:color w:val="000000"/>
          <w:sz w:val="20"/>
          <w:szCs w:val="20"/>
        </w:rPr>
        <w:tab/>
        <w:t xml:space="preserve">Control Activities - </w:t>
      </w:r>
      <w:r w:rsidR="00064737" w:rsidRPr="00080E24">
        <w:rPr>
          <w:rFonts w:ascii="Times New Roman" w:hAnsi="Times New Roman" w:cs="Times New Roman"/>
          <w:sz w:val="20"/>
          <w:szCs w:val="20"/>
        </w:rPr>
        <w:t>Control activities are the actions established through policies and procedures that help ensure that management’s directives to mitigate risks to the achievement of objectives are carried out. Control activities are performed at all levels of the entity, at various stages within business processes, and over the technology environment. They may be preventive or detective in nature and may encompass a range of manual and automated activities such as authorizations and approvals, verifications, reconciliations, and busi</w:t>
      </w:r>
      <w:r w:rsidR="00064737" w:rsidRPr="00080E24">
        <w:rPr>
          <w:rFonts w:ascii="Times New Roman" w:hAnsi="Times New Roman" w:cs="Times New Roman"/>
          <w:sz w:val="20"/>
          <w:szCs w:val="20"/>
        </w:rPr>
        <w:softHyphen/>
        <w:t>ness performance reviews. Segregation of duties is typically built into the selection and development of control activities. Where segregation of duties is not practical, manage</w:t>
      </w:r>
      <w:r w:rsidR="00064737" w:rsidRPr="00080E24">
        <w:rPr>
          <w:rFonts w:ascii="Times New Roman" w:hAnsi="Times New Roman" w:cs="Times New Roman"/>
          <w:sz w:val="20"/>
          <w:szCs w:val="20"/>
        </w:rPr>
        <w:softHyphen/>
        <w:t>ment selects and develops alternative control activities.</w:t>
      </w:r>
    </w:p>
    <w:p w14:paraId="1966EC0D" w14:textId="77777777" w:rsidR="00655B4C" w:rsidRPr="00080E24" w:rsidRDefault="00655B4C" w:rsidP="00655B4C">
      <w:pPr>
        <w:pStyle w:val="Pa5"/>
        <w:ind w:left="360" w:hanging="360"/>
        <w:jc w:val="both"/>
        <w:rPr>
          <w:rFonts w:ascii="Times New Roman" w:hAnsi="Times New Roman" w:cs="Times New Roman"/>
          <w:color w:val="000000"/>
          <w:sz w:val="20"/>
          <w:szCs w:val="20"/>
        </w:rPr>
      </w:pPr>
    </w:p>
    <w:p w14:paraId="1C7A7DA0" w14:textId="77777777" w:rsidR="00655B4C" w:rsidRPr="00080E24" w:rsidRDefault="00655B4C" w:rsidP="00655B4C">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PRINCIPLE</w:t>
      </w:r>
    </w:p>
    <w:p w14:paraId="223220DE" w14:textId="77777777" w:rsidR="00655B4C" w:rsidRPr="00080E24" w:rsidRDefault="00655B4C" w:rsidP="003D44FF">
      <w:pPr>
        <w:pStyle w:val="Default"/>
        <w:ind w:left="360"/>
        <w:jc w:val="both"/>
        <w:rPr>
          <w:rFonts w:ascii="Times New Roman" w:hAnsi="Times New Roman" w:cs="Times New Roman"/>
          <w:b/>
          <w:sz w:val="20"/>
          <w:szCs w:val="20"/>
        </w:rPr>
      </w:pPr>
      <w:r w:rsidRPr="00080E24">
        <w:rPr>
          <w:rFonts w:ascii="Times New Roman" w:hAnsi="Times New Roman" w:cs="Times New Roman"/>
          <w:b/>
          <w:sz w:val="20"/>
          <w:szCs w:val="20"/>
        </w:rPr>
        <w:t xml:space="preserve"> </w:t>
      </w:r>
    </w:p>
    <w:p w14:paraId="7823B1E5"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10.</w:t>
      </w:r>
      <w:r w:rsidR="00064737"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selects and develops control activities that contribute to the miti</w:t>
      </w:r>
      <w:r w:rsidRPr="00080E24">
        <w:rPr>
          <w:rFonts w:ascii="Times New Roman" w:hAnsi="Times New Roman" w:cs="Times New Roman"/>
          <w:b/>
          <w:sz w:val="20"/>
          <w:szCs w:val="20"/>
        </w:rPr>
        <w:softHyphen/>
        <w:t>gation of risks to the achievement of objectives to acceptable levels.</w:t>
      </w:r>
    </w:p>
    <w:p w14:paraId="0C6CA8D0" w14:textId="77777777" w:rsidR="00064737" w:rsidRPr="00080E24" w:rsidRDefault="00064737" w:rsidP="003D44FF">
      <w:pPr>
        <w:pStyle w:val="Default"/>
        <w:ind w:left="360"/>
        <w:jc w:val="both"/>
        <w:rPr>
          <w:rFonts w:ascii="Times New Roman" w:hAnsi="Times New Roman" w:cs="Times New Roman"/>
          <w:b/>
          <w:sz w:val="20"/>
          <w:szCs w:val="20"/>
        </w:rPr>
      </w:pPr>
    </w:p>
    <w:p w14:paraId="3F94E88A" w14:textId="77777777" w:rsidR="00064737" w:rsidRPr="00080E24" w:rsidRDefault="00064737" w:rsidP="003D44FF">
      <w:pPr>
        <w:pStyle w:val="Default"/>
        <w:ind w:left="360"/>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4EA9B9B8" w14:textId="77777777" w:rsidR="00064737" w:rsidRPr="00080E24" w:rsidRDefault="00064737" w:rsidP="003D44FF">
      <w:pPr>
        <w:pStyle w:val="Default"/>
        <w:ind w:left="360"/>
        <w:jc w:val="both"/>
        <w:rPr>
          <w:rFonts w:ascii="Times New Roman" w:hAnsi="Times New Roman" w:cs="Times New Roman"/>
          <w:b/>
          <w:sz w:val="20"/>
          <w:szCs w:val="20"/>
        </w:rPr>
      </w:pPr>
    </w:p>
    <w:p w14:paraId="60469B89"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Integrates with Risk Assessment</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Control activities help ensure that risk responses that address and mitigate risks are carried out.</w:t>
      </w:r>
    </w:p>
    <w:p w14:paraId="0FC9D2DB"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Considers Entity-Specific Factors</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 xml:space="preserve">Management considers how the environment, complexity, nature, and scope of its operations, as well as the specific characteristics of its organization, affect the selection and development of control activities. </w:t>
      </w:r>
    </w:p>
    <w:p w14:paraId="4CAAC73E"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Determines Relevant Business Processes</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 xml:space="preserve">Management determines which relevant business processes require control activities. </w:t>
      </w:r>
    </w:p>
    <w:p w14:paraId="4EAA6B64"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Evaluates a Mix of Control Activity Types</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Control activities include a range and variety of controls and may include a balance of approaches to mitigate risks, considering both manual and automated controls, and preventive and detective controls.</w:t>
      </w:r>
    </w:p>
    <w:p w14:paraId="7AE6BB4F"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E.</w:t>
      </w:r>
      <w:r w:rsidRPr="00080E24">
        <w:rPr>
          <w:rFonts w:ascii="Times New Roman" w:hAnsi="Times New Roman" w:cs="Times New Roman"/>
          <w:b/>
          <w:sz w:val="20"/>
          <w:szCs w:val="20"/>
        </w:rPr>
        <w:tab/>
        <w:t>Considers at What Level Activities Are Applied</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 xml:space="preserve">Management considers control activities at various levels in the entity. </w:t>
      </w:r>
      <w:r w:rsidR="00A62CEF" w:rsidRPr="00080E24">
        <w:rPr>
          <w:rFonts w:ascii="Times New Roman" w:hAnsi="Times New Roman" w:cs="Times New Roman"/>
          <w:b/>
          <w:sz w:val="20"/>
          <w:szCs w:val="20"/>
        </w:rPr>
        <w:t xml:space="preserve"> </w:t>
      </w:r>
    </w:p>
    <w:p w14:paraId="00ACB9B1"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F.</w:t>
      </w:r>
      <w:r w:rsidRPr="00080E24">
        <w:rPr>
          <w:rFonts w:ascii="Times New Roman" w:hAnsi="Times New Roman" w:cs="Times New Roman"/>
          <w:b/>
          <w:sz w:val="20"/>
          <w:szCs w:val="20"/>
        </w:rPr>
        <w:tab/>
        <w:t>Addresses Segregation of Duties</w:t>
      </w:r>
      <w:r w:rsidR="00A62CEF" w:rsidRPr="00080E24">
        <w:rPr>
          <w:rFonts w:ascii="Times New Roman" w:hAnsi="Times New Roman" w:cs="Times New Roman"/>
          <w:b/>
          <w:sz w:val="20"/>
          <w:szCs w:val="20"/>
        </w:rPr>
        <w:t xml:space="preserve"> – </w:t>
      </w:r>
      <w:r w:rsidR="00A62CEF" w:rsidRPr="00080E24">
        <w:rPr>
          <w:rFonts w:ascii="Times New Roman" w:hAnsi="Times New Roman" w:cs="Times New Roman"/>
          <w:sz w:val="20"/>
          <w:szCs w:val="20"/>
        </w:rPr>
        <w:t xml:space="preserve">Management segregates incompatible duties, and where such segregation is not practical management selects and develops alternative control activities. </w:t>
      </w:r>
    </w:p>
    <w:p w14:paraId="7D5C75AB" w14:textId="77777777" w:rsidR="003C68BD" w:rsidRDefault="003C68BD" w:rsidP="003D44FF">
      <w:pPr>
        <w:spacing w:after="0"/>
        <w:jc w:val="both"/>
        <w:rPr>
          <w:rFonts w:ascii="Times New Roman" w:hAnsi="Times New Roman" w:cs="Times New Roman"/>
          <w:sz w:val="18"/>
          <w:szCs w:val="18"/>
        </w:rPr>
      </w:pPr>
    </w:p>
    <w:p w14:paraId="5F1B0E11" w14:textId="77777777" w:rsidR="003C68BD" w:rsidRDefault="003C68BD" w:rsidP="003C68BD">
      <w:pPr>
        <w:spacing w:after="0"/>
        <w:ind w:left="360"/>
        <w:rPr>
          <w:rFonts w:ascii="Times New Roman" w:hAnsi="Times New Roman" w:cs="Times New Roman"/>
          <w:b/>
          <w:sz w:val="18"/>
          <w:szCs w:val="18"/>
        </w:rPr>
      </w:pPr>
      <w:r w:rsidRPr="003C68BD">
        <w:rPr>
          <w:rFonts w:ascii="Times New Roman" w:hAnsi="Times New Roman" w:cs="Times New Roman"/>
          <w:b/>
          <w:sz w:val="18"/>
          <w:szCs w:val="18"/>
        </w:rPr>
        <w:t>CONTROLS TO EFFECT PRINCIPLE(S)</w:t>
      </w:r>
    </w:p>
    <w:p w14:paraId="2BF78B9A" w14:textId="77777777" w:rsidR="003C68BD" w:rsidRDefault="003C68BD" w:rsidP="003C68BD">
      <w:pPr>
        <w:spacing w:after="0"/>
        <w:ind w:left="360"/>
        <w:rPr>
          <w:rFonts w:ascii="Times New Roman" w:hAnsi="Times New Roman" w:cs="Times New Roman"/>
          <w:b/>
          <w:sz w:val="18"/>
          <w:szCs w:val="18"/>
        </w:rPr>
      </w:pPr>
    </w:p>
    <w:p w14:paraId="52B35C39" w14:textId="77777777" w:rsidR="003C68BD" w:rsidRDefault="003C68BD" w:rsidP="003C68BD">
      <w:pPr>
        <w:spacing w:after="0"/>
        <w:ind w:left="360"/>
        <w:rPr>
          <w:rFonts w:ascii="Times New Roman" w:hAnsi="Times New Roman" w:cs="Times New Roman"/>
          <w:b/>
          <w:sz w:val="18"/>
          <w:szCs w:val="18"/>
        </w:rPr>
      </w:pPr>
      <w:r>
        <w:rPr>
          <w:rFonts w:ascii="Times New Roman" w:hAnsi="Times New Roman" w:cs="Times New Roman"/>
          <w:b/>
          <w:sz w:val="18"/>
          <w:szCs w:val="18"/>
        </w:rPr>
        <w:t>III.10.</w:t>
      </w:r>
    </w:p>
    <w:p w14:paraId="45E5E946" w14:textId="77777777" w:rsidR="003C68BD" w:rsidRDefault="003C68BD" w:rsidP="003C68BD">
      <w:pPr>
        <w:spacing w:after="0"/>
        <w:ind w:left="360"/>
        <w:rPr>
          <w:rFonts w:ascii="Times New Roman" w:hAnsi="Times New Roman" w:cs="Times New Roman"/>
          <w:b/>
          <w:sz w:val="18"/>
          <w:szCs w:val="18"/>
        </w:rPr>
      </w:pPr>
    </w:p>
    <w:p w14:paraId="2032F1DB" w14:textId="77777777" w:rsidR="00D0402F" w:rsidRDefault="00D0402F" w:rsidP="003C68BD">
      <w:pPr>
        <w:spacing w:after="0"/>
        <w:ind w:left="1080" w:hanging="360"/>
        <w:rPr>
          <w:rFonts w:ascii="Times New Roman" w:hAnsi="Times New Roman" w:cs="Times New Roman"/>
          <w:b/>
          <w:sz w:val="18"/>
          <w:szCs w:val="18"/>
        </w:rPr>
      </w:pPr>
    </w:p>
    <w:p w14:paraId="5D7526B7" w14:textId="77777777" w:rsid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III.10.A.</w:t>
      </w:r>
    </w:p>
    <w:p w14:paraId="725B113F" w14:textId="77777777" w:rsidR="003C68BD" w:rsidRDefault="003C68BD" w:rsidP="003C68BD">
      <w:pPr>
        <w:spacing w:after="0"/>
        <w:ind w:left="1080" w:hanging="360"/>
        <w:rPr>
          <w:rFonts w:ascii="Times New Roman" w:hAnsi="Times New Roman" w:cs="Times New Roman"/>
          <w:b/>
          <w:sz w:val="18"/>
          <w:szCs w:val="18"/>
        </w:rPr>
      </w:pPr>
    </w:p>
    <w:p w14:paraId="2AB184C4" w14:textId="77777777" w:rsid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III.10.B.</w:t>
      </w:r>
    </w:p>
    <w:p w14:paraId="773F15D0" w14:textId="77777777" w:rsidR="00D0402F" w:rsidRDefault="00D0402F" w:rsidP="003C68BD">
      <w:pPr>
        <w:spacing w:after="0"/>
        <w:ind w:left="1080" w:hanging="360"/>
        <w:rPr>
          <w:rFonts w:ascii="Times New Roman" w:hAnsi="Times New Roman" w:cs="Times New Roman"/>
          <w:b/>
          <w:sz w:val="18"/>
          <w:szCs w:val="18"/>
        </w:rPr>
      </w:pPr>
    </w:p>
    <w:p w14:paraId="4A34B8C2" w14:textId="77777777" w:rsid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III.10.C.</w:t>
      </w:r>
    </w:p>
    <w:p w14:paraId="63A0CF67" w14:textId="77777777" w:rsidR="00D0402F" w:rsidRDefault="00D0402F" w:rsidP="003C68BD">
      <w:pPr>
        <w:spacing w:after="0"/>
        <w:ind w:left="1080" w:hanging="360"/>
        <w:rPr>
          <w:rFonts w:ascii="Times New Roman" w:hAnsi="Times New Roman" w:cs="Times New Roman"/>
          <w:b/>
          <w:sz w:val="18"/>
          <w:szCs w:val="18"/>
        </w:rPr>
      </w:pPr>
    </w:p>
    <w:p w14:paraId="2B4195F5" w14:textId="77777777" w:rsid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III.10.D.</w:t>
      </w:r>
    </w:p>
    <w:p w14:paraId="0E22B54B" w14:textId="77777777" w:rsidR="00D0402F" w:rsidRDefault="00D0402F" w:rsidP="003C68BD">
      <w:pPr>
        <w:spacing w:after="0"/>
        <w:ind w:left="1080" w:hanging="360"/>
        <w:rPr>
          <w:rFonts w:ascii="Times New Roman" w:hAnsi="Times New Roman" w:cs="Times New Roman"/>
          <w:b/>
          <w:sz w:val="18"/>
          <w:szCs w:val="18"/>
        </w:rPr>
      </w:pPr>
    </w:p>
    <w:p w14:paraId="6491B731" w14:textId="77777777" w:rsid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III.10.E.</w:t>
      </w:r>
    </w:p>
    <w:p w14:paraId="452DAE70" w14:textId="77777777" w:rsidR="00D0402F" w:rsidRDefault="00D0402F" w:rsidP="003C68BD">
      <w:pPr>
        <w:spacing w:after="0"/>
        <w:ind w:left="1080" w:hanging="360"/>
        <w:rPr>
          <w:rFonts w:ascii="Times New Roman" w:hAnsi="Times New Roman" w:cs="Times New Roman"/>
          <w:b/>
          <w:sz w:val="18"/>
          <w:szCs w:val="18"/>
        </w:rPr>
      </w:pPr>
    </w:p>
    <w:p w14:paraId="0489DE26" w14:textId="77777777" w:rsidR="003C68BD" w:rsidRPr="003C68BD" w:rsidRDefault="003C68BD" w:rsidP="003C68BD">
      <w:pPr>
        <w:spacing w:after="0"/>
        <w:ind w:left="1080" w:hanging="360"/>
        <w:rPr>
          <w:rFonts w:ascii="Times New Roman" w:hAnsi="Times New Roman" w:cs="Times New Roman"/>
          <w:b/>
          <w:sz w:val="18"/>
          <w:szCs w:val="18"/>
        </w:rPr>
      </w:pPr>
      <w:r>
        <w:rPr>
          <w:rFonts w:ascii="Times New Roman" w:hAnsi="Times New Roman" w:cs="Times New Roman"/>
          <w:b/>
          <w:sz w:val="18"/>
          <w:szCs w:val="18"/>
        </w:rPr>
        <w:t>III.10.F.</w:t>
      </w:r>
    </w:p>
    <w:p w14:paraId="381C1B04" w14:textId="77777777" w:rsidR="003C68BD" w:rsidRPr="003C68BD" w:rsidRDefault="003C68BD" w:rsidP="003C68BD">
      <w:pPr>
        <w:spacing w:after="0"/>
        <w:rPr>
          <w:rFonts w:ascii="Times New Roman" w:hAnsi="Times New Roman" w:cs="Times New Roman"/>
          <w:b/>
          <w:sz w:val="18"/>
          <w:szCs w:val="18"/>
        </w:rPr>
      </w:pPr>
    </w:p>
    <w:p w14:paraId="29453FAC" w14:textId="77777777" w:rsidR="00A62CEF" w:rsidRPr="00A62CEF" w:rsidRDefault="00A62CEF">
      <w:pPr>
        <w:rPr>
          <w:rFonts w:ascii="Times New Roman" w:hAnsi="Times New Roman" w:cs="Times New Roman"/>
          <w:sz w:val="18"/>
          <w:szCs w:val="18"/>
        </w:rPr>
      </w:pPr>
    </w:p>
    <w:p w14:paraId="60A86D71" w14:textId="77777777" w:rsidR="00A22D8A" w:rsidRPr="00122D1E" w:rsidRDefault="00A22D8A" w:rsidP="00A22D8A">
      <w:pPr>
        <w:pStyle w:val="Default"/>
        <w:rPr>
          <w:rFonts w:ascii="Times New Roman" w:hAnsi="Times New Roman" w:cs="Times New Roman"/>
          <w:sz w:val="18"/>
          <w:szCs w:val="18"/>
        </w:rPr>
      </w:pPr>
    </w:p>
    <w:p w14:paraId="387B7E97" w14:textId="77777777" w:rsidR="00080E24" w:rsidRDefault="00080E24">
      <w:pPr>
        <w:rPr>
          <w:rFonts w:ascii="Times New Roman" w:hAnsi="Times New Roman" w:cs="Times New Roman"/>
          <w:b/>
          <w:color w:val="000000"/>
          <w:sz w:val="16"/>
          <w:szCs w:val="16"/>
        </w:rPr>
      </w:pPr>
      <w:r>
        <w:rPr>
          <w:rFonts w:ascii="Times New Roman" w:hAnsi="Times New Roman" w:cs="Times New Roman"/>
          <w:b/>
          <w:color w:val="000000"/>
          <w:sz w:val="16"/>
          <w:szCs w:val="16"/>
        </w:rPr>
        <w:br w:type="page"/>
      </w:r>
    </w:p>
    <w:p w14:paraId="74B427F7" w14:textId="77777777" w:rsidR="00064737" w:rsidRPr="00080E24" w:rsidRDefault="00064737" w:rsidP="00064737">
      <w:pPr>
        <w:pStyle w:val="Pa5"/>
        <w:jc w:val="both"/>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3E6E2904" w14:textId="77777777" w:rsidR="00064737" w:rsidRPr="00080E24" w:rsidRDefault="00064737" w:rsidP="00064737">
      <w:pPr>
        <w:pStyle w:val="Pa5"/>
        <w:jc w:val="both"/>
        <w:rPr>
          <w:rFonts w:ascii="Times New Roman" w:hAnsi="Times New Roman" w:cs="Times New Roman"/>
          <w:b/>
          <w:color w:val="000000"/>
          <w:sz w:val="20"/>
          <w:szCs w:val="20"/>
        </w:rPr>
      </w:pPr>
    </w:p>
    <w:p w14:paraId="232842B7" w14:textId="77777777" w:rsidR="00064737" w:rsidRPr="00080E24" w:rsidRDefault="00064737" w:rsidP="00064737">
      <w:pPr>
        <w:pStyle w:val="NoSpacing"/>
        <w:ind w:left="360" w:hanging="360"/>
        <w:jc w:val="both"/>
        <w:rPr>
          <w:rFonts w:ascii="Times New Roman" w:hAnsi="Times New Roman" w:cs="Times New Roman"/>
          <w:sz w:val="20"/>
          <w:szCs w:val="20"/>
        </w:rPr>
      </w:pPr>
      <w:r w:rsidRPr="00080E24">
        <w:rPr>
          <w:rFonts w:ascii="Times New Roman" w:hAnsi="Times New Roman" w:cs="Times New Roman"/>
          <w:b/>
          <w:color w:val="000000"/>
          <w:sz w:val="20"/>
          <w:szCs w:val="20"/>
        </w:rPr>
        <w:t>III.</w:t>
      </w:r>
      <w:r w:rsidRPr="00080E24">
        <w:rPr>
          <w:rFonts w:ascii="Times New Roman" w:hAnsi="Times New Roman" w:cs="Times New Roman"/>
          <w:b/>
          <w:color w:val="000000"/>
          <w:sz w:val="20"/>
          <w:szCs w:val="20"/>
        </w:rPr>
        <w:tab/>
        <w:t xml:space="preserve">Control Activities </w:t>
      </w:r>
      <w:r w:rsidR="00144819" w:rsidRPr="00080E24">
        <w:rPr>
          <w:rFonts w:ascii="Times New Roman" w:hAnsi="Times New Roman" w:cs="Times New Roman"/>
          <w:b/>
          <w:color w:val="000000"/>
          <w:sz w:val="20"/>
          <w:szCs w:val="20"/>
        </w:rPr>
        <w:t>(Cont.)</w:t>
      </w:r>
    </w:p>
    <w:p w14:paraId="5A942C2A" w14:textId="77777777" w:rsidR="00064737" w:rsidRPr="00080E24" w:rsidRDefault="00064737" w:rsidP="00064737">
      <w:pPr>
        <w:pStyle w:val="Pa5"/>
        <w:ind w:left="360" w:hanging="360"/>
        <w:jc w:val="both"/>
        <w:rPr>
          <w:rFonts w:ascii="Times New Roman" w:hAnsi="Times New Roman" w:cs="Times New Roman"/>
          <w:color w:val="000000"/>
          <w:sz w:val="20"/>
          <w:szCs w:val="20"/>
        </w:rPr>
      </w:pPr>
    </w:p>
    <w:p w14:paraId="016F1E41" w14:textId="77777777" w:rsidR="00064737" w:rsidRPr="00080E24" w:rsidRDefault="00064737" w:rsidP="00064737">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PRINCIPLE</w:t>
      </w:r>
    </w:p>
    <w:p w14:paraId="1EE852AC" w14:textId="77777777" w:rsidR="00064737" w:rsidRPr="00080E24" w:rsidRDefault="00064737" w:rsidP="003D44FF">
      <w:pPr>
        <w:pStyle w:val="Default"/>
        <w:jc w:val="both"/>
        <w:rPr>
          <w:rStyle w:val="A6"/>
          <w:rFonts w:ascii="Times New Roman" w:hAnsi="Times New Roman" w:cs="Times New Roman"/>
          <w:sz w:val="20"/>
          <w:szCs w:val="20"/>
        </w:rPr>
      </w:pPr>
    </w:p>
    <w:p w14:paraId="51B846A8"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11.</w:t>
      </w:r>
      <w:r w:rsidR="00064737"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selects and develops general control activities over technology to support the achievement of objectives.</w:t>
      </w:r>
    </w:p>
    <w:p w14:paraId="257B8CE3" w14:textId="77777777" w:rsidR="00064737" w:rsidRPr="00080E24" w:rsidRDefault="00064737" w:rsidP="003D44FF">
      <w:pPr>
        <w:pStyle w:val="Default"/>
        <w:ind w:left="720" w:hanging="360"/>
        <w:jc w:val="both"/>
        <w:rPr>
          <w:rFonts w:ascii="Times New Roman" w:hAnsi="Times New Roman" w:cs="Times New Roman"/>
          <w:b/>
          <w:sz w:val="20"/>
          <w:szCs w:val="20"/>
        </w:rPr>
      </w:pPr>
    </w:p>
    <w:p w14:paraId="0FD8A733" w14:textId="77777777" w:rsidR="00064737" w:rsidRPr="00080E24" w:rsidRDefault="00064737" w:rsidP="003D44FF">
      <w:pPr>
        <w:pStyle w:val="Default"/>
        <w:ind w:left="720" w:hanging="360"/>
        <w:jc w:val="both"/>
        <w:rPr>
          <w:rFonts w:ascii="Times New Roman" w:hAnsi="Times New Roman" w:cs="Times New Roman"/>
          <w:b/>
          <w:sz w:val="20"/>
          <w:szCs w:val="20"/>
        </w:rPr>
      </w:pPr>
      <w:r w:rsidRPr="00080E24">
        <w:rPr>
          <w:rFonts w:ascii="Times New Roman" w:hAnsi="Times New Roman" w:cs="Times New Roman"/>
          <w:b/>
          <w:sz w:val="20"/>
          <w:szCs w:val="20"/>
        </w:rPr>
        <w:tab/>
        <w:t xml:space="preserve">POINTS OF FOCUS </w:t>
      </w:r>
    </w:p>
    <w:p w14:paraId="059314FD" w14:textId="77777777" w:rsidR="00064737" w:rsidRPr="00080E24" w:rsidRDefault="00064737" w:rsidP="003D44FF">
      <w:pPr>
        <w:pStyle w:val="Default"/>
        <w:ind w:left="720" w:hanging="360"/>
        <w:jc w:val="both"/>
        <w:rPr>
          <w:rFonts w:ascii="Times New Roman" w:hAnsi="Times New Roman" w:cs="Times New Roman"/>
          <w:b/>
          <w:sz w:val="20"/>
          <w:szCs w:val="20"/>
        </w:rPr>
      </w:pPr>
    </w:p>
    <w:p w14:paraId="7698EFFE"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Determines Dependency between the Use of Technology in Business Processes and Technology General</w:t>
      </w:r>
      <w:r w:rsidR="00BE00BF">
        <w:rPr>
          <w:rFonts w:ascii="Times New Roman" w:hAnsi="Times New Roman" w:cs="Times New Roman"/>
          <w:b/>
          <w:sz w:val="20"/>
          <w:szCs w:val="20"/>
        </w:rPr>
        <w:t xml:space="preserve"> </w:t>
      </w:r>
      <w:r w:rsidRPr="00080E24">
        <w:rPr>
          <w:rFonts w:ascii="Times New Roman" w:hAnsi="Times New Roman" w:cs="Times New Roman"/>
          <w:b/>
          <w:sz w:val="20"/>
          <w:szCs w:val="20"/>
        </w:rPr>
        <w:t xml:space="preserve">Controls </w:t>
      </w:r>
      <w:r w:rsidR="00762B69" w:rsidRPr="00080E24">
        <w:rPr>
          <w:rFonts w:ascii="Times New Roman" w:hAnsi="Times New Roman" w:cs="Times New Roman"/>
          <w:b/>
          <w:sz w:val="20"/>
          <w:szCs w:val="20"/>
        </w:rPr>
        <w:t xml:space="preserve">– </w:t>
      </w:r>
      <w:r w:rsidR="00762B69" w:rsidRPr="00080E24">
        <w:rPr>
          <w:rFonts w:ascii="Times New Roman" w:hAnsi="Times New Roman" w:cs="Times New Roman"/>
          <w:sz w:val="20"/>
          <w:szCs w:val="20"/>
        </w:rPr>
        <w:t>Management understands and determines the dependency and linkage between business processes, automated control activities, and technology general controls.</w:t>
      </w:r>
    </w:p>
    <w:p w14:paraId="643BEB6B"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Establishes Relevant Technology Infrastructure Control Activities</w:t>
      </w:r>
      <w:r w:rsidR="00762B69" w:rsidRPr="00080E24">
        <w:rPr>
          <w:rFonts w:ascii="Times New Roman" w:hAnsi="Times New Roman" w:cs="Times New Roman"/>
          <w:b/>
          <w:sz w:val="20"/>
          <w:szCs w:val="20"/>
        </w:rPr>
        <w:t xml:space="preserve"> – </w:t>
      </w:r>
      <w:r w:rsidR="00762B69" w:rsidRPr="00080E24">
        <w:rPr>
          <w:rFonts w:ascii="Times New Roman" w:hAnsi="Times New Roman" w:cs="Times New Roman"/>
          <w:sz w:val="20"/>
          <w:szCs w:val="20"/>
        </w:rPr>
        <w:t xml:space="preserve">Management selects and develops control activities over the technology infrastructure, which are designed and implemented to help ensure the completeness, accuracy, and availability of technology processing. </w:t>
      </w:r>
    </w:p>
    <w:p w14:paraId="69C3435B" w14:textId="77777777" w:rsidR="00A22D8A" w:rsidRPr="00080E24" w:rsidRDefault="00A22D8A" w:rsidP="003D44FF">
      <w:pPr>
        <w:pStyle w:val="Default"/>
        <w:ind w:left="1080" w:hanging="360"/>
        <w:jc w:val="both"/>
        <w:rPr>
          <w:rFonts w:ascii="Times New Roman" w:hAnsi="Times New Roman" w:cs="Times New Roman"/>
          <w:b/>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Establishes Relevant Security Management Process Control Activities</w:t>
      </w:r>
      <w:r w:rsidR="00762B69" w:rsidRPr="00080E24">
        <w:rPr>
          <w:rFonts w:ascii="Times New Roman" w:hAnsi="Times New Roman" w:cs="Times New Roman"/>
          <w:b/>
          <w:sz w:val="20"/>
          <w:szCs w:val="20"/>
        </w:rPr>
        <w:t xml:space="preserve"> – </w:t>
      </w:r>
      <w:r w:rsidR="00762B69" w:rsidRPr="00080E24">
        <w:rPr>
          <w:rFonts w:ascii="Times New Roman" w:hAnsi="Times New Roman" w:cs="Times New Roman"/>
          <w:sz w:val="20"/>
          <w:szCs w:val="20"/>
        </w:rPr>
        <w:t>Management selects and develops control activities</w:t>
      </w:r>
      <w:r w:rsidR="00762B69" w:rsidRPr="00080E24">
        <w:rPr>
          <w:rFonts w:ascii="Times New Roman" w:hAnsi="Times New Roman" w:cs="Times New Roman"/>
          <w:b/>
          <w:sz w:val="20"/>
          <w:szCs w:val="20"/>
        </w:rPr>
        <w:t xml:space="preserve"> </w:t>
      </w:r>
      <w:r w:rsidR="00762B69" w:rsidRPr="00080E24">
        <w:rPr>
          <w:rFonts w:ascii="Times New Roman" w:hAnsi="Times New Roman" w:cs="Times New Roman"/>
          <w:sz w:val="20"/>
          <w:szCs w:val="20"/>
        </w:rPr>
        <w:t xml:space="preserve">that are designed </w:t>
      </w:r>
      <w:r w:rsidR="00F53902" w:rsidRPr="00080E24">
        <w:rPr>
          <w:rFonts w:ascii="Times New Roman" w:hAnsi="Times New Roman" w:cs="Times New Roman"/>
          <w:sz w:val="20"/>
          <w:szCs w:val="20"/>
        </w:rPr>
        <w:t>and implemented to restrict technology access rights to authorized users commensurate with their responsibilities</w:t>
      </w:r>
      <w:r w:rsidR="00F53902" w:rsidRPr="00080E24">
        <w:rPr>
          <w:rFonts w:ascii="Times New Roman" w:hAnsi="Times New Roman" w:cs="Times New Roman"/>
          <w:b/>
          <w:sz w:val="20"/>
          <w:szCs w:val="20"/>
        </w:rPr>
        <w:t xml:space="preserve"> </w:t>
      </w:r>
      <w:r w:rsidR="00F53902" w:rsidRPr="00080E24">
        <w:rPr>
          <w:rFonts w:ascii="Times New Roman" w:hAnsi="Times New Roman" w:cs="Times New Roman"/>
          <w:sz w:val="20"/>
          <w:szCs w:val="20"/>
        </w:rPr>
        <w:t>and to protect the entity’s assets from external threats.</w:t>
      </w:r>
      <w:r w:rsidR="00762B69" w:rsidRPr="00080E24">
        <w:rPr>
          <w:rFonts w:ascii="Times New Roman" w:hAnsi="Times New Roman" w:cs="Times New Roman"/>
          <w:b/>
          <w:sz w:val="20"/>
          <w:szCs w:val="20"/>
        </w:rPr>
        <w:t xml:space="preserve"> </w:t>
      </w:r>
    </w:p>
    <w:p w14:paraId="02FBF1F3"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Establishes Relevant Technology Acquisition, Development, and Maintenance Process Control Activities</w:t>
      </w:r>
      <w:r w:rsidR="00F53902" w:rsidRPr="00080E24">
        <w:rPr>
          <w:rFonts w:ascii="Times New Roman" w:hAnsi="Times New Roman" w:cs="Times New Roman"/>
          <w:b/>
          <w:sz w:val="20"/>
          <w:szCs w:val="20"/>
        </w:rPr>
        <w:t xml:space="preserve"> – </w:t>
      </w:r>
      <w:r w:rsidR="00F53902" w:rsidRPr="00080E24">
        <w:rPr>
          <w:rFonts w:ascii="Times New Roman" w:hAnsi="Times New Roman" w:cs="Times New Roman"/>
          <w:sz w:val="20"/>
          <w:szCs w:val="20"/>
        </w:rPr>
        <w:t>Management selects and develops control activities over the acquisition, development, and maintenance of technology and its infrastructure to achieve management’s objectives.</w:t>
      </w:r>
    </w:p>
    <w:p w14:paraId="167D9C5F" w14:textId="77777777" w:rsidR="003C68BD" w:rsidRPr="00080E24" w:rsidRDefault="003C68BD" w:rsidP="003C68BD">
      <w:pPr>
        <w:pStyle w:val="Default"/>
        <w:rPr>
          <w:rFonts w:ascii="Times New Roman" w:hAnsi="Times New Roman" w:cs="Times New Roman"/>
          <w:b/>
          <w:sz w:val="20"/>
          <w:szCs w:val="20"/>
        </w:rPr>
      </w:pPr>
    </w:p>
    <w:p w14:paraId="6BE4989E" w14:textId="77777777" w:rsidR="003C68BD" w:rsidRPr="00080E24" w:rsidRDefault="003C68BD" w:rsidP="003C68BD">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PRINCIPLE(S)</w:t>
      </w:r>
    </w:p>
    <w:p w14:paraId="3BBFC768" w14:textId="77777777" w:rsidR="003C68BD" w:rsidRPr="00080E24" w:rsidRDefault="003C68BD" w:rsidP="003C68BD">
      <w:pPr>
        <w:pStyle w:val="Default"/>
        <w:ind w:left="360"/>
        <w:rPr>
          <w:rFonts w:ascii="Times New Roman" w:hAnsi="Times New Roman" w:cs="Times New Roman"/>
          <w:b/>
          <w:sz w:val="20"/>
          <w:szCs w:val="20"/>
        </w:rPr>
      </w:pPr>
    </w:p>
    <w:p w14:paraId="4751AABC" w14:textId="77777777" w:rsidR="003C68BD" w:rsidRPr="00080E24" w:rsidRDefault="003C68BD" w:rsidP="003C68BD">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III.</w:t>
      </w:r>
      <w:r w:rsidR="00762B69" w:rsidRPr="00080E24">
        <w:rPr>
          <w:rFonts w:ascii="Times New Roman" w:hAnsi="Times New Roman" w:cs="Times New Roman"/>
          <w:b/>
          <w:sz w:val="20"/>
          <w:szCs w:val="20"/>
        </w:rPr>
        <w:t>11</w:t>
      </w:r>
      <w:r w:rsidRPr="00080E24">
        <w:rPr>
          <w:rFonts w:ascii="Times New Roman" w:hAnsi="Times New Roman" w:cs="Times New Roman"/>
          <w:b/>
          <w:sz w:val="20"/>
          <w:szCs w:val="20"/>
        </w:rPr>
        <w:t>.</w:t>
      </w:r>
    </w:p>
    <w:p w14:paraId="230FD2DA" w14:textId="77777777" w:rsidR="003C68BD" w:rsidRPr="00080E24" w:rsidRDefault="003C68BD" w:rsidP="003C68BD">
      <w:pPr>
        <w:pStyle w:val="Default"/>
        <w:ind w:left="360"/>
        <w:rPr>
          <w:rFonts w:ascii="Times New Roman" w:hAnsi="Times New Roman" w:cs="Times New Roman"/>
          <w:b/>
          <w:sz w:val="20"/>
          <w:szCs w:val="20"/>
        </w:rPr>
      </w:pPr>
    </w:p>
    <w:p w14:paraId="3118C5E5" w14:textId="77777777" w:rsidR="00D0402F" w:rsidRPr="00080E24" w:rsidRDefault="00D0402F" w:rsidP="003C68BD">
      <w:pPr>
        <w:pStyle w:val="Default"/>
        <w:ind w:left="1080" w:hanging="360"/>
        <w:rPr>
          <w:rFonts w:ascii="Times New Roman" w:hAnsi="Times New Roman" w:cs="Times New Roman"/>
          <w:b/>
          <w:sz w:val="20"/>
          <w:szCs w:val="20"/>
        </w:rPr>
      </w:pPr>
    </w:p>
    <w:p w14:paraId="1E6CADB9" w14:textId="77777777" w:rsidR="003C68BD" w:rsidRPr="00080E24" w:rsidRDefault="003C68BD" w:rsidP="003C68B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III.11.A.</w:t>
      </w:r>
    </w:p>
    <w:p w14:paraId="4A514947" w14:textId="77777777" w:rsidR="003C68BD" w:rsidRPr="00080E24" w:rsidRDefault="003C68BD" w:rsidP="003C68BD">
      <w:pPr>
        <w:pStyle w:val="Default"/>
        <w:ind w:left="1080" w:hanging="360"/>
        <w:rPr>
          <w:rFonts w:ascii="Times New Roman" w:hAnsi="Times New Roman" w:cs="Times New Roman"/>
          <w:b/>
          <w:sz w:val="20"/>
          <w:szCs w:val="20"/>
        </w:rPr>
      </w:pPr>
    </w:p>
    <w:p w14:paraId="2B75160A" w14:textId="77777777" w:rsidR="00D0402F" w:rsidRPr="00080E24" w:rsidRDefault="00D0402F" w:rsidP="003C68BD">
      <w:pPr>
        <w:pStyle w:val="Default"/>
        <w:ind w:left="1080" w:hanging="360"/>
        <w:rPr>
          <w:rFonts w:ascii="Times New Roman" w:hAnsi="Times New Roman" w:cs="Times New Roman"/>
          <w:b/>
          <w:sz w:val="20"/>
          <w:szCs w:val="20"/>
        </w:rPr>
      </w:pPr>
    </w:p>
    <w:p w14:paraId="45DB5107" w14:textId="77777777" w:rsidR="003C68BD" w:rsidRPr="00080E24" w:rsidRDefault="003C68BD" w:rsidP="003C68B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III.11.B.</w:t>
      </w:r>
    </w:p>
    <w:p w14:paraId="09C059C1" w14:textId="77777777" w:rsidR="003C68BD" w:rsidRPr="00080E24" w:rsidRDefault="003C68BD" w:rsidP="003C68BD">
      <w:pPr>
        <w:pStyle w:val="Default"/>
        <w:ind w:left="1080" w:hanging="360"/>
        <w:rPr>
          <w:rFonts w:ascii="Times New Roman" w:hAnsi="Times New Roman" w:cs="Times New Roman"/>
          <w:b/>
          <w:sz w:val="20"/>
          <w:szCs w:val="20"/>
        </w:rPr>
      </w:pPr>
    </w:p>
    <w:p w14:paraId="333FFD48" w14:textId="77777777" w:rsidR="00D0402F" w:rsidRPr="00080E24" w:rsidRDefault="00D0402F" w:rsidP="003C68BD">
      <w:pPr>
        <w:pStyle w:val="Default"/>
        <w:ind w:left="1080" w:hanging="360"/>
        <w:rPr>
          <w:rFonts w:ascii="Times New Roman" w:hAnsi="Times New Roman" w:cs="Times New Roman"/>
          <w:b/>
          <w:sz w:val="20"/>
          <w:szCs w:val="20"/>
        </w:rPr>
      </w:pPr>
    </w:p>
    <w:p w14:paraId="38E48787" w14:textId="77777777" w:rsidR="003C68BD" w:rsidRPr="00080E24" w:rsidRDefault="003C68BD" w:rsidP="003C68B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III.11.C.</w:t>
      </w:r>
    </w:p>
    <w:p w14:paraId="32300DC0" w14:textId="77777777" w:rsidR="003C68BD" w:rsidRPr="00080E24" w:rsidRDefault="003C68BD" w:rsidP="003C68BD">
      <w:pPr>
        <w:pStyle w:val="Default"/>
        <w:ind w:left="1080" w:hanging="360"/>
        <w:rPr>
          <w:rFonts w:ascii="Times New Roman" w:hAnsi="Times New Roman" w:cs="Times New Roman"/>
          <w:b/>
          <w:sz w:val="20"/>
          <w:szCs w:val="20"/>
        </w:rPr>
      </w:pPr>
    </w:p>
    <w:p w14:paraId="788C5211" w14:textId="77777777" w:rsidR="00D0402F" w:rsidRPr="00080E24" w:rsidRDefault="00D0402F" w:rsidP="003C68BD">
      <w:pPr>
        <w:pStyle w:val="Default"/>
        <w:ind w:left="1080" w:hanging="360"/>
        <w:rPr>
          <w:rFonts w:ascii="Times New Roman" w:hAnsi="Times New Roman" w:cs="Times New Roman"/>
          <w:b/>
          <w:sz w:val="20"/>
          <w:szCs w:val="20"/>
        </w:rPr>
      </w:pPr>
    </w:p>
    <w:p w14:paraId="3A3555C8" w14:textId="77777777" w:rsidR="003C68BD" w:rsidRPr="00080E24" w:rsidRDefault="003C68BD" w:rsidP="003C68B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III.11.D.</w:t>
      </w:r>
    </w:p>
    <w:p w14:paraId="2B289A05" w14:textId="77777777" w:rsidR="003C68BD" w:rsidRDefault="003C68BD" w:rsidP="003C68BD">
      <w:pPr>
        <w:pStyle w:val="Default"/>
        <w:ind w:left="1080" w:hanging="360"/>
        <w:rPr>
          <w:rFonts w:ascii="Times New Roman" w:hAnsi="Times New Roman" w:cs="Times New Roman"/>
          <w:b/>
          <w:sz w:val="18"/>
          <w:szCs w:val="18"/>
        </w:rPr>
      </w:pPr>
    </w:p>
    <w:p w14:paraId="4FA98CC7" w14:textId="77777777" w:rsidR="003C68BD" w:rsidRPr="00144819" w:rsidRDefault="003C68BD" w:rsidP="003C68BD">
      <w:pPr>
        <w:pStyle w:val="Default"/>
        <w:ind w:left="1080" w:hanging="360"/>
        <w:rPr>
          <w:rFonts w:ascii="Times New Roman" w:hAnsi="Times New Roman" w:cs="Times New Roman"/>
          <w:b/>
          <w:sz w:val="18"/>
          <w:szCs w:val="18"/>
        </w:rPr>
      </w:pPr>
    </w:p>
    <w:p w14:paraId="368A9BC4" w14:textId="77777777" w:rsidR="00A22D8A" w:rsidRPr="00122D1E" w:rsidRDefault="00A22D8A" w:rsidP="00A22D8A">
      <w:pPr>
        <w:pStyle w:val="Default"/>
        <w:rPr>
          <w:rFonts w:ascii="Times New Roman" w:hAnsi="Times New Roman" w:cs="Times New Roman"/>
          <w:sz w:val="18"/>
          <w:szCs w:val="18"/>
        </w:rPr>
      </w:pPr>
    </w:p>
    <w:p w14:paraId="7E867023" w14:textId="77777777" w:rsidR="00064737" w:rsidRDefault="00064737">
      <w:pPr>
        <w:rPr>
          <w:rStyle w:val="A6"/>
          <w:rFonts w:ascii="Times New Roman" w:hAnsi="Times New Roman" w:cs="Times New Roman"/>
          <w:sz w:val="18"/>
          <w:szCs w:val="18"/>
        </w:rPr>
      </w:pPr>
      <w:r>
        <w:rPr>
          <w:rStyle w:val="A6"/>
          <w:rFonts w:ascii="Times New Roman" w:hAnsi="Times New Roman" w:cs="Times New Roman"/>
          <w:sz w:val="18"/>
          <w:szCs w:val="18"/>
        </w:rPr>
        <w:br w:type="page"/>
      </w:r>
    </w:p>
    <w:p w14:paraId="0688E8ED" w14:textId="77777777" w:rsidR="00F272AC" w:rsidRPr="00080E24" w:rsidRDefault="00F272AC" w:rsidP="00F272AC">
      <w:pPr>
        <w:pStyle w:val="Pa5"/>
        <w:jc w:val="both"/>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4D5C8977" w14:textId="77777777" w:rsidR="00F272AC" w:rsidRPr="00080E24" w:rsidRDefault="00F272AC" w:rsidP="00F272AC">
      <w:pPr>
        <w:pStyle w:val="Pa5"/>
        <w:jc w:val="both"/>
        <w:rPr>
          <w:rFonts w:ascii="Times New Roman" w:hAnsi="Times New Roman" w:cs="Times New Roman"/>
          <w:b/>
          <w:color w:val="000000"/>
          <w:sz w:val="20"/>
          <w:szCs w:val="20"/>
        </w:rPr>
      </w:pPr>
    </w:p>
    <w:p w14:paraId="72126B00" w14:textId="77777777" w:rsidR="00F272AC" w:rsidRPr="00080E24" w:rsidRDefault="00F272AC" w:rsidP="00F272AC">
      <w:pPr>
        <w:pStyle w:val="NoSpacing"/>
        <w:ind w:left="360" w:hanging="360"/>
        <w:jc w:val="both"/>
        <w:rPr>
          <w:rFonts w:ascii="Times New Roman" w:hAnsi="Times New Roman" w:cs="Times New Roman"/>
          <w:sz w:val="20"/>
          <w:szCs w:val="20"/>
        </w:rPr>
      </w:pPr>
      <w:r w:rsidRPr="00080E24">
        <w:rPr>
          <w:rFonts w:ascii="Times New Roman" w:hAnsi="Times New Roman" w:cs="Times New Roman"/>
          <w:b/>
          <w:color w:val="000000"/>
          <w:sz w:val="20"/>
          <w:szCs w:val="20"/>
        </w:rPr>
        <w:t>III.</w:t>
      </w:r>
      <w:r w:rsidRPr="00080E24">
        <w:rPr>
          <w:rFonts w:ascii="Times New Roman" w:hAnsi="Times New Roman" w:cs="Times New Roman"/>
          <w:b/>
          <w:color w:val="000000"/>
          <w:sz w:val="20"/>
          <w:szCs w:val="20"/>
        </w:rPr>
        <w:tab/>
        <w:t>Control Activities (Cont.)</w:t>
      </w:r>
    </w:p>
    <w:p w14:paraId="479FD7DC" w14:textId="77777777" w:rsidR="00F272AC" w:rsidRPr="00080E24" w:rsidRDefault="00F272AC" w:rsidP="00F272AC">
      <w:pPr>
        <w:pStyle w:val="Pa5"/>
        <w:ind w:left="360" w:hanging="360"/>
        <w:jc w:val="both"/>
        <w:rPr>
          <w:rFonts w:ascii="Times New Roman" w:hAnsi="Times New Roman" w:cs="Times New Roman"/>
          <w:color w:val="000000"/>
          <w:sz w:val="20"/>
          <w:szCs w:val="20"/>
        </w:rPr>
      </w:pPr>
    </w:p>
    <w:p w14:paraId="5A28EC4F" w14:textId="77777777" w:rsidR="00F272AC" w:rsidRPr="00080E24" w:rsidRDefault="00F272AC" w:rsidP="00F272AC">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PRINCIPLE</w:t>
      </w:r>
    </w:p>
    <w:p w14:paraId="6EFE8749" w14:textId="77777777" w:rsidR="00F272AC" w:rsidRPr="00080E24" w:rsidRDefault="00F272AC" w:rsidP="003D44FF">
      <w:pPr>
        <w:pStyle w:val="Default"/>
        <w:jc w:val="both"/>
        <w:rPr>
          <w:rStyle w:val="A6"/>
          <w:rFonts w:ascii="Times New Roman" w:hAnsi="Times New Roman" w:cs="Times New Roman"/>
          <w:sz w:val="20"/>
          <w:szCs w:val="20"/>
        </w:rPr>
      </w:pPr>
    </w:p>
    <w:p w14:paraId="3598EDA3"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12.</w:t>
      </w:r>
      <w:r w:rsidR="00020159"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deploys control activities through policies that establish what is expected and procedures that put policies into action.</w:t>
      </w:r>
    </w:p>
    <w:p w14:paraId="46E15244" w14:textId="77777777" w:rsidR="00020159" w:rsidRPr="00080E24" w:rsidRDefault="00020159" w:rsidP="003D44FF">
      <w:pPr>
        <w:pStyle w:val="Default"/>
        <w:ind w:left="720" w:hanging="360"/>
        <w:jc w:val="both"/>
        <w:rPr>
          <w:rFonts w:ascii="Times New Roman" w:hAnsi="Times New Roman" w:cs="Times New Roman"/>
          <w:b/>
          <w:sz w:val="20"/>
          <w:szCs w:val="20"/>
        </w:rPr>
      </w:pPr>
    </w:p>
    <w:p w14:paraId="4D1DE28E" w14:textId="77777777" w:rsidR="00020159" w:rsidRPr="00080E24" w:rsidRDefault="00020159" w:rsidP="003D44FF">
      <w:pPr>
        <w:pStyle w:val="Default"/>
        <w:ind w:left="720" w:hanging="360"/>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0E8931FD" w14:textId="77777777" w:rsidR="00020159" w:rsidRPr="00080E24" w:rsidRDefault="00020159" w:rsidP="003D44FF">
      <w:pPr>
        <w:pStyle w:val="Default"/>
        <w:ind w:left="720" w:hanging="360"/>
        <w:jc w:val="both"/>
        <w:rPr>
          <w:rFonts w:ascii="Times New Roman" w:hAnsi="Times New Roman" w:cs="Times New Roman"/>
          <w:b/>
          <w:sz w:val="20"/>
          <w:szCs w:val="20"/>
        </w:rPr>
      </w:pPr>
    </w:p>
    <w:p w14:paraId="404F6691"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Establishes Policies and Procedures to Support Deployment of Management’s Directives</w:t>
      </w:r>
      <w:r w:rsidR="00596157" w:rsidRPr="00080E24">
        <w:rPr>
          <w:rFonts w:ascii="Times New Roman" w:hAnsi="Times New Roman" w:cs="Times New Roman"/>
          <w:b/>
          <w:sz w:val="20"/>
          <w:szCs w:val="20"/>
        </w:rPr>
        <w:t xml:space="preserve"> </w:t>
      </w:r>
      <w:r w:rsidR="00CB1E4A" w:rsidRPr="00080E24">
        <w:rPr>
          <w:rFonts w:ascii="Times New Roman" w:hAnsi="Times New Roman" w:cs="Times New Roman"/>
          <w:b/>
          <w:sz w:val="20"/>
          <w:szCs w:val="20"/>
        </w:rPr>
        <w:t>–</w:t>
      </w:r>
      <w:r w:rsidR="00596157" w:rsidRPr="00080E24">
        <w:rPr>
          <w:rFonts w:ascii="Times New Roman" w:hAnsi="Times New Roman" w:cs="Times New Roman"/>
          <w:b/>
          <w:sz w:val="20"/>
          <w:szCs w:val="20"/>
        </w:rPr>
        <w:t xml:space="preserve"> </w:t>
      </w:r>
      <w:r w:rsidR="00CB1E4A" w:rsidRPr="00080E24">
        <w:rPr>
          <w:rFonts w:ascii="Times New Roman" w:hAnsi="Times New Roman" w:cs="Times New Roman"/>
          <w:sz w:val="20"/>
          <w:szCs w:val="20"/>
        </w:rPr>
        <w:t>Management establishes control activities that are built into business processes and employees’ day-to-day activities through policies establishing what is expected and relevant procedures specifying actions.</w:t>
      </w:r>
    </w:p>
    <w:p w14:paraId="411E903C"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Establishes Responsibility and Accountability for Executing Policies and Procedures</w:t>
      </w:r>
      <w:r w:rsidR="00CB1E4A" w:rsidRPr="00080E24">
        <w:rPr>
          <w:rFonts w:ascii="Times New Roman" w:hAnsi="Times New Roman" w:cs="Times New Roman"/>
          <w:b/>
          <w:sz w:val="20"/>
          <w:szCs w:val="20"/>
        </w:rPr>
        <w:t xml:space="preserve"> – </w:t>
      </w:r>
      <w:r w:rsidR="00CB1E4A" w:rsidRPr="00080E24">
        <w:rPr>
          <w:rFonts w:ascii="Times New Roman" w:hAnsi="Times New Roman" w:cs="Times New Roman"/>
          <w:sz w:val="20"/>
          <w:szCs w:val="20"/>
        </w:rPr>
        <w:t>Management establishes responsibility and accountability for control activities with management (or other designated personnel) of the business unit or function in which the relevant risks reside.</w:t>
      </w:r>
    </w:p>
    <w:p w14:paraId="4C90132E"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Performs in a Timely Manner</w:t>
      </w:r>
      <w:r w:rsidR="00CB1E4A" w:rsidRPr="00080E24">
        <w:rPr>
          <w:rFonts w:ascii="Times New Roman" w:hAnsi="Times New Roman" w:cs="Times New Roman"/>
          <w:b/>
          <w:sz w:val="20"/>
          <w:szCs w:val="20"/>
        </w:rPr>
        <w:t xml:space="preserve"> – </w:t>
      </w:r>
      <w:r w:rsidR="00CB1E4A" w:rsidRPr="00080E24">
        <w:rPr>
          <w:rFonts w:ascii="Times New Roman" w:hAnsi="Times New Roman" w:cs="Times New Roman"/>
          <w:sz w:val="20"/>
          <w:szCs w:val="20"/>
        </w:rPr>
        <w:t>Responsible personnel perform control activities in a timely manner as defined by the policies and procedures.</w:t>
      </w:r>
    </w:p>
    <w:p w14:paraId="4E3CAD31"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Takes Corrective Action</w:t>
      </w:r>
      <w:r w:rsidR="00CB1E4A" w:rsidRPr="00080E24">
        <w:rPr>
          <w:rFonts w:ascii="Times New Roman" w:hAnsi="Times New Roman" w:cs="Times New Roman"/>
          <w:b/>
          <w:sz w:val="20"/>
          <w:szCs w:val="20"/>
        </w:rPr>
        <w:t xml:space="preserve"> – </w:t>
      </w:r>
      <w:r w:rsidR="00CB1E4A" w:rsidRPr="00080E24">
        <w:rPr>
          <w:rFonts w:ascii="Times New Roman" w:hAnsi="Times New Roman" w:cs="Times New Roman"/>
          <w:sz w:val="20"/>
          <w:szCs w:val="20"/>
        </w:rPr>
        <w:t>Responsible personnel investigate</w:t>
      </w:r>
      <w:r w:rsidR="00DB3DE3" w:rsidRPr="00080E24">
        <w:rPr>
          <w:rFonts w:ascii="Times New Roman" w:hAnsi="Times New Roman" w:cs="Times New Roman"/>
          <w:sz w:val="20"/>
          <w:szCs w:val="20"/>
        </w:rPr>
        <w:t xml:space="preserve"> and act on matters identified as a result of executing control activities.</w:t>
      </w:r>
    </w:p>
    <w:p w14:paraId="08CD16B5"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E.</w:t>
      </w:r>
      <w:r w:rsidRPr="00080E24">
        <w:rPr>
          <w:rFonts w:ascii="Times New Roman" w:hAnsi="Times New Roman" w:cs="Times New Roman"/>
          <w:b/>
          <w:sz w:val="20"/>
          <w:szCs w:val="20"/>
        </w:rPr>
        <w:tab/>
        <w:t>Performs Using Competent Personnel</w:t>
      </w:r>
      <w:r w:rsidR="00DB3DE3" w:rsidRPr="00080E24">
        <w:rPr>
          <w:rFonts w:ascii="Times New Roman" w:hAnsi="Times New Roman" w:cs="Times New Roman"/>
          <w:b/>
          <w:sz w:val="20"/>
          <w:szCs w:val="20"/>
        </w:rPr>
        <w:t xml:space="preserve"> – </w:t>
      </w:r>
      <w:r w:rsidR="00DB3DE3" w:rsidRPr="00080E24">
        <w:rPr>
          <w:rFonts w:ascii="Times New Roman" w:hAnsi="Times New Roman" w:cs="Times New Roman"/>
          <w:sz w:val="20"/>
          <w:szCs w:val="20"/>
        </w:rPr>
        <w:t>Competent personnel with sufficient authority perform control activities with diligence and continuing focus.</w:t>
      </w:r>
    </w:p>
    <w:p w14:paraId="3EECD26E" w14:textId="3798D258"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F.</w:t>
      </w:r>
      <w:r w:rsidRPr="00080E24">
        <w:rPr>
          <w:rFonts w:ascii="Times New Roman" w:hAnsi="Times New Roman" w:cs="Times New Roman"/>
          <w:b/>
          <w:sz w:val="20"/>
          <w:szCs w:val="20"/>
        </w:rPr>
        <w:tab/>
        <w:t>Reassesses Policies and Procedures</w:t>
      </w:r>
      <w:r w:rsidR="00DB3DE3" w:rsidRPr="00080E24">
        <w:rPr>
          <w:rFonts w:ascii="Times New Roman" w:hAnsi="Times New Roman" w:cs="Times New Roman"/>
          <w:b/>
          <w:sz w:val="20"/>
          <w:szCs w:val="20"/>
        </w:rPr>
        <w:t xml:space="preserve"> – </w:t>
      </w:r>
      <w:r w:rsidR="00DB3DE3" w:rsidRPr="00080E24">
        <w:rPr>
          <w:rFonts w:ascii="Times New Roman" w:hAnsi="Times New Roman" w:cs="Times New Roman"/>
          <w:sz w:val="20"/>
          <w:szCs w:val="20"/>
        </w:rPr>
        <w:t xml:space="preserve">Management periodically reviews control activities to determine their continued </w:t>
      </w:r>
      <w:r w:rsidR="00354104" w:rsidRPr="00080E24">
        <w:rPr>
          <w:rFonts w:ascii="Times New Roman" w:hAnsi="Times New Roman" w:cs="Times New Roman"/>
          <w:sz w:val="20"/>
          <w:szCs w:val="20"/>
        </w:rPr>
        <w:t>relevance and</w:t>
      </w:r>
      <w:r w:rsidR="00DB3DE3" w:rsidRPr="00080E24">
        <w:rPr>
          <w:rFonts w:ascii="Times New Roman" w:hAnsi="Times New Roman" w:cs="Times New Roman"/>
          <w:sz w:val="20"/>
          <w:szCs w:val="20"/>
        </w:rPr>
        <w:t xml:space="preserve"> refreshes them when necessary.</w:t>
      </w:r>
    </w:p>
    <w:p w14:paraId="1E51940A" w14:textId="77777777" w:rsidR="00596157" w:rsidRPr="00080E24" w:rsidRDefault="00596157" w:rsidP="00596157">
      <w:pPr>
        <w:pStyle w:val="Default"/>
        <w:rPr>
          <w:rFonts w:ascii="Times New Roman" w:hAnsi="Times New Roman" w:cs="Times New Roman"/>
          <w:b/>
          <w:sz w:val="20"/>
          <w:szCs w:val="20"/>
        </w:rPr>
      </w:pPr>
    </w:p>
    <w:p w14:paraId="3AA90173" w14:textId="77777777" w:rsidR="00596157" w:rsidRPr="00080E24" w:rsidRDefault="00596157" w:rsidP="00596157">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PINCIPLE(S)</w:t>
      </w:r>
    </w:p>
    <w:p w14:paraId="00A96D00" w14:textId="77777777" w:rsidR="00596157" w:rsidRPr="00080E24" w:rsidRDefault="00596157" w:rsidP="00596157">
      <w:pPr>
        <w:pStyle w:val="Default"/>
        <w:ind w:left="360"/>
        <w:rPr>
          <w:rFonts w:ascii="Times New Roman" w:hAnsi="Times New Roman" w:cs="Times New Roman"/>
          <w:b/>
          <w:sz w:val="20"/>
          <w:szCs w:val="20"/>
        </w:rPr>
      </w:pPr>
    </w:p>
    <w:p w14:paraId="7EC752C4" w14:textId="77777777" w:rsidR="00596157" w:rsidRPr="00080E24" w:rsidRDefault="00596157" w:rsidP="00596157">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III.12.</w:t>
      </w:r>
    </w:p>
    <w:p w14:paraId="3FBF2B21" w14:textId="77777777" w:rsidR="00596157" w:rsidRPr="00080E24" w:rsidRDefault="00596157" w:rsidP="00596157">
      <w:pPr>
        <w:pStyle w:val="Default"/>
        <w:ind w:left="360"/>
        <w:rPr>
          <w:rFonts w:ascii="Times New Roman" w:hAnsi="Times New Roman" w:cs="Times New Roman"/>
          <w:b/>
          <w:sz w:val="20"/>
          <w:szCs w:val="20"/>
        </w:rPr>
      </w:pPr>
    </w:p>
    <w:p w14:paraId="23E67505" w14:textId="77777777" w:rsidR="00D0402F" w:rsidRPr="00080E24" w:rsidRDefault="00D0402F" w:rsidP="00596157">
      <w:pPr>
        <w:pStyle w:val="Default"/>
        <w:ind w:left="1080" w:hanging="360"/>
        <w:rPr>
          <w:rFonts w:ascii="Times New Roman" w:hAnsi="Times New Roman" w:cs="Times New Roman"/>
          <w:b/>
          <w:sz w:val="20"/>
          <w:szCs w:val="20"/>
        </w:rPr>
      </w:pPr>
    </w:p>
    <w:p w14:paraId="5B240719"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III.12.A.</w:t>
      </w:r>
    </w:p>
    <w:p w14:paraId="10313276" w14:textId="77777777" w:rsidR="00D0402F" w:rsidRPr="00080E24" w:rsidRDefault="00D0402F" w:rsidP="00596157">
      <w:pPr>
        <w:pStyle w:val="Default"/>
        <w:ind w:left="1080" w:hanging="360"/>
        <w:rPr>
          <w:rFonts w:ascii="Times New Roman" w:hAnsi="Times New Roman" w:cs="Times New Roman"/>
          <w:b/>
          <w:sz w:val="20"/>
          <w:szCs w:val="20"/>
        </w:rPr>
      </w:pPr>
    </w:p>
    <w:p w14:paraId="4A698D51"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III.12.B.</w:t>
      </w:r>
    </w:p>
    <w:p w14:paraId="4E5F3BF5" w14:textId="77777777" w:rsidR="00D0402F" w:rsidRPr="00080E24" w:rsidRDefault="00D0402F" w:rsidP="00596157">
      <w:pPr>
        <w:pStyle w:val="Default"/>
        <w:ind w:left="1080" w:hanging="360"/>
        <w:rPr>
          <w:rFonts w:ascii="Times New Roman" w:hAnsi="Times New Roman" w:cs="Times New Roman"/>
          <w:b/>
          <w:sz w:val="20"/>
          <w:szCs w:val="20"/>
        </w:rPr>
      </w:pPr>
    </w:p>
    <w:p w14:paraId="368C168C"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III.12.C.</w:t>
      </w:r>
    </w:p>
    <w:p w14:paraId="3749CBF5" w14:textId="77777777" w:rsidR="00D0402F" w:rsidRPr="00080E24" w:rsidRDefault="00D0402F" w:rsidP="00596157">
      <w:pPr>
        <w:pStyle w:val="Default"/>
        <w:ind w:left="1080" w:hanging="360"/>
        <w:rPr>
          <w:rFonts w:ascii="Times New Roman" w:hAnsi="Times New Roman" w:cs="Times New Roman"/>
          <w:b/>
          <w:sz w:val="20"/>
          <w:szCs w:val="20"/>
        </w:rPr>
      </w:pPr>
    </w:p>
    <w:p w14:paraId="25223A57"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III.12.D.</w:t>
      </w:r>
    </w:p>
    <w:p w14:paraId="2D24E842" w14:textId="77777777" w:rsidR="00D0402F" w:rsidRPr="00080E24" w:rsidRDefault="00D0402F" w:rsidP="00596157">
      <w:pPr>
        <w:pStyle w:val="Default"/>
        <w:ind w:left="1080" w:hanging="360"/>
        <w:rPr>
          <w:rFonts w:ascii="Times New Roman" w:hAnsi="Times New Roman" w:cs="Times New Roman"/>
          <w:b/>
          <w:sz w:val="20"/>
          <w:szCs w:val="20"/>
        </w:rPr>
      </w:pPr>
    </w:p>
    <w:p w14:paraId="7BEEFED8"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III.12.E.</w:t>
      </w:r>
    </w:p>
    <w:p w14:paraId="1AB3A0A1" w14:textId="77777777" w:rsidR="00D0402F" w:rsidRPr="00080E24" w:rsidRDefault="00D0402F" w:rsidP="00596157">
      <w:pPr>
        <w:pStyle w:val="Default"/>
        <w:ind w:left="1080" w:hanging="360"/>
        <w:rPr>
          <w:rFonts w:ascii="Times New Roman" w:hAnsi="Times New Roman" w:cs="Times New Roman"/>
          <w:b/>
          <w:sz w:val="20"/>
          <w:szCs w:val="20"/>
        </w:rPr>
      </w:pPr>
    </w:p>
    <w:p w14:paraId="7825F336" w14:textId="77777777" w:rsidR="00596157" w:rsidRPr="00080E24" w:rsidRDefault="00596157" w:rsidP="00596157">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III.12.F.</w:t>
      </w:r>
    </w:p>
    <w:p w14:paraId="62F05DB2" w14:textId="77777777" w:rsidR="00020159" w:rsidRDefault="00020159">
      <w:pPr>
        <w:rPr>
          <w:rFonts w:ascii="Times New Roman" w:hAnsi="Times New Roman" w:cs="Times New Roman"/>
          <w:b/>
          <w:color w:val="000000"/>
          <w:sz w:val="18"/>
          <w:szCs w:val="18"/>
        </w:rPr>
      </w:pPr>
      <w:r>
        <w:rPr>
          <w:rFonts w:ascii="Times New Roman" w:hAnsi="Times New Roman" w:cs="Times New Roman"/>
          <w:b/>
          <w:sz w:val="18"/>
          <w:szCs w:val="18"/>
        </w:rPr>
        <w:br w:type="page"/>
      </w:r>
    </w:p>
    <w:p w14:paraId="3A4751E7" w14:textId="77777777" w:rsidR="00020159" w:rsidRPr="00080E24" w:rsidRDefault="00020159" w:rsidP="00A22D8A">
      <w:pPr>
        <w:pStyle w:val="Pa9"/>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5D1DD565" w14:textId="77777777" w:rsidR="00020159" w:rsidRPr="00080E24" w:rsidRDefault="00020159" w:rsidP="00020159">
      <w:pPr>
        <w:pStyle w:val="Default"/>
        <w:rPr>
          <w:sz w:val="20"/>
          <w:szCs w:val="20"/>
        </w:rPr>
      </w:pPr>
    </w:p>
    <w:p w14:paraId="5C9072A9" w14:textId="77777777" w:rsidR="00020159" w:rsidRPr="00080E24" w:rsidRDefault="00020159" w:rsidP="00020159">
      <w:pPr>
        <w:pStyle w:val="Pa5"/>
        <w:ind w:left="360" w:hanging="360"/>
        <w:jc w:val="both"/>
        <w:rPr>
          <w:rFonts w:ascii="Times New Roman" w:hAnsi="Times New Roman" w:cs="Times New Roman"/>
          <w:color w:val="000000"/>
          <w:sz w:val="20"/>
          <w:szCs w:val="20"/>
        </w:rPr>
      </w:pPr>
      <w:r w:rsidRPr="00080E24">
        <w:rPr>
          <w:rFonts w:ascii="Times New Roman" w:hAnsi="Times New Roman" w:cs="Times New Roman"/>
          <w:b/>
          <w:color w:val="000000"/>
          <w:sz w:val="20"/>
          <w:szCs w:val="20"/>
        </w:rPr>
        <w:t>IV.</w:t>
      </w:r>
      <w:r w:rsidRPr="00080E24">
        <w:rPr>
          <w:rFonts w:ascii="Times New Roman" w:hAnsi="Times New Roman" w:cs="Times New Roman"/>
          <w:b/>
          <w:color w:val="000000"/>
          <w:sz w:val="20"/>
          <w:szCs w:val="20"/>
        </w:rPr>
        <w:tab/>
      </w:r>
      <w:r w:rsidR="00A22D8A" w:rsidRPr="00080E24">
        <w:rPr>
          <w:rFonts w:ascii="Times New Roman" w:hAnsi="Times New Roman" w:cs="Times New Roman"/>
          <w:b/>
          <w:color w:val="000000"/>
          <w:sz w:val="20"/>
          <w:szCs w:val="20"/>
        </w:rPr>
        <w:t>Information and Communication</w:t>
      </w:r>
      <w:r w:rsidRPr="00080E24">
        <w:rPr>
          <w:rFonts w:ascii="Times New Roman" w:hAnsi="Times New Roman" w:cs="Times New Roman"/>
          <w:b/>
          <w:color w:val="000000"/>
          <w:sz w:val="20"/>
          <w:szCs w:val="20"/>
        </w:rPr>
        <w:t xml:space="preserve"> - </w:t>
      </w:r>
      <w:r w:rsidRPr="00080E24">
        <w:rPr>
          <w:rFonts w:ascii="Times New Roman" w:hAnsi="Times New Roman" w:cs="Times New Roman"/>
          <w:color w:val="000000"/>
          <w:sz w:val="20"/>
          <w:szCs w:val="20"/>
        </w:rPr>
        <w:t>Information is necessary for the entity to carry out internal control responsibilities to support the achievement of its objectives. Management obtains or generates and uses relevant and quality information from both internal and external sources to support the functioning of other components of internal control. Communication is the continual, iterative process of providing, sharing, and obtaining necessary information. Internal communication is the means by which information is disseminated throughout the orga</w:t>
      </w:r>
      <w:r w:rsidRPr="00080E24">
        <w:rPr>
          <w:rFonts w:ascii="Times New Roman" w:hAnsi="Times New Roman" w:cs="Times New Roman"/>
          <w:color w:val="000000"/>
          <w:sz w:val="20"/>
          <w:szCs w:val="20"/>
        </w:rPr>
        <w:softHyphen/>
        <w:t>nization, flowing up, down, and across the entity. It enables personnel to receive a clear message from senior management that control responsibilities must be taken seriously. External communication is twofold: it enables inbound communication of relevant exter</w:t>
      </w:r>
      <w:r w:rsidRPr="00080E24">
        <w:rPr>
          <w:rFonts w:ascii="Times New Roman" w:hAnsi="Times New Roman" w:cs="Times New Roman"/>
          <w:color w:val="000000"/>
          <w:sz w:val="20"/>
          <w:szCs w:val="20"/>
        </w:rPr>
        <w:softHyphen/>
        <w:t>nal information, and it provides information to external parties in response to require</w:t>
      </w:r>
      <w:r w:rsidRPr="00080E24">
        <w:rPr>
          <w:rFonts w:ascii="Times New Roman" w:hAnsi="Times New Roman" w:cs="Times New Roman"/>
          <w:color w:val="000000"/>
          <w:sz w:val="20"/>
          <w:szCs w:val="20"/>
        </w:rPr>
        <w:softHyphen/>
        <w:t>ments and expectations.</w:t>
      </w:r>
    </w:p>
    <w:p w14:paraId="2C8B979C" w14:textId="77777777" w:rsidR="00A22D8A" w:rsidRPr="00080E24" w:rsidRDefault="00A22D8A" w:rsidP="00020159">
      <w:pPr>
        <w:pStyle w:val="Pa9"/>
        <w:ind w:left="360" w:hanging="360"/>
        <w:rPr>
          <w:rFonts w:ascii="Times New Roman" w:hAnsi="Times New Roman" w:cs="Times New Roman"/>
          <w:b/>
          <w:color w:val="000000"/>
          <w:sz w:val="20"/>
          <w:szCs w:val="20"/>
        </w:rPr>
      </w:pPr>
    </w:p>
    <w:p w14:paraId="024409D4" w14:textId="77777777" w:rsidR="00020159" w:rsidRPr="00080E24" w:rsidRDefault="00020159" w:rsidP="00020159">
      <w:pPr>
        <w:pStyle w:val="Default"/>
        <w:ind w:left="360"/>
        <w:rPr>
          <w:rStyle w:val="A6"/>
          <w:rFonts w:ascii="Times New Roman" w:hAnsi="Times New Roman" w:cs="Times New Roman"/>
          <w:b/>
          <w:sz w:val="20"/>
          <w:szCs w:val="20"/>
        </w:rPr>
      </w:pPr>
      <w:r w:rsidRPr="00080E24">
        <w:rPr>
          <w:rStyle w:val="A6"/>
          <w:rFonts w:ascii="Times New Roman" w:hAnsi="Times New Roman" w:cs="Times New Roman"/>
          <w:b/>
          <w:sz w:val="20"/>
          <w:szCs w:val="20"/>
        </w:rPr>
        <w:t>PRINCIPLE</w:t>
      </w:r>
    </w:p>
    <w:p w14:paraId="0739A871" w14:textId="77777777" w:rsidR="00020159" w:rsidRPr="00080E24" w:rsidRDefault="00020159" w:rsidP="003D44FF">
      <w:pPr>
        <w:pStyle w:val="Default"/>
        <w:ind w:left="360"/>
        <w:jc w:val="both"/>
        <w:rPr>
          <w:rStyle w:val="A6"/>
          <w:rFonts w:ascii="Times New Roman" w:hAnsi="Times New Roman" w:cs="Times New Roman"/>
          <w:b/>
          <w:sz w:val="20"/>
          <w:szCs w:val="20"/>
        </w:rPr>
      </w:pPr>
    </w:p>
    <w:p w14:paraId="49FFA0CA" w14:textId="77777777" w:rsidR="00A22D8A" w:rsidRPr="00080E24" w:rsidRDefault="00A22D8A" w:rsidP="003D44FF">
      <w:pPr>
        <w:pStyle w:val="Default"/>
        <w:ind w:left="360"/>
        <w:jc w:val="both"/>
        <w:rPr>
          <w:rFonts w:ascii="Times New Roman" w:hAnsi="Times New Roman" w:cs="Times New Roman"/>
          <w:b/>
          <w:sz w:val="20"/>
          <w:szCs w:val="20"/>
        </w:rPr>
      </w:pPr>
      <w:r w:rsidRPr="00080E24">
        <w:rPr>
          <w:rStyle w:val="A6"/>
          <w:rFonts w:ascii="Times New Roman" w:hAnsi="Times New Roman" w:cs="Times New Roman"/>
          <w:b/>
          <w:sz w:val="20"/>
          <w:szCs w:val="20"/>
        </w:rPr>
        <w:t xml:space="preserve">13. </w:t>
      </w:r>
      <w:r w:rsidRPr="00080E24">
        <w:rPr>
          <w:rFonts w:ascii="Times New Roman" w:hAnsi="Times New Roman" w:cs="Times New Roman"/>
          <w:b/>
          <w:sz w:val="20"/>
          <w:szCs w:val="20"/>
        </w:rPr>
        <w:t>The organization obtains or generates and uses relevant, quality information to support the functioning of internal control.</w:t>
      </w:r>
    </w:p>
    <w:p w14:paraId="6EC83685" w14:textId="77777777" w:rsidR="00020159" w:rsidRPr="00080E24" w:rsidRDefault="00020159" w:rsidP="003D44FF">
      <w:pPr>
        <w:pStyle w:val="Default"/>
        <w:ind w:left="360"/>
        <w:jc w:val="both"/>
        <w:rPr>
          <w:rFonts w:ascii="Times New Roman" w:hAnsi="Times New Roman" w:cs="Times New Roman"/>
          <w:b/>
          <w:sz w:val="20"/>
          <w:szCs w:val="20"/>
        </w:rPr>
      </w:pPr>
    </w:p>
    <w:p w14:paraId="11E0725F" w14:textId="77777777" w:rsidR="00020159" w:rsidRPr="00080E24" w:rsidRDefault="00020159" w:rsidP="003D44FF">
      <w:pPr>
        <w:pStyle w:val="Default"/>
        <w:ind w:left="360"/>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6A906945" w14:textId="77777777" w:rsidR="00020159" w:rsidRPr="00080E24" w:rsidRDefault="00020159" w:rsidP="003D44FF">
      <w:pPr>
        <w:pStyle w:val="Default"/>
        <w:ind w:left="360"/>
        <w:jc w:val="both"/>
        <w:rPr>
          <w:rFonts w:ascii="Times New Roman" w:hAnsi="Times New Roman" w:cs="Times New Roman"/>
          <w:b/>
          <w:sz w:val="20"/>
          <w:szCs w:val="20"/>
        </w:rPr>
      </w:pPr>
    </w:p>
    <w:p w14:paraId="41237633"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Identifies Information Requirements</w:t>
      </w:r>
      <w:r w:rsidR="0089671A" w:rsidRPr="00080E24">
        <w:rPr>
          <w:rFonts w:ascii="Times New Roman" w:hAnsi="Times New Roman" w:cs="Times New Roman"/>
          <w:b/>
          <w:sz w:val="20"/>
          <w:szCs w:val="20"/>
        </w:rPr>
        <w:t xml:space="preserve"> – </w:t>
      </w:r>
      <w:r w:rsidR="0089671A" w:rsidRPr="00080E24">
        <w:rPr>
          <w:rFonts w:ascii="Times New Roman" w:hAnsi="Times New Roman" w:cs="Times New Roman"/>
          <w:sz w:val="20"/>
          <w:szCs w:val="20"/>
        </w:rPr>
        <w:t xml:space="preserve">A process is in place </w:t>
      </w:r>
      <w:r w:rsidR="00CE34A0" w:rsidRPr="00080E24">
        <w:rPr>
          <w:rFonts w:ascii="Times New Roman" w:hAnsi="Times New Roman" w:cs="Times New Roman"/>
          <w:sz w:val="20"/>
          <w:szCs w:val="20"/>
        </w:rPr>
        <w:t xml:space="preserve">to identify the information required and expected to support the functioning of the other components of internal control and the achievement of the entity’s objectives. </w:t>
      </w:r>
    </w:p>
    <w:p w14:paraId="087A5F38"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Captures Internal and External Sources of Data</w:t>
      </w:r>
      <w:r w:rsidR="00CE34A0" w:rsidRPr="00080E24">
        <w:rPr>
          <w:rFonts w:ascii="Times New Roman" w:hAnsi="Times New Roman" w:cs="Times New Roman"/>
          <w:b/>
          <w:sz w:val="20"/>
          <w:szCs w:val="20"/>
        </w:rPr>
        <w:t xml:space="preserve"> – </w:t>
      </w:r>
      <w:r w:rsidR="00CE34A0" w:rsidRPr="00080E24">
        <w:rPr>
          <w:rFonts w:ascii="Times New Roman" w:hAnsi="Times New Roman" w:cs="Times New Roman"/>
          <w:sz w:val="20"/>
          <w:szCs w:val="20"/>
        </w:rPr>
        <w:t>Information systems capture internal and external sources of data.</w:t>
      </w:r>
    </w:p>
    <w:p w14:paraId="59A38EE8"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Processes Relevant Data into Information</w:t>
      </w:r>
      <w:r w:rsidR="00CE34A0" w:rsidRPr="00080E24">
        <w:rPr>
          <w:rFonts w:ascii="Times New Roman" w:hAnsi="Times New Roman" w:cs="Times New Roman"/>
          <w:b/>
          <w:sz w:val="20"/>
          <w:szCs w:val="20"/>
        </w:rPr>
        <w:t xml:space="preserve"> – </w:t>
      </w:r>
      <w:r w:rsidR="00CE34A0" w:rsidRPr="00080E24">
        <w:rPr>
          <w:rFonts w:ascii="Times New Roman" w:hAnsi="Times New Roman" w:cs="Times New Roman"/>
          <w:sz w:val="20"/>
          <w:szCs w:val="20"/>
        </w:rPr>
        <w:t>Information systems process and transform relevant data into information.</w:t>
      </w:r>
    </w:p>
    <w:p w14:paraId="72AE3085"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 xml:space="preserve">Maintains Quality </w:t>
      </w:r>
      <w:r w:rsidR="0053463D" w:rsidRPr="00080E24">
        <w:rPr>
          <w:rFonts w:ascii="Times New Roman" w:hAnsi="Times New Roman" w:cs="Times New Roman"/>
          <w:b/>
          <w:sz w:val="20"/>
          <w:szCs w:val="20"/>
        </w:rPr>
        <w:t>throughout</w:t>
      </w:r>
      <w:r w:rsidRPr="00080E24">
        <w:rPr>
          <w:rFonts w:ascii="Times New Roman" w:hAnsi="Times New Roman" w:cs="Times New Roman"/>
          <w:b/>
          <w:sz w:val="20"/>
          <w:szCs w:val="20"/>
        </w:rPr>
        <w:t xml:space="preserve"> Processing </w:t>
      </w:r>
      <w:r w:rsidR="00CE34A0" w:rsidRPr="00080E24">
        <w:rPr>
          <w:rFonts w:ascii="Times New Roman" w:hAnsi="Times New Roman" w:cs="Times New Roman"/>
          <w:b/>
          <w:sz w:val="20"/>
          <w:szCs w:val="20"/>
        </w:rPr>
        <w:t xml:space="preserve">– </w:t>
      </w:r>
      <w:r w:rsidR="00CE34A0" w:rsidRPr="00080E24">
        <w:rPr>
          <w:rFonts w:ascii="Times New Roman" w:hAnsi="Times New Roman" w:cs="Times New Roman"/>
          <w:sz w:val="20"/>
          <w:szCs w:val="20"/>
        </w:rPr>
        <w:t xml:space="preserve">Information systems produce information that is timely, current, accurate, complete, accessible, protected, and verifiable and retained. Information is reviewed to assess its relevance in supporting the internal control components. </w:t>
      </w:r>
    </w:p>
    <w:p w14:paraId="1F886125"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E.</w:t>
      </w:r>
      <w:r w:rsidRPr="00080E24">
        <w:rPr>
          <w:rFonts w:ascii="Times New Roman" w:hAnsi="Times New Roman" w:cs="Times New Roman"/>
          <w:b/>
          <w:sz w:val="20"/>
          <w:szCs w:val="20"/>
        </w:rPr>
        <w:tab/>
        <w:t xml:space="preserve">Considers Costs and Benefits </w:t>
      </w:r>
      <w:r w:rsidR="00CE34A0" w:rsidRPr="00080E24">
        <w:rPr>
          <w:rFonts w:ascii="Times New Roman" w:hAnsi="Times New Roman" w:cs="Times New Roman"/>
          <w:b/>
          <w:sz w:val="20"/>
          <w:szCs w:val="20"/>
        </w:rPr>
        <w:t xml:space="preserve">– </w:t>
      </w:r>
      <w:r w:rsidR="00CE34A0" w:rsidRPr="00080E24">
        <w:rPr>
          <w:rFonts w:ascii="Times New Roman" w:hAnsi="Times New Roman" w:cs="Times New Roman"/>
          <w:sz w:val="20"/>
          <w:szCs w:val="20"/>
        </w:rPr>
        <w:t xml:space="preserve">The nature, quantity, and precision of information communicated are commensurate </w:t>
      </w:r>
      <w:r w:rsidR="00004B5C" w:rsidRPr="00080E24">
        <w:rPr>
          <w:rFonts w:ascii="Times New Roman" w:hAnsi="Times New Roman" w:cs="Times New Roman"/>
          <w:sz w:val="20"/>
          <w:szCs w:val="20"/>
        </w:rPr>
        <w:t>with and support the achievement of objectives.</w:t>
      </w:r>
    </w:p>
    <w:p w14:paraId="4E03819C" w14:textId="77777777" w:rsidR="0053463D" w:rsidRPr="00080E24" w:rsidRDefault="0053463D" w:rsidP="0053463D">
      <w:pPr>
        <w:pStyle w:val="Default"/>
        <w:rPr>
          <w:rFonts w:ascii="Times New Roman" w:hAnsi="Times New Roman" w:cs="Times New Roman"/>
          <w:b/>
          <w:sz w:val="20"/>
          <w:szCs w:val="20"/>
        </w:rPr>
      </w:pPr>
    </w:p>
    <w:p w14:paraId="77902E36" w14:textId="77777777" w:rsidR="0053463D" w:rsidRPr="00080E24" w:rsidRDefault="0053463D" w:rsidP="0053463D">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PRI</w:t>
      </w:r>
      <w:r w:rsidR="00004B5C" w:rsidRPr="00080E24">
        <w:rPr>
          <w:rFonts w:ascii="Times New Roman" w:hAnsi="Times New Roman" w:cs="Times New Roman"/>
          <w:b/>
          <w:sz w:val="20"/>
          <w:szCs w:val="20"/>
        </w:rPr>
        <w:t>N</w:t>
      </w:r>
      <w:r w:rsidRPr="00080E24">
        <w:rPr>
          <w:rFonts w:ascii="Times New Roman" w:hAnsi="Times New Roman" w:cs="Times New Roman"/>
          <w:b/>
          <w:sz w:val="20"/>
          <w:szCs w:val="20"/>
        </w:rPr>
        <w:t>CIPLE(S)</w:t>
      </w:r>
    </w:p>
    <w:p w14:paraId="7149C713" w14:textId="77777777" w:rsidR="0053463D" w:rsidRPr="00080E24" w:rsidRDefault="0053463D" w:rsidP="0053463D">
      <w:pPr>
        <w:pStyle w:val="Default"/>
        <w:ind w:left="360"/>
        <w:rPr>
          <w:rFonts w:ascii="Times New Roman" w:hAnsi="Times New Roman" w:cs="Times New Roman"/>
          <w:b/>
          <w:sz w:val="20"/>
          <w:szCs w:val="20"/>
        </w:rPr>
      </w:pPr>
    </w:p>
    <w:p w14:paraId="36670EAD" w14:textId="77777777" w:rsidR="0053463D" w:rsidRPr="00080E24" w:rsidRDefault="0053463D" w:rsidP="0053463D">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IV.13.</w:t>
      </w:r>
    </w:p>
    <w:p w14:paraId="2AAAD68B" w14:textId="77777777" w:rsidR="0053463D" w:rsidRPr="00080E24" w:rsidRDefault="0053463D" w:rsidP="0053463D">
      <w:pPr>
        <w:pStyle w:val="Default"/>
        <w:ind w:left="360"/>
        <w:rPr>
          <w:rFonts w:ascii="Times New Roman" w:hAnsi="Times New Roman" w:cs="Times New Roman"/>
          <w:b/>
          <w:sz w:val="20"/>
          <w:szCs w:val="20"/>
        </w:rPr>
      </w:pPr>
    </w:p>
    <w:p w14:paraId="76F56836" w14:textId="77777777" w:rsidR="00D0402F" w:rsidRPr="00080E24" w:rsidRDefault="00D0402F" w:rsidP="0053463D">
      <w:pPr>
        <w:pStyle w:val="Default"/>
        <w:ind w:left="1080" w:hanging="360"/>
        <w:rPr>
          <w:rFonts w:ascii="Times New Roman" w:hAnsi="Times New Roman" w:cs="Times New Roman"/>
          <w:b/>
          <w:sz w:val="20"/>
          <w:szCs w:val="20"/>
        </w:rPr>
      </w:pPr>
    </w:p>
    <w:p w14:paraId="3FABD807" w14:textId="77777777" w:rsidR="0053463D" w:rsidRPr="00080E24" w:rsidRDefault="0053463D" w:rsidP="0053463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IV.13.A.</w:t>
      </w:r>
    </w:p>
    <w:p w14:paraId="3E8B5A7C" w14:textId="77777777" w:rsidR="0053463D" w:rsidRPr="00080E24" w:rsidRDefault="0053463D" w:rsidP="0053463D">
      <w:pPr>
        <w:pStyle w:val="Default"/>
        <w:ind w:left="1080" w:hanging="360"/>
        <w:rPr>
          <w:rFonts w:ascii="Times New Roman" w:hAnsi="Times New Roman" w:cs="Times New Roman"/>
          <w:b/>
          <w:sz w:val="20"/>
          <w:szCs w:val="20"/>
        </w:rPr>
      </w:pPr>
    </w:p>
    <w:p w14:paraId="031B2E01" w14:textId="77777777" w:rsidR="00D0402F" w:rsidRPr="00080E24" w:rsidRDefault="00D0402F" w:rsidP="0053463D">
      <w:pPr>
        <w:pStyle w:val="Default"/>
        <w:ind w:left="1080" w:hanging="360"/>
        <w:rPr>
          <w:rFonts w:ascii="Times New Roman" w:hAnsi="Times New Roman" w:cs="Times New Roman"/>
          <w:b/>
          <w:sz w:val="20"/>
          <w:szCs w:val="20"/>
        </w:rPr>
      </w:pPr>
    </w:p>
    <w:p w14:paraId="44C07F81" w14:textId="77777777" w:rsidR="0053463D" w:rsidRPr="00080E24" w:rsidRDefault="0053463D" w:rsidP="0053463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IV.13.B.</w:t>
      </w:r>
    </w:p>
    <w:p w14:paraId="27E858F9" w14:textId="77777777" w:rsidR="0053463D" w:rsidRPr="00080E24" w:rsidRDefault="0053463D" w:rsidP="0053463D">
      <w:pPr>
        <w:pStyle w:val="Default"/>
        <w:ind w:left="1080" w:hanging="360"/>
        <w:rPr>
          <w:rFonts w:ascii="Times New Roman" w:hAnsi="Times New Roman" w:cs="Times New Roman"/>
          <w:b/>
          <w:sz w:val="20"/>
          <w:szCs w:val="20"/>
        </w:rPr>
      </w:pPr>
    </w:p>
    <w:p w14:paraId="17AA2286" w14:textId="77777777" w:rsidR="00D0402F" w:rsidRPr="00080E24" w:rsidRDefault="00D0402F" w:rsidP="0053463D">
      <w:pPr>
        <w:pStyle w:val="Default"/>
        <w:ind w:left="1080" w:hanging="360"/>
        <w:rPr>
          <w:rFonts w:ascii="Times New Roman" w:hAnsi="Times New Roman" w:cs="Times New Roman"/>
          <w:b/>
          <w:sz w:val="20"/>
          <w:szCs w:val="20"/>
        </w:rPr>
      </w:pPr>
    </w:p>
    <w:p w14:paraId="74FB2EE4" w14:textId="77777777" w:rsidR="0053463D" w:rsidRPr="00080E24" w:rsidRDefault="0053463D" w:rsidP="0053463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IV.13.C.</w:t>
      </w:r>
    </w:p>
    <w:p w14:paraId="6342D437" w14:textId="77777777" w:rsidR="0053463D" w:rsidRPr="00080E24" w:rsidRDefault="0053463D" w:rsidP="0053463D">
      <w:pPr>
        <w:pStyle w:val="Default"/>
        <w:ind w:left="1080" w:hanging="360"/>
        <w:rPr>
          <w:rFonts w:ascii="Times New Roman" w:hAnsi="Times New Roman" w:cs="Times New Roman"/>
          <w:b/>
          <w:sz w:val="20"/>
          <w:szCs w:val="20"/>
        </w:rPr>
      </w:pPr>
    </w:p>
    <w:p w14:paraId="15D437B2" w14:textId="77777777" w:rsidR="00D0402F" w:rsidRPr="00080E24" w:rsidRDefault="00D0402F" w:rsidP="0053463D">
      <w:pPr>
        <w:pStyle w:val="Default"/>
        <w:ind w:left="1080" w:hanging="360"/>
        <w:rPr>
          <w:rFonts w:ascii="Times New Roman" w:hAnsi="Times New Roman" w:cs="Times New Roman"/>
          <w:b/>
          <w:sz w:val="20"/>
          <w:szCs w:val="20"/>
        </w:rPr>
      </w:pPr>
    </w:p>
    <w:p w14:paraId="096968DB" w14:textId="77777777" w:rsidR="0053463D" w:rsidRPr="00080E24" w:rsidRDefault="0053463D" w:rsidP="0053463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IV.13.D.</w:t>
      </w:r>
    </w:p>
    <w:p w14:paraId="2BE84E16" w14:textId="77777777" w:rsidR="0053463D" w:rsidRPr="00080E24" w:rsidRDefault="0053463D" w:rsidP="0053463D">
      <w:pPr>
        <w:pStyle w:val="Default"/>
        <w:ind w:left="1080" w:hanging="360"/>
        <w:rPr>
          <w:rFonts w:ascii="Times New Roman" w:hAnsi="Times New Roman" w:cs="Times New Roman"/>
          <w:b/>
          <w:sz w:val="20"/>
          <w:szCs w:val="20"/>
        </w:rPr>
      </w:pPr>
    </w:p>
    <w:p w14:paraId="0A086222" w14:textId="77777777" w:rsidR="00D0402F" w:rsidRPr="00080E24" w:rsidRDefault="00D0402F" w:rsidP="0053463D">
      <w:pPr>
        <w:pStyle w:val="Default"/>
        <w:ind w:left="1080" w:hanging="360"/>
        <w:rPr>
          <w:rFonts w:ascii="Times New Roman" w:hAnsi="Times New Roman" w:cs="Times New Roman"/>
          <w:b/>
          <w:sz w:val="20"/>
          <w:szCs w:val="20"/>
        </w:rPr>
      </w:pPr>
    </w:p>
    <w:p w14:paraId="7EA97868" w14:textId="77777777" w:rsidR="0053463D" w:rsidRPr="00080E24" w:rsidRDefault="0053463D" w:rsidP="0053463D">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IV.13.E.</w:t>
      </w:r>
    </w:p>
    <w:p w14:paraId="467D279D" w14:textId="77777777" w:rsidR="00020159" w:rsidRDefault="00020159">
      <w:pPr>
        <w:rPr>
          <w:rFonts w:ascii="Times New Roman" w:hAnsi="Times New Roman" w:cs="Times New Roman"/>
          <w:color w:val="000000"/>
          <w:sz w:val="18"/>
          <w:szCs w:val="18"/>
        </w:rPr>
      </w:pPr>
      <w:r>
        <w:rPr>
          <w:rFonts w:ascii="Times New Roman" w:hAnsi="Times New Roman" w:cs="Times New Roman"/>
          <w:sz w:val="18"/>
          <w:szCs w:val="18"/>
        </w:rPr>
        <w:br w:type="page"/>
      </w:r>
    </w:p>
    <w:p w14:paraId="4A65995C" w14:textId="77777777" w:rsidR="00020159" w:rsidRPr="00080E24" w:rsidRDefault="00020159" w:rsidP="00020159">
      <w:pPr>
        <w:pStyle w:val="Pa9"/>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36B94AC5" w14:textId="77777777" w:rsidR="00020159" w:rsidRPr="00080E24" w:rsidRDefault="00020159" w:rsidP="00020159">
      <w:pPr>
        <w:pStyle w:val="Default"/>
        <w:rPr>
          <w:sz w:val="20"/>
          <w:szCs w:val="20"/>
        </w:rPr>
      </w:pPr>
    </w:p>
    <w:p w14:paraId="7D763411" w14:textId="77777777" w:rsidR="00020159" w:rsidRPr="00080E24" w:rsidRDefault="00020159" w:rsidP="00020159">
      <w:pPr>
        <w:pStyle w:val="Pa5"/>
        <w:ind w:left="360" w:hanging="360"/>
        <w:jc w:val="both"/>
        <w:rPr>
          <w:rFonts w:ascii="Times New Roman" w:hAnsi="Times New Roman" w:cs="Times New Roman"/>
          <w:color w:val="000000"/>
          <w:sz w:val="20"/>
          <w:szCs w:val="20"/>
        </w:rPr>
      </w:pPr>
      <w:r w:rsidRPr="00080E24">
        <w:rPr>
          <w:rFonts w:ascii="Times New Roman" w:hAnsi="Times New Roman" w:cs="Times New Roman"/>
          <w:b/>
          <w:color w:val="000000"/>
          <w:sz w:val="20"/>
          <w:szCs w:val="20"/>
        </w:rPr>
        <w:t>IV.</w:t>
      </w:r>
      <w:r w:rsidRPr="00080E24">
        <w:rPr>
          <w:rFonts w:ascii="Times New Roman" w:hAnsi="Times New Roman" w:cs="Times New Roman"/>
          <w:b/>
          <w:color w:val="000000"/>
          <w:sz w:val="20"/>
          <w:szCs w:val="20"/>
        </w:rPr>
        <w:tab/>
        <w:t>Information and Communication (Cont.)</w:t>
      </w:r>
    </w:p>
    <w:p w14:paraId="3AB85B79" w14:textId="77777777" w:rsidR="00020159" w:rsidRPr="00080E24" w:rsidRDefault="00020159" w:rsidP="00020159">
      <w:pPr>
        <w:pStyle w:val="Pa9"/>
        <w:ind w:left="360" w:hanging="360"/>
        <w:rPr>
          <w:rFonts w:ascii="Times New Roman" w:hAnsi="Times New Roman" w:cs="Times New Roman"/>
          <w:b/>
          <w:color w:val="000000"/>
          <w:sz w:val="20"/>
          <w:szCs w:val="20"/>
        </w:rPr>
      </w:pPr>
    </w:p>
    <w:p w14:paraId="4D9A0EFE" w14:textId="77777777" w:rsidR="00020159" w:rsidRPr="00080E24" w:rsidRDefault="00020159" w:rsidP="00020159">
      <w:pPr>
        <w:pStyle w:val="Default"/>
        <w:ind w:left="360"/>
        <w:rPr>
          <w:rStyle w:val="A6"/>
          <w:rFonts w:ascii="Times New Roman" w:hAnsi="Times New Roman" w:cs="Times New Roman"/>
          <w:b/>
          <w:sz w:val="20"/>
          <w:szCs w:val="20"/>
        </w:rPr>
      </w:pPr>
      <w:r w:rsidRPr="00080E24">
        <w:rPr>
          <w:rStyle w:val="A6"/>
          <w:rFonts w:ascii="Times New Roman" w:hAnsi="Times New Roman" w:cs="Times New Roman"/>
          <w:b/>
          <w:sz w:val="20"/>
          <w:szCs w:val="20"/>
        </w:rPr>
        <w:t>PRINCIPLE</w:t>
      </w:r>
    </w:p>
    <w:p w14:paraId="2A3DFE8A" w14:textId="77777777" w:rsidR="00020159" w:rsidRPr="00080E24" w:rsidRDefault="00020159" w:rsidP="003D44FF">
      <w:pPr>
        <w:pStyle w:val="Default"/>
        <w:jc w:val="both"/>
        <w:rPr>
          <w:rStyle w:val="A6"/>
          <w:rFonts w:ascii="Times New Roman" w:hAnsi="Times New Roman" w:cs="Times New Roman"/>
          <w:sz w:val="20"/>
          <w:szCs w:val="20"/>
        </w:rPr>
      </w:pPr>
    </w:p>
    <w:p w14:paraId="275ACCED"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14.</w:t>
      </w:r>
      <w:r w:rsidR="00020159"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internally communicates information, including objectives and responsibilities for internal control, necessary to support the functioning of internal control.</w:t>
      </w:r>
    </w:p>
    <w:p w14:paraId="61745CF0" w14:textId="77777777" w:rsidR="00020159" w:rsidRPr="00080E24" w:rsidRDefault="00020159" w:rsidP="003D44FF">
      <w:pPr>
        <w:pStyle w:val="Default"/>
        <w:ind w:left="720" w:hanging="360"/>
        <w:jc w:val="both"/>
        <w:rPr>
          <w:rFonts w:ascii="Times New Roman" w:hAnsi="Times New Roman" w:cs="Times New Roman"/>
          <w:b/>
          <w:sz w:val="20"/>
          <w:szCs w:val="20"/>
        </w:rPr>
      </w:pPr>
    </w:p>
    <w:p w14:paraId="481E4FE9" w14:textId="77777777" w:rsidR="00020159" w:rsidRPr="00080E24" w:rsidRDefault="00020159" w:rsidP="003D44FF">
      <w:pPr>
        <w:pStyle w:val="Default"/>
        <w:ind w:left="720" w:hanging="360"/>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4DEC66A0" w14:textId="77777777" w:rsidR="00020159" w:rsidRPr="00080E24" w:rsidRDefault="00020159" w:rsidP="003D44FF">
      <w:pPr>
        <w:pStyle w:val="Default"/>
        <w:ind w:left="720" w:hanging="360"/>
        <w:jc w:val="both"/>
        <w:rPr>
          <w:rFonts w:ascii="Times New Roman" w:hAnsi="Times New Roman" w:cs="Times New Roman"/>
          <w:b/>
          <w:sz w:val="20"/>
          <w:szCs w:val="20"/>
        </w:rPr>
      </w:pPr>
    </w:p>
    <w:p w14:paraId="0129DED2"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 xml:space="preserve">Communicates Internal Control Information </w:t>
      </w:r>
      <w:r w:rsidR="009B58C2" w:rsidRPr="00080E24">
        <w:rPr>
          <w:rFonts w:ascii="Times New Roman" w:hAnsi="Times New Roman" w:cs="Times New Roman"/>
          <w:b/>
          <w:sz w:val="20"/>
          <w:szCs w:val="20"/>
        </w:rPr>
        <w:t>–</w:t>
      </w:r>
      <w:r w:rsidR="003A2169" w:rsidRPr="00080E24">
        <w:rPr>
          <w:rFonts w:ascii="Times New Roman" w:hAnsi="Times New Roman" w:cs="Times New Roman"/>
          <w:b/>
          <w:sz w:val="20"/>
          <w:szCs w:val="20"/>
        </w:rPr>
        <w:t xml:space="preserve"> </w:t>
      </w:r>
      <w:r w:rsidR="009B58C2" w:rsidRPr="00080E24">
        <w:rPr>
          <w:rFonts w:ascii="Times New Roman" w:hAnsi="Times New Roman" w:cs="Times New Roman"/>
          <w:sz w:val="20"/>
          <w:szCs w:val="20"/>
        </w:rPr>
        <w:t>A process is in place to communicate required information to enable all personnel to understand and carry out their internal control responsibilities.</w:t>
      </w:r>
    </w:p>
    <w:p w14:paraId="3E55D7D6"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Communicates with the Board of Directors</w:t>
      </w:r>
      <w:r w:rsidR="009B58C2" w:rsidRPr="00080E24">
        <w:rPr>
          <w:rFonts w:ascii="Times New Roman" w:hAnsi="Times New Roman" w:cs="Times New Roman"/>
          <w:b/>
          <w:sz w:val="20"/>
          <w:szCs w:val="20"/>
        </w:rPr>
        <w:t xml:space="preserve"> – </w:t>
      </w:r>
      <w:r w:rsidR="009B58C2" w:rsidRPr="00080E24">
        <w:rPr>
          <w:rFonts w:ascii="Times New Roman" w:hAnsi="Times New Roman" w:cs="Times New Roman"/>
          <w:sz w:val="20"/>
          <w:szCs w:val="20"/>
        </w:rPr>
        <w:t>Communication exists between management and the board of directors so that both have information needed to fulfill their roles with respect to the entity’s objectives.</w:t>
      </w:r>
    </w:p>
    <w:p w14:paraId="7E45F366"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Provides Separate Communication Lines</w:t>
      </w:r>
      <w:r w:rsidR="009B58C2" w:rsidRPr="00080E24">
        <w:rPr>
          <w:rFonts w:ascii="Times New Roman" w:hAnsi="Times New Roman" w:cs="Times New Roman"/>
          <w:b/>
          <w:sz w:val="20"/>
          <w:szCs w:val="20"/>
        </w:rPr>
        <w:t xml:space="preserve"> – </w:t>
      </w:r>
      <w:r w:rsidR="009B58C2" w:rsidRPr="00080E24">
        <w:rPr>
          <w:rFonts w:ascii="Times New Roman" w:hAnsi="Times New Roman" w:cs="Times New Roman"/>
          <w:sz w:val="20"/>
          <w:szCs w:val="20"/>
        </w:rPr>
        <w:t>Separate communication channels, such as whistle-blower hotlines, are in place and serve as fail-safe mechanisms to enable anonymous or confidential communication when normal channels are inoperative or ineffective.</w:t>
      </w:r>
    </w:p>
    <w:p w14:paraId="5C97805F"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Selects Relevant Method of Communication</w:t>
      </w:r>
      <w:r w:rsidR="009B58C2" w:rsidRPr="00080E24">
        <w:rPr>
          <w:rFonts w:ascii="Times New Roman" w:hAnsi="Times New Roman" w:cs="Times New Roman"/>
          <w:b/>
          <w:sz w:val="20"/>
          <w:szCs w:val="20"/>
        </w:rPr>
        <w:t xml:space="preserve"> – </w:t>
      </w:r>
      <w:r w:rsidR="009B58C2" w:rsidRPr="00080E24">
        <w:rPr>
          <w:rFonts w:ascii="Times New Roman" w:hAnsi="Times New Roman" w:cs="Times New Roman"/>
          <w:sz w:val="20"/>
          <w:szCs w:val="20"/>
        </w:rPr>
        <w:t xml:space="preserve">The method of communication </w:t>
      </w:r>
      <w:r w:rsidR="00BE00BF" w:rsidRPr="00080E24">
        <w:rPr>
          <w:rFonts w:ascii="Times New Roman" w:hAnsi="Times New Roman" w:cs="Times New Roman"/>
          <w:sz w:val="20"/>
          <w:szCs w:val="20"/>
        </w:rPr>
        <w:t>considers</w:t>
      </w:r>
      <w:r w:rsidR="009B58C2" w:rsidRPr="00080E24">
        <w:rPr>
          <w:rFonts w:ascii="Times New Roman" w:hAnsi="Times New Roman" w:cs="Times New Roman"/>
          <w:sz w:val="20"/>
          <w:szCs w:val="20"/>
        </w:rPr>
        <w:t xml:space="preserve"> the timing, audience, and nature of the information.</w:t>
      </w:r>
    </w:p>
    <w:p w14:paraId="3B24A124" w14:textId="77777777" w:rsidR="0014260F" w:rsidRPr="00080E24" w:rsidRDefault="0014260F" w:rsidP="0014260F">
      <w:pPr>
        <w:spacing w:after="0"/>
        <w:rPr>
          <w:rFonts w:ascii="Times New Roman" w:hAnsi="Times New Roman" w:cs="Times New Roman"/>
          <w:sz w:val="20"/>
          <w:szCs w:val="20"/>
        </w:rPr>
      </w:pPr>
    </w:p>
    <w:p w14:paraId="0746B9BF" w14:textId="77777777" w:rsidR="0014260F" w:rsidRPr="00080E24" w:rsidRDefault="0014260F" w:rsidP="0014260F">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PRINCIPLE(S)</w:t>
      </w:r>
    </w:p>
    <w:p w14:paraId="3F509BCB" w14:textId="77777777" w:rsidR="0014260F" w:rsidRPr="00080E24" w:rsidRDefault="0014260F" w:rsidP="0014260F">
      <w:pPr>
        <w:pStyle w:val="Default"/>
        <w:ind w:left="360"/>
        <w:rPr>
          <w:rFonts w:ascii="Times New Roman" w:hAnsi="Times New Roman" w:cs="Times New Roman"/>
          <w:b/>
          <w:sz w:val="20"/>
          <w:szCs w:val="20"/>
        </w:rPr>
      </w:pPr>
    </w:p>
    <w:p w14:paraId="1275988F" w14:textId="77777777" w:rsidR="0014260F" w:rsidRPr="00080E24" w:rsidRDefault="0014260F" w:rsidP="0014260F">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IV.14.</w:t>
      </w:r>
    </w:p>
    <w:p w14:paraId="446A694F" w14:textId="77777777" w:rsidR="0014260F" w:rsidRPr="00080E24" w:rsidRDefault="0014260F" w:rsidP="0014260F">
      <w:pPr>
        <w:pStyle w:val="Default"/>
        <w:ind w:left="360"/>
        <w:rPr>
          <w:rFonts w:ascii="Times New Roman" w:hAnsi="Times New Roman" w:cs="Times New Roman"/>
          <w:b/>
          <w:sz w:val="20"/>
          <w:szCs w:val="20"/>
        </w:rPr>
      </w:pPr>
    </w:p>
    <w:p w14:paraId="4156E0DA" w14:textId="77777777" w:rsidR="00D0402F" w:rsidRPr="00080E24" w:rsidRDefault="00D0402F" w:rsidP="0014260F">
      <w:pPr>
        <w:pStyle w:val="Default"/>
        <w:ind w:left="1080" w:hanging="360"/>
        <w:rPr>
          <w:rFonts w:ascii="Times New Roman" w:hAnsi="Times New Roman" w:cs="Times New Roman"/>
          <w:b/>
          <w:sz w:val="20"/>
          <w:szCs w:val="20"/>
        </w:rPr>
      </w:pPr>
    </w:p>
    <w:p w14:paraId="3CFCED47" w14:textId="77777777" w:rsidR="0014260F" w:rsidRPr="00080E24" w:rsidRDefault="0014260F" w:rsidP="0014260F">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IV.14.A.</w:t>
      </w:r>
    </w:p>
    <w:p w14:paraId="4E278DB7" w14:textId="77777777" w:rsidR="0014260F" w:rsidRPr="00080E24" w:rsidRDefault="0014260F" w:rsidP="0014260F">
      <w:pPr>
        <w:pStyle w:val="Default"/>
        <w:ind w:left="1080" w:hanging="360"/>
        <w:rPr>
          <w:rFonts w:ascii="Times New Roman" w:hAnsi="Times New Roman" w:cs="Times New Roman"/>
          <w:b/>
          <w:sz w:val="20"/>
          <w:szCs w:val="20"/>
        </w:rPr>
      </w:pPr>
    </w:p>
    <w:p w14:paraId="5E7485E9" w14:textId="77777777" w:rsidR="00D0402F" w:rsidRPr="00080E24" w:rsidRDefault="00D0402F" w:rsidP="0014260F">
      <w:pPr>
        <w:pStyle w:val="Default"/>
        <w:ind w:left="1080" w:hanging="360"/>
        <w:rPr>
          <w:rFonts w:ascii="Times New Roman" w:hAnsi="Times New Roman" w:cs="Times New Roman"/>
          <w:b/>
          <w:sz w:val="20"/>
          <w:szCs w:val="20"/>
        </w:rPr>
      </w:pPr>
    </w:p>
    <w:p w14:paraId="37423315" w14:textId="77777777" w:rsidR="0014260F" w:rsidRPr="00080E24" w:rsidRDefault="0014260F" w:rsidP="0014260F">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IV.14.B.</w:t>
      </w:r>
    </w:p>
    <w:p w14:paraId="01AE74A4" w14:textId="77777777" w:rsidR="0014260F" w:rsidRPr="00080E24" w:rsidRDefault="0014260F" w:rsidP="0014260F">
      <w:pPr>
        <w:pStyle w:val="Default"/>
        <w:ind w:left="1080" w:hanging="360"/>
        <w:rPr>
          <w:rFonts w:ascii="Times New Roman" w:hAnsi="Times New Roman" w:cs="Times New Roman"/>
          <w:b/>
          <w:sz w:val="20"/>
          <w:szCs w:val="20"/>
        </w:rPr>
      </w:pPr>
    </w:p>
    <w:p w14:paraId="1CBD5A0C" w14:textId="77777777" w:rsidR="00D0402F" w:rsidRPr="00080E24" w:rsidRDefault="00D0402F" w:rsidP="0014260F">
      <w:pPr>
        <w:pStyle w:val="Default"/>
        <w:ind w:left="1080" w:hanging="360"/>
        <w:rPr>
          <w:rFonts w:ascii="Times New Roman" w:hAnsi="Times New Roman" w:cs="Times New Roman"/>
          <w:b/>
          <w:sz w:val="20"/>
          <w:szCs w:val="20"/>
        </w:rPr>
      </w:pPr>
    </w:p>
    <w:p w14:paraId="2734471E" w14:textId="77777777" w:rsidR="0014260F" w:rsidRPr="00080E24" w:rsidRDefault="0014260F" w:rsidP="0014260F">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IV.14.C.</w:t>
      </w:r>
    </w:p>
    <w:p w14:paraId="1B9922B1" w14:textId="77777777" w:rsidR="0014260F" w:rsidRPr="00080E24" w:rsidRDefault="0014260F" w:rsidP="0014260F">
      <w:pPr>
        <w:pStyle w:val="Default"/>
        <w:ind w:left="1080" w:hanging="360"/>
        <w:rPr>
          <w:rFonts w:ascii="Times New Roman" w:hAnsi="Times New Roman" w:cs="Times New Roman"/>
          <w:b/>
          <w:sz w:val="20"/>
          <w:szCs w:val="20"/>
        </w:rPr>
      </w:pPr>
    </w:p>
    <w:p w14:paraId="5CD49D24" w14:textId="77777777" w:rsidR="00D0402F" w:rsidRPr="00080E24" w:rsidRDefault="00D0402F" w:rsidP="0014260F">
      <w:pPr>
        <w:pStyle w:val="Default"/>
        <w:ind w:left="1080" w:hanging="360"/>
        <w:rPr>
          <w:rFonts w:ascii="Times New Roman" w:hAnsi="Times New Roman" w:cs="Times New Roman"/>
          <w:b/>
          <w:sz w:val="20"/>
          <w:szCs w:val="20"/>
        </w:rPr>
      </w:pPr>
    </w:p>
    <w:p w14:paraId="639D5ACC" w14:textId="77777777" w:rsidR="0014260F" w:rsidRPr="00080E24" w:rsidRDefault="0014260F" w:rsidP="0014260F">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IV.14.D.</w:t>
      </w:r>
    </w:p>
    <w:p w14:paraId="26B13374" w14:textId="77777777" w:rsidR="00020159" w:rsidRDefault="00020159" w:rsidP="0014260F">
      <w:pPr>
        <w:spacing w:after="0"/>
        <w:ind w:left="360"/>
        <w:rPr>
          <w:rFonts w:ascii="Times New Roman" w:hAnsi="Times New Roman" w:cs="Times New Roman"/>
          <w:color w:val="000000"/>
          <w:sz w:val="18"/>
          <w:szCs w:val="18"/>
        </w:rPr>
      </w:pPr>
      <w:r>
        <w:rPr>
          <w:rFonts w:ascii="Times New Roman" w:hAnsi="Times New Roman" w:cs="Times New Roman"/>
          <w:sz w:val="18"/>
          <w:szCs w:val="18"/>
        </w:rPr>
        <w:br w:type="page"/>
      </w:r>
    </w:p>
    <w:p w14:paraId="770FBFD4" w14:textId="77777777" w:rsidR="00020159" w:rsidRPr="00080E24" w:rsidRDefault="00020159" w:rsidP="00020159">
      <w:pPr>
        <w:pStyle w:val="Pa9"/>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323F2E4A" w14:textId="77777777" w:rsidR="00020159" w:rsidRPr="00080E24" w:rsidRDefault="00020159" w:rsidP="00020159">
      <w:pPr>
        <w:pStyle w:val="Default"/>
        <w:rPr>
          <w:sz w:val="20"/>
          <w:szCs w:val="20"/>
        </w:rPr>
      </w:pPr>
    </w:p>
    <w:p w14:paraId="3CDF938A" w14:textId="77777777" w:rsidR="00020159" w:rsidRPr="00080E24" w:rsidRDefault="00020159" w:rsidP="00020159">
      <w:pPr>
        <w:pStyle w:val="Pa5"/>
        <w:ind w:left="360" w:hanging="360"/>
        <w:jc w:val="both"/>
        <w:rPr>
          <w:rFonts w:ascii="Times New Roman" w:hAnsi="Times New Roman" w:cs="Times New Roman"/>
          <w:color w:val="000000"/>
          <w:sz w:val="20"/>
          <w:szCs w:val="20"/>
        </w:rPr>
      </w:pPr>
      <w:r w:rsidRPr="00080E24">
        <w:rPr>
          <w:rFonts w:ascii="Times New Roman" w:hAnsi="Times New Roman" w:cs="Times New Roman"/>
          <w:b/>
          <w:color w:val="000000"/>
          <w:sz w:val="20"/>
          <w:szCs w:val="20"/>
        </w:rPr>
        <w:t>IV.</w:t>
      </w:r>
      <w:r w:rsidRPr="00080E24">
        <w:rPr>
          <w:rFonts w:ascii="Times New Roman" w:hAnsi="Times New Roman" w:cs="Times New Roman"/>
          <w:b/>
          <w:color w:val="000000"/>
          <w:sz w:val="20"/>
          <w:szCs w:val="20"/>
        </w:rPr>
        <w:tab/>
        <w:t>Information and Communication (Cont.)</w:t>
      </w:r>
    </w:p>
    <w:p w14:paraId="682BF9FC" w14:textId="77777777" w:rsidR="00020159" w:rsidRPr="00080E24" w:rsidRDefault="00020159" w:rsidP="00020159">
      <w:pPr>
        <w:pStyle w:val="Pa9"/>
        <w:ind w:left="360" w:hanging="360"/>
        <w:rPr>
          <w:rFonts w:ascii="Times New Roman" w:hAnsi="Times New Roman" w:cs="Times New Roman"/>
          <w:b/>
          <w:color w:val="000000"/>
          <w:sz w:val="20"/>
          <w:szCs w:val="20"/>
        </w:rPr>
      </w:pPr>
    </w:p>
    <w:p w14:paraId="7A22251D" w14:textId="77777777" w:rsidR="00020159" w:rsidRPr="00080E24" w:rsidRDefault="00020159" w:rsidP="00020159">
      <w:pPr>
        <w:pStyle w:val="Default"/>
        <w:ind w:left="360"/>
        <w:rPr>
          <w:rStyle w:val="A6"/>
          <w:rFonts w:ascii="Times New Roman" w:hAnsi="Times New Roman" w:cs="Times New Roman"/>
          <w:b/>
          <w:sz w:val="20"/>
          <w:szCs w:val="20"/>
        </w:rPr>
      </w:pPr>
      <w:r w:rsidRPr="00080E24">
        <w:rPr>
          <w:rStyle w:val="A6"/>
          <w:rFonts w:ascii="Times New Roman" w:hAnsi="Times New Roman" w:cs="Times New Roman"/>
          <w:b/>
          <w:sz w:val="20"/>
          <w:szCs w:val="20"/>
        </w:rPr>
        <w:t>PRINCIPLE</w:t>
      </w:r>
    </w:p>
    <w:p w14:paraId="0AF6D14F" w14:textId="77777777" w:rsidR="00020159" w:rsidRPr="00080E24" w:rsidRDefault="00020159" w:rsidP="003D44FF">
      <w:pPr>
        <w:pStyle w:val="Default"/>
        <w:jc w:val="both"/>
        <w:rPr>
          <w:rStyle w:val="A6"/>
          <w:rFonts w:ascii="Times New Roman" w:hAnsi="Times New Roman" w:cs="Times New Roman"/>
          <w:sz w:val="20"/>
          <w:szCs w:val="20"/>
        </w:rPr>
      </w:pPr>
    </w:p>
    <w:p w14:paraId="39C87C45"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15.</w:t>
      </w:r>
      <w:r w:rsidR="00020159"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communicates with external parties regarding matters affecting the functioning of internal control.</w:t>
      </w:r>
    </w:p>
    <w:p w14:paraId="5B544239" w14:textId="77777777" w:rsidR="00020159" w:rsidRPr="00080E24" w:rsidRDefault="00020159" w:rsidP="003D44FF">
      <w:pPr>
        <w:pStyle w:val="Default"/>
        <w:ind w:firstLine="360"/>
        <w:jc w:val="both"/>
        <w:rPr>
          <w:rFonts w:ascii="Times New Roman" w:hAnsi="Times New Roman" w:cs="Times New Roman"/>
          <w:b/>
          <w:sz w:val="20"/>
          <w:szCs w:val="20"/>
        </w:rPr>
      </w:pPr>
    </w:p>
    <w:p w14:paraId="4A7D78C5" w14:textId="77777777" w:rsidR="00020159" w:rsidRPr="00080E24" w:rsidRDefault="00020159" w:rsidP="003D44FF">
      <w:pPr>
        <w:pStyle w:val="Default"/>
        <w:ind w:firstLine="720"/>
        <w:jc w:val="both"/>
        <w:rPr>
          <w:rFonts w:ascii="Times New Roman" w:hAnsi="Times New Roman" w:cs="Times New Roman"/>
          <w:b/>
          <w:sz w:val="20"/>
          <w:szCs w:val="20"/>
        </w:rPr>
      </w:pPr>
      <w:r w:rsidRPr="00080E24">
        <w:rPr>
          <w:rFonts w:ascii="Times New Roman" w:hAnsi="Times New Roman" w:cs="Times New Roman"/>
          <w:b/>
          <w:sz w:val="20"/>
          <w:szCs w:val="20"/>
        </w:rPr>
        <w:t>POINTS OF FOCUS</w:t>
      </w:r>
    </w:p>
    <w:p w14:paraId="4A8F0544" w14:textId="77777777" w:rsidR="00020159" w:rsidRPr="00080E24" w:rsidRDefault="00020159" w:rsidP="003D44FF">
      <w:pPr>
        <w:pStyle w:val="Default"/>
        <w:ind w:firstLine="360"/>
        <w:jc w:val="both"/>
        <w:rPr>
          <w:rFonts w:ascii="Times New Roman" w:hAnsi="Times New Roman" w:cs="Times New Roman"/>
          <w:b/>
          <w:sz w:val="20"/>
          <w:szCs w:val="20"/>
        </w:rPr>
      </w:pPr>
    </w:p>
    <w:p w14:paraId="6BC9EA87"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Communicates to External Parties</w:t>
      </w:r>
      <w:r w:rsidR="003A1CB2" w:rsidRPr="00080E24">
        <w:rPr>
          <w:rFonts w:ascii="Times New Roman" w:hAnsi="Times New Roman" w:cs="Times New Roman"/>
          <w:b/>
          <w:sz w:val="20"/>
          <w:szCs w:val="20"/>
        </w:rPr>
        <w:t xml:space="preserve"> </w:t>
      </w:r>
      <w:r w:rsidR="007219E0" w:rsidRPr="00080E24">
        <w:rPr>
          <w:rFonts w:ascii="Times New Roman" w:hAnsi="Times New Roman" w:cs="Times New Roman"/>
          <w:b/>
          <w:sz w:val="20"/>
          <w:szCs w:val="20"/>
        </w:rPr>
        <w:t>–</w:t>
      </w:r>
      <w:r w:rsidR="003A1CB2" w:rsidRPr="00080E24">
        <w:rPr>
          <w:rFonts w:ascii="Times New Roman" w:hAnsi="Times New Roman" w:cs="Times New Roman"/>
          <w:b/>
          <w:sz w:val="20"/>
          <w:szCs w:val="20"/>
        </w:rPr>
        <w:t xml:space="preserve"> </w:t>
      </w:r>
      <w:r w:rsidR="007219E0" w:rsidRPr="00080E24">
        <w:rPr>
          <w:rFonts w:ascii="Times New Roman" w:hAnsi="Times New Roman" w:cs="Times New Roman"/>
          <w:sz w:val="20"/>
          <w:szCs w:val="20"/>
        </w:rPr>
        <w:t xml:space="preserve">Processes are in place to communicate relevant and timely information to external parties including shareholders, partners, owners, regulators, customers, and financial analysts and other external parties. </w:t>
      </w:r>
    </w:p>
    <w:p w14:paraId="3C371B4E"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Enables Inbound Communications</w:t>
      </w:r>
      <w:r w:rsidR="007219E0" w:rsidRPr="00080E24">
        <w:rPr>
          <w:rFonts w:ascii="Times New Roman" w:hAnsi="Times New Roman" w:cs="Times New Roman"/>
          <w:b/>
          <w:sz w:val="20"/>
          <w:szCs w:val="20"/>
        </w:rPr>
        <w:t xml:space="preserve"> – </w:t>
      </w:r>
      <w:r w:rsidR="007219E0" w:rsidRPr="00080E24">
        <w:rPr>
          <w:rFonts w:ascii="Times New Roman" w:hAnsi="Times New Roman" w:cs="Times New Roman"/>
          <w:sz w:val="20"/>
          <w:szCs w:val="20"/>
        </w:rPr>
        <w:t>Open communication channels allow input from customers, consumers, suppliers, external auditors, regulators, financial analysts, and others, providing management  and the board of directors with relevant information.</w:t>
      </w:r>
    </w:p>
    <w:p w14:paraId="291F464B"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 xml:space="preserve">Communicates with the Board of Directors </w:t>
      </w:r>
      <w:r w:rsidR="007219E0" w:rsidRPr="00080E24">
        <w:rPr>
          <w:rFonts w:ascii="Times New Roman" w:hAnsi="Times New Roman" w:cs="Times New Roman"/>
          <w:b/>
          <w:sz w:val="20"/>
          <w:szCs w:val="20"/>
        </w:rPr>
        <w:t xml:space="preserve">– </w:t>
      </w:r>
      <w:r w:rsidR="007219E0" w:rsidRPr="00080E24">
        <w:rPr>
          <w:rFonts w:ascii="Times New Roman" w:hAnsi="Times New Roman" w:cs="Times New Roman"/>
          <w:sz w:val="20"/>
          <w:szCs w:val="20"/>
        </w:rPr>
        <w:t>Relevant information resulting from assessments conducted by external parties is communicated to the board of directors.</w:t>
      </w:r>
    </w:p>
    <w:p w14:paraId="2FD8859C"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Provides Separate Communication Lines</w:t>
      </w:r>
      <w:r w:rsidR="007219E0" w:rsidRPr="00080E24">
        <w:rPr>
          <w:rFonts w:ascii="Times New Roman" w:hAnsi="Times New Roman" w:cs="Times New Roman"/>
          <w:b/>
          <w:sz w:val="20"/>
          <w:szCs w:val="20"/>
        </w:rPr>
        <w:t xml:space="preserve"> – </w:t>
      </w:r>
      <w:r w:rsidR="007219E0" w:rsidRPr="00080E24">
        <w:rPr>
          <w:rFonts w:ascii="Times New Roman" w:hAnsi="Times New Roman" w:cs="Times New Roman"/>
          <w:sz w:val="20"/>
          <w:szCs w:val="20"/>
        </w:rPr>
        <w:t>Separate communication channels</w:t>
      </w:r>
      <w:r w:rsidR="007219E0" w:rsidRPr="00080E24">
        <w:rPr>
          <w:rFonts w:ascii="Times New Roman" w:hAnsi="Times New Roman" w:cs="Times New Roman"/>
          <w:b/>
          <w:sz w:val="20"/>
          <w:szCs w:val="20"/>
        </w:rPr>
        <w:t xml:space="preserve">, </w:t>
      </w:r>
      <w:r w:rsidR="007219E0" w:rsidRPr="00080E24">
        <w:rPr>
          <w:rFonts w:ascii="Times New Roman" w:hAnsi="Times New Roman" w:cs="Times New Roman"/>
          <w:sz w:val="20"/>
          <w:szCs w:val="20"/>
        </w:rPr>
        <w:t>such as whistle-blower hotlines, are in place and serve as fail-safe mechanisms to enable anonymous or confidential communication when normal channels are inoperative or ineffective.</w:t>
      </w:r>
    </w:p>
    <w:p w14:paraId="208A8DC3"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E.</w:t>
      </w:r>
      <w:r w:rsidRPr="00080E24">
        <w:rPr>
          <w:rFonts w:ascii="Times New Roman" w:hAnsi="Times New Roman" w:cs="Times New Roman"/>
          <w:b/>
          <w:sz w:val="20"/>
          <w:szCs w:val="20"/>
        </w:rPr>
        <w:tab/>
        <w:t>Selects Relevant Method of Communication</w:t>
      </w:r>
      <w:r w:rsidR="007219E0" w:rsidRPr="00080E24">
        <w:rPr>
          <w:rFonts w:ascii="Times New Roman" w:hAnsi="Times New Roman" w:cs="Times New Roman"/>
          <w:b/>
          <w:sz w:val="20"/>
          <w:szCs w:val="20"/>
        </w:rPr>
        <w:t xml:space="preserve"> – </w:t>
      </w:r>
      <w:r w:rsidR="007219E0" w:rsidRPr="00080E24">
        <w:rPr>
          <w:rFonts w:ascii="Times New Roman" w:hAnsi="Times New Roman" w:cs="Times New Roman"/>
          <w:sz w:val="20"/>
          <w:szCs w:val="20"/>
        </w:rPr>
        <w:t xml:space="preserve">The method of communication considers the timing, audience, and nature of the communication and legal, regulatory, and fiduciary requirements and expectations. </w:t>
      </w:r>
    </w:p>
    <w:p w14:paraId="7E6D2E61" w14:textId="77777777" w:rsidR="003A1CB2" w:rsidRPr="00080E24" w:rsidRDefault="003A1CB2" w:rsidP="003A1CB2">
      <w:pPr>
        <w:pStyle w:val="Default"/>
        <w:rPr>
          <w:rFonts w:ascii="Times New Roman" w:hAnsi="Times New Roman" w:cs="Times New Roman"/>
          <w:b/>
          <w:sz w:val="20"/>
          <w:szCs w:val="20"/>
        </w:rPr>
      </w:pPr>
    </w:p>
    <w:p w14:paraId="3D993673" w14:textId="77777777" w:rsidR="003A1CB2" w:rsidRPr="00080E24" w:rsidRDefault="003A1CB2" w:rsidP="003A1CB2">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PRINCIPLE(S)</w:t>
      </w:r>
    </w:p>
    <w:p w14:paraId="39CAB351" w14:textId="77777777" w:rsidR="003A1CB2" w:rsidRPr="00080E24" w:rsidRDefault="003A1CB2" w:rsidP="003A1CB2">
      <w:pPr>
        <w:pStyle w:val="Default"/>
        <w:ind w:left="360"/>
        <w:rPr>
          <w:rFonts w:ascii="Times New Roman" w:hAnsi="Times New Roman" w:cs="Times New Roman"/>
          <w:b/>
          <w:sz w:val="20"/>
          <w:szCs w:val="20"/>
        </w:rPr>
      </w:pPr>
    </w:p>
    <w:p w14:paraId="304E0697" w14:textId="77777777" w:rsidR="003A1CB2" w:rsidRPr="00080E24" w:rsidRDefault="003A1CB2" w:rsidP="003A1CB2">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IV.15.</w:t>
      </w:r>
    </w:p>
    <w:p w14:paraId="3C5F925E" w14:textId="77777777" w:rsidR="003A1CB2" w:rsidRPr="00080E24" w:rsidRDefault="003A1CB2" w:rsidP="003A1CB2">
      <w:pPr>
        <w:pStyle w:val="Default"/>
        <w:ind w:left="360"/>
        <w:rPr>
          <w:rFonts w:ascii="Times New Roman" w:hAnsi="Times New Roman" w:cs="Times New Roman"/>
          <w:b/>
          <w:sz w:val="20"/>
          <w:szCs w:val="20"/>
        </w:rPr>
      </w:pPr>
    </w:p>
    <w:p w14:paraId="397EECE0" w14:textId="77777777" w:rsidR="00D0402F" w:rsidRPr="00080E24" w:rsidRDefault="00D0402F" w:rsidP="003A1CB2">
      <w:pPr>
        <w:pStyle w:val="Default"/>
        <w:ind w:left="1080" w:hanging="360"/>
        <w:rPr>
          <w:rFonts w:ascii="Times New Roman" w:hAnsi="Times New Roman" w:cs="Times New Roman"/>
          <w:b/>
          <w:sz w:val="20"/>
          <w:szCs w:val="20"/>
        </w:rPr>
      </w:pPr>
    </w:p>
    <w:p w14:paraId="55522737" w14:textId="77777777" w:rsidR="003A1CB2" w:rsidRPr="00080E24" w:rsidRDefault="003A1CB2" w:rsidP="003A1CB2">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IV.15.A.</w:t>
      </w:r>
    </w:p>
    <w:p w14:paraId="4BB73AA7" w14:textId="77777777" w:rsidR="003A1CB2" w:rsidRPr="00080E24" w:rsidRDefault="003A1CB2" w:rsidP="003A1CB2">
      <w:pPr>
        <w:pStyle w:val="Default"/>
        <w:ind w:left="1080" w:hanging="360"/>
        <w:rPr>
          <w:rFonts w:ascii="Times New Roman" w:hAnsi="Times New Roman" w:cs="Times New Roman"/>
          <w:b/>
          <w:sz w:val="20"/>
          <w:szCs w:val="20"/>
        </w:rPr>
      </w:pPr>
    </w:p>
    <w:p w14:paraId="4F51F20F" w14:textId="77777777" w:rsidR="00D0402F" w:rsidRPr="00080E24" w:rsidRDefault="00D0402F" w:rsidP="003A1CB2">
      <w:pPr>
        <w:pStyle w:val="Default"/>
        <w:ind w:left="1080" w:hanging="360"/>
        <w:rPr>
          <w:rFonts w:ascii="Times New Roman" w:hAnsi="Times New Roman" w:cs="Times New Roman"/>
          <w:b/>
          <w:sz w:val="20"/>
          <w:szCs w:val="20"/>
        </w:rPr>
      </w:pPr>
    </w:p>
    <w:p w14:paraId="15BFF7AD" w14:textId="77777777" w:rsidR="003A1CB2" w:rsidRPr="00080E24" w:rsidRDefault="003A1CB2" w:rsidP="003A1CB2">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IV.15.B.</w:t>
      </w:r>
    </w:p>
    <w:p w14:paraId="008D739B" w14:textId="77777777" w:rsidR="003A1CB2" w:rsidRPr="00080E24" w:rsidRDefault="003A1CB2" w:rsidP="003A1CB2">
      <w:pPr>
        <w:pStyle w:val="Default"/>
        <w:ind w:left="1080" w:hanging="360"/>
        <w:rPr>
          <w:rFonts w:ascii="Times New Roman" w:hAnsi="Times New Roman" w:cs="Times New Roman"/>
          <w:b/>
          <w:sz w:val="20"/>
          <w:szCs w:val="20"/>
        </w:rPr>
      </w:pPr>
    </w:p>
    <w:p w14:paraId="4D98A6EC" w14:textId="77777777" w:rsidR="00D0402F" w:rsidRPr="00080E24" w:rsidRDefault="00D0402F" w:rsidP="003A1CB2">
      <w:pPr>
        <w:pStyle w:val="Default"/>
        <w:ind w:left="1080" w:hanging="360"/>
        <w:rPr>
          <w:rFonts w:ascii="Times New Roman" w:hAnsi="Times New Roman" w:cs="Times New Roman"/>
          <w:b/>
          <w:sz w:val="20"/>
          <w:szCs w:val="20"/>
        </w:rPr>
      </w:pPr>
    </w:p>
    <w:p w14:paraId="74488C9D" w14:textId="77777777" w:rsidR="003A1CB2" w:rsidRPr="00080E24" w:rsidRDefault="003A1CB2" w:rsidP="003A1CB2">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IV.15.C.</w:t>
      </w:r>
    </w:p>
    <w:p w14:paraId="1E476962" w14:textId="77777777" w:rsidR="003A1CB2" w:rsidRPr="00080E24" w:rsidRDefault="003A1CB2" w:rsidP="003A1CB2">
      <w:pPr>
        <w:pStyle w:val="Default"/>
        <w:ind w:left="1080" w:hanging="360"/>
        <w:rPr>
          <w:rFonts w:ascii="Times New Roman" w:hAnsi="Times New Roman" w:cs="Times New Roman"/>
          <w:b/>
          <w:sz w:val="20"/>
          <w:szCs w:val="20"/>
        </w:rPr>
      </w:pPr>
    </w:p>
    <w:p w14:paraId="34A2A24E" w14:textId="77777777" w:rsidR="00D0402F" w:rsidRPr="00080E24" w:rsidRDefault="00D0402F" w:rsidP="003A1CB2">
      <w:pPr>
        <w:pStyle w:val="Default"/>
        <w:ind w:left="1080" w:hanging="360"/>
        <w:rPr>
          <w:rFonts w:ascii="Times New Roman" w:hAnsi="Times New Roman" w:cs="Times New Roman"/>
          <w:b/>
          <w:sz w:val="20"/>
          <w:szCs w:val="20"/>
        </w:rPr>
      </w:pPr>
    </w:p>
    <w:p w14:paraId="5E394BAC" w14:textId="77777777" w:rsidR="003A1CB2" w:rsidRPr="00080E24" w:rsidRDefault="003A1CB2" w:rsidP="003A1CB2">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IV.15.D.</w:t>
      </w:r>
    </w:p>
    <w:p w14:paraId="5718EE4F" w14:textId="77777777" w:rsidR="003A1CB2" w:rsidRPr="00080E24" w:rsidRDefault="003A1CB2" w:rsidP="003A1CB2">
      <w:pPr>
        <w:pStyle w:val="Default"/>
        <w:ind w:left="1080" w:hanging="360"/>
        <w:rPr>
          <w:rFonts w:ascii="Times New Roman" w:hAnsi="Times New Roman" w:cs="Times New Roman"/>
          <w:b/>
          <w:sz w:val="20"/>
          <w:szCs w:val="20"/>
        </w:rPr>
      </w:pPr>
    </w:p>
    <w:p w14:paraId="727B2AF5" w14:textId="77777777" w:rsidR="00D0402F" w:rsidRPr="00080E24" w:rsidRDefault="00D0402F" w:rsidP="003A1CB2">
      <w:pPr>
        <w:pStyle w:val="Default"/>
        <w:ind w:left="1080" w:hanging="360"/>
        <w:rPr>
          <w:rFonts w:ascii="Times New Roman" w:hAnsi="Times New Roman" w:cs="Times New Roman"/>
          <w:b/>
          <w:sz w:val="20"/>
          <w:szCs w:val="20"/>
        </w:rPr>
      </w:pPr>
    </w:p>
    <w:p w14:paraId="7A2BE62C" w14:textId="77777777" w:rsidR="003A1CB2" w:rsidRPr="00020159" w:rsidRDefault="003A1CB2" w:rsidP="003A1CB2">
      <w:pPr>
        <w:pStyle w:val="Default"/>
        <w:ind w:left="1080" w:hanging="360"/>
        <w:rPr>
          <w:rFonts w:ascii="Times New Roman" w:hAnsi="Times New Roman" w:cs="Times New Roman"/>
          <w:b/>
          <w:sz w:val="18"/>
          <w:szCs w:val="18"/>
        </w:rPr>
      </w:pPr>
      <w:r w:rsidRPr="00080E24">
        <w:rPr>
          <w:rFonts w:ascii="Times New Roman" w:hAnsi="Times New Roman" w:cs="Times New Roman"/>
          <w:b/>
          <w:sz w:val="20"/>
          <w:szCs w:val="20"/>
        </w:rPr>
        <w:t>IV.15.E.</w:t>
      </w:r>
    </w:p>
    <w:p w14:paraId="012A18DB" w14:textId="77777777" w:rsidR="003A1CB2" w:rsidRPr="00020159" w:rsidRDefault="003A1CB2" w:rsidP="003A1CB2">
      <w:pPr>
        <w:pStyle w:val="Default"/>
        <w:rPr>
          <w:rFonts w:ascii="Times New Roman" w:hAnsi="Times New Roman" w:cs="Times New Roman"/>
          <w:b/>
          <w:sz w:val="18"/>
          <w:szCs w:val="18"/>
        </w:rPr>
      </w:pPr>
    </w:p>
    <w:p w14:paraId="47082834" w14:textId="77777777" w:rsidR="00020159" w:rsidRPr="00BE6344" w:rsidRDefault="00020159">
      <w:pPr>
        <w:rPr>
          <w:rFonts w:ascii="Times New Roman" w:hAnsi="Times New Roman" w:cs="Times New Roman"/>
          <w:b/>
          <w:color w:val="000000"/>
          <w:sz w:val="18"/>
          <w:szCs w:val="18"/>
        </w:rPr>
      </w:pPr>
      <w:r w:rsidRPr="00BE6344">
        <w:rPr>
          <w:rFonts w:ascii="Times New Roman" w:hAnsi="Times New Roman" w:cs="Times New Roman"/>
          <w:b/>
          <w:sz w:val="18"/>
          <w:szCs w:val="18"/>
        </w:rPr>
        <w:br w:type="page"/>
      </w:r>
    </w:p>
    <w:p w14:paraId="1EFB37E6" w14:textId="77777777" w:rsidR="00442B54" w:rsidRPr="00080E24" w:rsidRDefault="00442B54" w:rsidP="00A22D8A">
      <w:pPr>
        <w:pStyle w:val="Pa9"/>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269C2BCD" w14:textId="77777777" w:rsidR="00442B54" w:rsidRPr="00080E24" w:rsidRDefault="00442B54" w:rsidP="00A22D8A">
      <w:pPr>
        <w:pStyle w:val="Pa9"/>
        <w:rPr>
          <w:rFonts w:ascii="Times New Roman" w:hAnsi="Times New Roman" w:cs="Times New Roman"/>
          <w:b/>
          <w:color w:val="000000"/>
          <w:sz w:val="20"/>
          <w:szCs w:val="20"/>
        </w:rPr>
      </w:pPr>
    </w:p>
    <w:p w14:paraId="5049289F" w14:textId="77777777" w:rsidR="00A22D8A" w:rsidRPr="00080E24" w:rsidRDefault="00A22D8A" w:rsidP="00442B54">
      <w:pPr>
        <w:pStyle w:val="Pa9"/>
        <w:ind w:left="360" w:hanging="360"/>
        <w:rPr>
          <w:rFonts w:ascii="Times New Roman" w:hAnsi="Times New Roman" w:cs="Times New Roman"/>
          <w:color w:val="000000"/>
          <w:sz w:val="20"/>
          <w:szCs w:val="20"/>
        </w:rPr>
      </w:pPr>
      <w:r w:rsidRPr="00080E24">
        <w:rPr>
          <w:rFonts w:ascii="Times New Roman" w:hAnsi="Times New Roman" w:cs="Times New Roman"/>
          <w:b/>
          <w:color w:val="000000"/>
          <w:sz w:val="20"/>
          <w:szCs w:val="20"/>
        </w:rPr>
        <w:t>V.</w:t>
      </w:r>
      <w:r w:rsidRPr="00080E24">
        <w:rPr>
          <w:rFonts w:ascii="Times New Roman" w:hAnsi="Times New Roman" w:cs="Times New Roman"/>
          <w:b/>
          <w:color w:val="000000"/>
          <w:sz w:val="20"/>
          <w:szCs w:val="20"/>
        </w:rPr>
        <w:tab/>
        <w:t>Monitoring Activities</w:t>
      </w:r>
      <w:r w:rsidR="00442B54" w:rsidRPr="00080E24">
        <w:rPr>
          <w:rFonts w:ascii="Times New Roman" w:hAnsi="Times New Roman" w:cs="Times New Roman"/>
          <w:b/>
          <w:color w:val="000000"/>
          <w:sz w:val="20"/>
          <w:szCs w:val="20"/>
        </w:rPr>
        <w:t xml:space="preserve"> - </w:t>
      </w:r>
      <w:r w:rsidR="00442B54" w:rsidRPr="00080E24">
        <w:rPr>
          <w:rFonts w:ascii="Times New Roman" w:hAnsi="Times New Roman" w:cs="Times New Roman"/>
          <w:sz w:val="20"/>
          <w:szCs w:val="20"/>
        </w:rPr>
        <w:t>Ongoing evaluations, separate evaluations, or some combination of the two are used to ascertain whether each of the five components of internal control, including controls to effect the principles within each component, is present and functioning. Ongoing evaluations, built into business processes at different levels of the entity, provide timely information. Separate evaluations, conducted periodically, will vary in scope and fre</w:t>
      </w:r>
      <w:r w:rsidR="00442B54" w:rsidRPr="00080E24">
        <w:rPr>
          <w:rFonts w:ascii="Times New Roman" w:hAnsi="Times New Roman" w:cs="Times New Roman"/>
          <w:sz w:val="20"/>
          <w:szCs w:val="20"/>
        </w:rPr>
        <w:softHyphen/>
        <w:t>quency depending on assessment of risks, effectiveness of ongoing evaluations, and other management considerations. Findings are evaluated against criteria established by regulators, recognized standard-setting bodies or management and the board of directors, and deficiencies are communicated to management and the board of direc</w:t>
      </w:r>
      <w:r w:rsidR="00442B54" w:rsidRPr="00080E24">
        <w:rPr>
          <w:rFonts w:ascii="Times New Roman" w:hAnsi="Times New Roman" w:cs="Times New Roman"/>
          <w:sz w:val="20"/>
          <w:szCs w:val="20"/>
        </w:rPr>
        <w:softHyphen/>
        <w:t>tors as appropriate.</w:t>
      </w:r>
    </w:p>
    <w:p w14:paraId="21A82ABD" w14:textId="77777777" w:rsidR="00A22D8A" w:rsidRPr="00080E24" w:rsidRDefault="00A22D8A" w:rsidP="00A22D8A">
      <w:pPr>
        <w:pStyle w:val="Default"/>
        <w:rPr>
          <w:rFonts w:ascii="Times New Roman" w:hAnsi="Times New Roman" w:cs="Times New Roman"/>
          <w:b/>
          <w:sz w:val="20"/>
          <w:szCs w:val="20"/>
        </w:rPr>
      </w:pPr>
    </w:p>
    <w:p w14:paraId="4B7C595E" w14:textId="77777777" w:rsidR="00442B54" w:rsidRPr="00080E24" w:rsidRDefault="00442B54" w:rsidP="00442B54">
      <w:pPr>
        <w:pStyle w:val="Default"/>
        <w:ind w:left="360"/>
        <w:rPr>
          <w:rStyle w:val="A6"/>
          <w:rFonts w:ascii="Times New Roman" w:hAnsi="Times New Roman" w:cs="Times New Roman"/>
          <w:b/>
          <w:sz w:val="20"/>
          <w:szCs w:val="20"/>
        </w:rPr>
      </w:pPr>
      <w:r w:rsidRPr="00080E24">
        <w:rPr>
          <w:rStyle w:val="A6"/>
          <w:rFonts w:ascii="Times New Roman" w:hAnsi="Times New Roman" w:cs="Times New Roman"/>
          <w:b/>
          <w:sz w:val="20"/>
          <w:szCs w:val="20"/>
        </w:rPr>
        <w:t>PRINCIPLE</w:t>
      </w:r>
    </w:p>
    <w:p w14:paraId="7C7D5AA3" w14:textId="77777777" w:rsidR="00442B54" w:rsidRPr="00080E24" w:rsidRDefault="00442B54" w:rsidP="003D44FF">
      <w:pPr>
        <w:pStyle w:val="Default"/>
        <w:jc w:val="both"/>
        <w:rPr>
          <w:rStyle w:val="A6"/>
          <w:rFonts w:ascii="Times New Roman" w:hAnsi="Times New Roman" w:cs="Times New Roman"/>
          <w:b/>
          <w:sz w:val="20"/>
          <w:szCs w:val="20"/>
        </w:rPr>
      </w:pPr>
    </w:p>
    <w:p w14:paraId="700B2A34"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16.</w:t>
      </w:r>
      <w:r w:rsidR="00442B54"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selects, develops, and performs ongoing and/or separate evaluations to ascertain whether the components of internal control are present and functioning.</w:t>
      </w:r>
    </w:p>
    <w:p w14:paraId="775F0AFE" w14:textId="77777777" w:rsidR="00442B54" w:rsidRPr="00080E24" w:rsidRDefault="00442B54" w:rsidP="003D44FF">
      <w:pPr>
        <w:pStyle w:val="Default"/>
        <w:ind w:left="720" w:hanging="360"/>
        <w:jc w:val="both"/>
        <w:rPr>
          <w:rFonts w:ascii="Times New Roman" w:hAnsi="Times New Roman" w:cs="Times New Roman"/>
          <w:b/>
          <w:sz w:val="20"/>
          <w:szCs w:val="20"/>
        </w:rPr>
      </w:pPr>
    </w:p>
    <w:p w14:paraId="1435A717" w14:textId="77777777" w:rsidR="00442B54" w:rsidRPr="00080E24" w:rsidRDefault="00442B54" w:rsidP="003D44FF">
      <w:pPr>
        <w:pStyle w:val="Default"/>
        <w:ind w:left="360" w:firstLine="360"/>
        <w:jc w:val="both"/>
        <w:rPr>
          <w:rFonts w:ascii="Times New Roman" w:hAnsi="Times New Roman" w:cs="Times New Roman"/>
          <w:b/>
          <w:sz w:val="20"/>
          <w:szCs w:val="20"/>
        </w:rPr>
      </w:pPr>
      <w:r w:rsidRPr="00080E24">
        <w:rPr>
          <w:rFonts w:ascii="Times New Roman" w:hAnsi="Times New Roman" w:cs="Times New Roman"/>
          <w:b/>
          <w:sz w:val="20"/>
          <w:szCs w:val="20"/>
        </w:rPr>
        <w:t>POINTS OF FOCUS</w:t>
      </w:r>
    </w:p>
    <w:p w14:paraId="6957D7B9" w14:textId="77777777" w:rsidR="00442B54" w:rsidRPr="00080E24" w:rsidRDefault="00442B54" w:rsidP="003D44FF">
      <w:pPr>
        <w:pStyle w:val="Default"/>
        <w:ind w:left="360"/>
        <w:jc w:val="both"/>
        <w:rPr>
          <w:rFonts w:ascii="Times New Roman" w:hAnsi="Times New Roman" w:cs="Times New Roman"/>
          <w:b/>
          <w:sz w:val="20"/>
          <w:szCs w:val="20"/>
        </w:rPr>
      </w:pPr>
    </w:p>
    <w:p w14:paraId="69FBC127"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Considers a Mix of Ongoing and Separate Evaluations</w:t>
      </w:r>
      <w:r w:rsidR="00102E5F" w:rsidRPr="00080E24">
        <w:rPr>
          <w:rFonts w:ascii="Times New Roman" w:hAnsi="Times New Roman" w:cs="Times New Roman"/>
          <w:b/>
          <w:sz w:val="20"/>
          <w:szCs w:val="20"/>
        </w:rPr>
        <w:t xml:space="preserve"> </w:t>
      </w:r>
      <w:r w:rsidR="00BE6344" w:rsidRPr="00080E24">
        <w:rPr>
          <w:rFonts w:ascii="Times New Roman" w:hAnsi="Times New Roman" w:cs="Times New Roman"/>
          <w:b/>
          <w:sz w:val="20"/>
          <w:szCs w:val="20"/>
        </w:rPr>
        <w:t>–</w:t>
      </w:r>
      <w:r w:rsidR="00102E5F" w:rsidRPr="00080E24">
        <w:rPr>
          <w:rFonts w:ascii="Times New Roman" w:hAnsi="Times New Roman" w:cs="Times New Roman"/>
          <w:b/>
          <w:sz w:val="20"/>
          <w:szCs w:val="20"/>
        </w:rPr>
        <w:t xml:space="preserve"> </w:t>
      </w:r>
      <w:r w:rsidR="00BE6344" w:rsidRPr="00080E24">
        <w:rPr>
          <w:rFonts w:ascii="Times New Roman" w:hAnsi="Times New Roman" w:cs="Times New Roman"/>
          <w:sz w:val="20"/>
          <w:szCs w:val="20"/>
        </w:rPr>
        <w:t>Management includes a balance of ongoing and separate evaluations.</w:t>
      </w:r>
    </w:p>
    <w:p w14:paraId="7A2DD30D"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Considers Rate of Change</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Management considers the rate of change in business and business processes when selecting and developing ongoing and separate evaluations.</w:t>
      </w:r>
    </w:p>
    <w:p w14:paraId="4B068A6A"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Establishes Baseline Understanding</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The design and current state of an internal control system are used to establish a baseline for ongoing and separate evaluations.</w:t>
      </w:r>
    </w:p>
    <w:p w14:paraId="54F8E58A"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D.</w:t>
      </w:r>
      <w:r w:rsidRPr="00080E24">
        <w:rPr>
          <w:rFonts w:ascii="Times New Roman" w:hAnsi="Times New Roman" w:cs="Times New Roman"/>
          <w:b/>
          <w:sz w:val="20"/>
          <w:szCs w:val="20"/>
        </w:rPr>
        <w:tab/>
        <w:t>Uses Knowledgeable Personnel</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 xml:space="preserve">Evaluators performing ongoing and separate evaluations have sufficient knowledge to understand what is being evaluated. </w:t>
      </w:r>
    </w:p>
    <w:p w14:paraId="6B8AC196"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E.</w:t>
      </w:r>
      <w:r w:rsidRPr="00080E24">
        <w:rPr>
          <w:rFonts w:ascii="Times New Roman" w:hAnsi="Times New Roman" w:cs="Times New Roman"/>
          <w:b/>
          <w:sz w:val="20"/>
          <w:szCs w:val="20"/>
        </w:rPr>
        <w:tab/>
        <w:t>Integrates with Business Processes</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Ongoing evaluations are built into the business processes and adjust to changing conditions.</w:t>
      </w:r>
    </w:p>
    <w:p w14:paraId="45318B42"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F.</w:t>
      </w:r>
      <w:r w:rsidRPr="00080E24">
        <w:rPr>
          <w:rFonts w:ascii="Times New Roman" w:hAnsi="Times New Roman" w:cs="Times New Roman"/>
          <w:b/>
          <w:sz w:val="20"/>
          <w:szCs w:val="20"/>
        </w:rPr>
        <w:tab/>
        <w:t>Adjusts Scope and Frequency</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Management varies the scope and frequency of separate evaluations depending on risk.</w:t>
      </w:r>
    </w:p>
    <w:p w14:paraId="18B82EE2"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G.</w:t>
      </w:r>
      <w:r w:rsidRPr="00080E24">
        <w:rPr>
          <w:rFonts w:ascii="Times New Roman" w:hAnsi="Times New Roman" w:cs="Times New Roman"/>
          <w:b/>
          <w:sz w:val="20"/>
          <w:szCs w:val="20"/>
        </w:rPr>
        <w:tab/>
        <w:t>Objectively Evaluates</w:t>
      </w:r>
      <w:r w:rsidR="00BE6344" w:rsidRPr="00080E24">
        <w:rPr>
          <w:rFonts w:ascii="Times New Roman" w:hAnsi="Times New Roman" w:cs="Times New Roman"/>
          <w:b/>
          <w:sz w:val="20"/>
          <w:szCs w:val="20"/>
        </w:rPr>
        <w:t xml:space="preserve"> – </w:t>
      </w:r>
      <w:r w:rsidR="00BE6344" w:rsidRPr="00080E24">
        <w:rPr>
          <w:rFonts w:ascii="Times New Roman" w:hAnsi="Times New Roman" w:cs="Times New Roman"/>
          <w:sz w:val="20"/>
          <w:szCs w:val="20"/>
        </w:rPr>
        <w:t xml:space="preserve">Separate evaluations are performed periodically to provide objective feedback. </w:t>
      </w:r>
    </w:p>
    <w:p w14:paraId="6CEB47A6" w14:textId="77777777" w:rsidR="001C5074" w:rsidRPr="00080E24" w:rsidRDefault="001C5074" w:rsidP="001C5074">
      <w:pPr>
        <w:spacing w:after="0"/>
        <w:rPr>
          <w:rFonts w:ascii="Times New Roman" w:hAnsi="Times New Roman" w:cs="Times New Roman"/>
          <w:sz w:val="20"/>
          <w:szCs w:val="20"/>
        </w:rPr>
      </w:pPr>
    </w:p>
    <w:p w14:paraId="1928AA50" w14:textId="77777777" w:rsidR="001C5074" w:rsidRDefault="001C5074" w:rsidP="001C5074">
      <w:pPr>
        <w:pStyle w:val="Default"/>
        <w:ind w:left="360"/>
        <w:rPr>
          <w:rFonts w:ascii="Times New Roman" w:hAnsi="Times New Roman" w:cs="Times New Roman"/>
          <w:b/>
          <w:sz w:val="18"/>
          <w:szCs w:val="18"/>
        </w:rPr>
      </w:pPr>
      <w:r>
        <w:rPr>
          <w:rFonts w:ascii="Times New Roman" w:hAnsi="Times New Roman" w:cs="Times New Roman"/>
          <w:b/>
          <w:sz w:val="18"/>
          <w:szCs w:val="18"/>
        </w:rPr>
        <w:t>CONTROLS TO EFFECT PINCIPLE(S)</w:t>
      </w:r>
    </w:p>
    <w:p w14:paraId="481A6E0B" w14:textId="77777777" w:rsidR="001C5074" w:rsidRDefault="001C5074" w:rsidP="001C5074">
      <w:pPr>
        <w:pStyle w:val="Default"/>
        <w:ind w:left="360"/>
        <w:rPr>
          <w:rFonts w:ascii="Times New Roman" w:hAnsi="Times New Roman" w:cs="Times New Roman"/>
          <w:b/>
          <w:sz w:val="18"/>
          <w:szCs w:val="18"/>
        </w:rPr>
      </w:pPr>
    </w:p>
    <w:p w14:paraId="38FC7191" w14:textId="77777777" w:rsidR="001C5074" w:rsidRDefault="001C5074" w:rsidP="001C5074">
      <w:pPr>
        <w:pStyle w:val="Default"/>
        <w:ind w:left="360"/>
        <w:rPr>
          <w:rFonts w:ascii="Times New Roman" w:hAnsi="Times New Roman" w:cs="Times New Roman"/>
          <w:b/>
          <w:sz w:val="18"/>
          <w:szCs w:val="18"/>
        </w:rPr>
      </w:pPr>
      <w:r>
        <w:rPr>
          <w:rFonts w:ascii="Times New Roman" w:hAnsi="Times New Roman" w:cs="Times New Roman"/>
          <w:b/>
          <w:sz w:val="18"/>
          <w:szCs w:val="18"/>
        </w:rPr>
        <w:t>V.16.</w:t>
      </w:r>
    </w:p>
    <w:p w14:paraId="479D8BC9" w14:textId="77777777" w:rsidR="001C5074" w:rsidRDefault="001C5074" w:rsidP="001C5074">
      <w:pPr>
        <w:pStyle w:val="Default"/>
        <w:ind w:left="360"/>
        <w:rPr>
          <w:rFonts w:ascii="Times New Roman" w:hAnsi="Times New Roman" w:cs="Times New Roman"/>
          <w:b/>
          <w:sz w:val="18"/>
          <w:szCs w:val="18"/>
        </w:rPr>
      </w:pPr>
    </w:p>
    <w:p w14:paraId="02087C22" w14:textId="77777777" w:rsidR="000F10B1" w:rsidRDefault="000F10B1" w:rsidP="001C5074">
      <w:pPr>
        <w:pStyle w:val="Default"/>
        <w:ind w:left="1080" w:hanging="360"/>
        <w:rPr>
          <w:rFonts w:ascii="Times New Roman" w:hAnsi="Times New Roman" w:cs="Times New Roman"/>
          <w:b/>
          <w:sz w:val="18"/>
          <w:szCs w:val="18"/>
        </w:rPr>
      </w:pPr>
    </w:p>
    <w:p w14:paraId="1A8EDD3A"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V.16.A.</w:t>
      </w:r>
    </w:p>
    <w:p w14:paraId="75C9A860" w14:textId="77777777" w:rsidR="001C5074" w:rsidRDefault="001C5074" w:rsidP="001C5074">
      <w:pPr>
        <w:pStyle w:val="Default"/>
        <w:ind w:left="1080" w:hanging="360"/>
        <w:rPr>
          <w:rFonts w:ascii="Times New Roman" w:hAnsi="Times New Roman" w:cs="Times New Roman"/>
          <w:b/>
          <w:sz w:val="18"/>
          <w:szCs w:val="18"/>
        </w:rPr>
      </w:pPr>
    </w:p>
    <w:p w14:paraId="544D6575"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V.16.B.</w:t>
      </w:r>
    </w:p>
    <w:p w14:paraId="383A19A3" w14:textId="77777777" w:rsidR="000F10B1" w:rsidRDefault="000F10B1" w:rsidP="001C5074">
      <w:pPr>
        <w:pStyle w:val="Default"/>
        <w:ind w:left="1080" w:hanging="360"/>
        <w:rPr>
          <w:rFonts w:ascii="Times New Roman" w:hAnsi="Times New Roman" w:cs="Times New Roman"/>
          <w:b/>
          <w:sz w:val="18"/>
          <w:szCs w:val="18"/>
        </w:rPr>
      </w:pPr>
    </w:p>
    <w:p w14:paraId="27F65DC7"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V.16.C.</w:t>
      </w:r>
    </w:p>
    <w:p w14:paraId="317873C9" w14:textId="77777777" w:rsidR="000F10B1" w:rsidRDefault="000F10B1" w:rsidP="001C5074">
      <w:pPr>
        <w:pStyle w:val="Default"/>
        <w:ind w:left="1080" w:hanging="360"/>
        <w:rPr>
          <w:rFonts w:ascii="Times New Roman" w:hAnsi="Times New Roman" w:cs="Times New Roman"/>
          <w:b/>
          <w:sz w:val="18"/>
          <w:szCs w:val="18"/>
        </w:rPr>
      </w:pPr>
    </w:p>
    <w:p w14:paraId="74FEAD59"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V.16.D.</w:t>
      </w:r>
    </w:p>
    <w:p w14:paraId="694D2C89" w14:textId="77777777" w:rsidR="000F10B1" w:rsidRDefault="000F10B1" w:rsidP="001C5074">
      <w:pPr>
        <w:pStyle w:val="Default"/>
        <w:ind w:left="1080" w:hanging="360"/>
        <w:rPr>
          <w:rFonts w:ascii="Times New Roman" w:hAnsi="Times New Roman" w:cs="Times New Roman"/>
          <w:b/>
          <w:sz w:val="18"/>
          <w:szCs w:val="18"/>
        </w:rPr>
      </w:pPr>
    </w:p>
    <w:p w14:paraId="50B271B0"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V.16.E.</w:t>
      </w:r>
    </w:p>
    <w:p w14:paraId="68C058AF" w14:textId="77777777" w:rsidR="000F10B1" w:rsidRDefault="000F10B1" w:rsidP="001C5074">
      <w:pPr>
        <w:pStyle w:val="Default"/>
        <w:ind w:left="1080" w:hanging="360"/>
        <w:rPr>
          <w:rFonts w:ascii="Times New Roman" w:hAnsi="Times New Roman" w:cs="Times New Roman"/>
          <w:b/>
          <w:sz w:val="18"/>
          <w:szCs w:val="18"/>
        </w:rPr>
      </w:pPr>
    </w:p>
    <w:p w14:paraId="3617130F" w14:textId="77777777" w:rsidR="001C5074" w:rsidRDefault="001C507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V.16.F.</w:t>
      </w:r>
    </w:p>
    <w:p w14:paraId="2E42E5FD" w14:textId="77777777" w:rsidR="00C22654" w:rsidRDefault="00C22654" w:rsidP="001C5074">
      <w:pPr>
        <w:pStyle w:val="Default"/>
        <w:ind w:left="1080" w:hanging="360"/>
        <w:rPr>
          <w:rFonts w:ascii="Times New Roman" w:hAnsi="Times New Roman" w:cs="Times New Roman"/>
          <w:b/>
          <w:sz w:val="18"/>
          <w:szCs w:val="18"/>
        </w:rPr>
      </w:pPr>
    </w:p>
    <w:p w14:paraId="577DF5F2" w14:textId="77777777" w:rsidR="00C22654" w:rsidRPr="00020159" w:rsidRDefault="00C22654" w:rsidP="001C5074">
      <w:pPr>
        <w:pStyle w:val="Default"/>
        <w:ind w:left="1080" w:hanging="360"/>
        <w:rPr>
          <w:rFonts w:ascii="Times New Roman" w:hAnsi="Times New Roman" w:cs="Times New Roman"/>
          <w:b/>
          <w:sz w:val="18"/>
          <w:szCs w:val="18"/>
        </w:rPr>
      </w:pPr>
      <w:r>
        <w:rPr>
          <w:rFonts w:ascii="Times New Roman" w:hAnsi="Times New Roman" w:cs="Times New Roman"/>
          <w:b/>
          <w:sz w:val="18"/>
          <w:szCs w:val="18"/>
        </w:rPr>
        <w:t>V.16.G.</w:t>
      </w:r>
    </w:p>
    <w:p w14:paraId="1651395B" w14:textId="77777777" w:rsidR="00442B54" w:rsidRDefault="00442B54" w:rsidP="001C5074">
      <w:pPr>
        <w:spacing w:after="0"/>
        <w:ind w:left="360"/>
        <w:rPr>
          <w:rFonts w:ascii="Times New Roman" w:hAnsi="Times New Roman" w:cs="Times New Roman"/>
          <w:color w:val="000000"/>
          <w:sz w:val="18"/>
          <w:szCs w:val="18"/>
        </w:rPr>
      </w:pPr>
      <w:r>
        <w:rPr>
          <w:rFonts w:ascii="Times New Roman" w:hAnsi="Times New Roman" w:cs="Times New Roman"/>
          <w:sz w:val="18"/>
          <w:szCs w:val="18"/>
        </w:rPr>
        <w:br w:type="page"/>
      </w:r>
    </w:p>
    <w:p w14:paraId="451215E0" w14:textId="77777777" w:rsidR="00442B54" w:rsidRPr="00080E24" w:rsidRDefault="00442B54" w:rsidP="00442B54">
      <w:pPr>
        <w:pStyle w:val="Pa9"/>
        <w:rPr>
          <w:rFonts w:ascii="Times New Roman" w:hAnsi="Times New Roman" w:cs="Times New Roman"/>
          <w:b/>
          <w:color w:val="000000"/>
          <w:sz w:val="20"/>
          <w:szCs w:val="20"/>
        </w:rPr>
      </w:pPr>
      <w:r w:rsidRPr="00080E24">
        <w:rPr>
          <w:rFonts w:ascii="Times New Roman" w:hAnsi="Times New Roman" w:cs="Times New Roman"/>
          <w:b/>
          <w:color w:val="000000"/>
          <w:sz w:val="20"/>
          <w:szCs w:val="20"/>
        </w:rPr>
        <w:lastRenderedPageBreak/>
        <w:t>COMPONENT</w:t>
      </w:r>
    </w:p>
    <w:p w14:paraId="61DE0698" w14:textId="77777777" w:rsidR="00442B54" w:rsidRPr="00080E24" w:rsidRDefault="00442B54" w:rsidP="00442B54">
      <w:pPr>
        <w:pStyle w:val="Pa9"/>
        <w:rPr>
          <w:rFonts w:ascii="Times New Roman" w:hAnsi="Times New Roman" w:cs="Times New Roman"/>
          <w:b/>
          <w:color w:val="000000"/>
          <w:sz w:val="20"/>
          <w:szCs w:val="20"/>
        </w:rPr>
      </w:pPr>
    </w:p>
    <w:p w14:paraId="1DAFD55B" w14:textId="77777777" w:rsidR="00442B54" w:rsidRPr="00080E24" w:rsidRDefault="00442B54" w:rsidP="00442B54">
      <w:pPr>
        <w:pStyle w:val="Pa9"/>
        <w:ind w:left="360" w:hanging="360"/>
        <w:rPr>
          <w:rFonts w:ascii="Times New Roman" w:hAnsi="Times New Roman" w:cs="Times New Roman"/>
          <w:b/>
          <w:color w:val="000000"/>
          <w:sz w:val="20"/>
          <w:szCs w:val="20"/>
        </w:rPr>
      </w:pPr>
      <w:r w:rsidRPr="00080E24">
        <w:rPr>
          <w:rFonts w:ascii="Times New Roman" w:hAnsi="Times New Roman" w:cs="Times New Roman"/>
          <w:b/>
          <w:color w:val="000000"/>
          <w:sz w:val="20"/>
          <w:szCs w:val="20"/>
        </w:rPr>
        <w:t>V.</w:t>
      </w:r>
      <w:r w:rsidRPr="00080E24">
        <w:rPr>
          <w:rFonts w:ascii="Times New Roman" w:hAnsi="Times New Roman" w:cs="Times New Roman"/>
          <w:b/>
          <w:color w:val="000000"/>
          <w:sz w:val="20"/>
          <w:szCs w:val="20"/>
        </w:rPr>
        <w:tab/>
        <w:t>Monitoring Activities (Cont.)</w:t>
      </w:r>
    </w:p>
    <w:p w14:paraId="7D98B941" w14:textId="77777777" w:rsidR="00442B54" w:rsidRPr="00080E24" w:rsidRDefault="00442B54" w:rsidP="00442B54">
      <w:pPr>
        <w:pStyle w:val="Default"/>
        <w:rPr>
          <w:rFonts w:ascii="Times New Roman" w:hAnsi="Times New Roman" w:cs="Times New Roman"/>
          <w:sz w:val="20"/>
          <w:szCs w:val="20"/>
        </w:rPr>
      </w:pPr>
    </w:p>
    <w:p w14:paraId="6707F177" w14:textId="77777777" w:rsidR="00442B54" w:rsidRPr="00080E24" w:rsidRDefault="00442B54" w:rsidP="00442B54">
      <w:pPr>
        <w:pStyle w:val="Default"/>
        <w:ind w:left="360"/>
        <w:rPr>
          <w:rStyle w:val="A6"/>
          <w:rFonts w:ascii="Times New Roman" w:hAnsi="Times New Roman" w:cs="Times New Roman"/>
          <w:b/>
          <w:sz w:val="20"/>
          <w:szCs w:val="20"/>
        </w:rPr>
      </w:pPr>
      <w:r w:rsidRPr="00080E24">
        <w:rPr>
          <w:rStyle w:val="A6"/>
          <w:rFonts w:ascii="Times New Roman" w:hAnsi="Times New Roman" w:cs="Times New Roman"/>
          <w:b/>
          <w:sz w:val="20"/>
          <w:szCs w:val="20"/>
        </w:rPr>
        <w:t>PRINCIPLE</w:t>
      </w:r>
    </w:p>
    <w:p w14:paraId="36C75000" w14:textId="77777777" w:rsidR="00442B54" w:rsidRPr="00080E24" w:rsidRDefault="00442B54" w:rsidP="003D44FF">
      <w:pPr>
        <w:pStyle w:val="Default"/>
        <w:jc w:val="both"/>
        <w:rPr>
          <w:rStyle w:val="A6"/>
          <w:rFonts w:ascii="Times New Roman" w:hAnsi="Times New Roman" w:cs="Times New Roman"/>
          <w:sz w:val="20"/>
          <w:szCs w:val="20"/>
        </w:rPr>
      </w:pPr>
    </w:p>
    <w:p w14:paraId="1754EDD0" w14:textId="77777777" w:rsidR="00A22D8A" w:rsidRPr="00080E24" w:rsidRDefault="00A22D8A" w:rsidP="003D44FF">
      <w:pPr>
        <w:pStyle w:val="Default"/>
        <w:ind w:left="720" w:hanging="360"/>
        <w:jc w:val="both"/>
        <w:rPr>
          <w:rFonts w:ascii="Times New Roman" w:hAnsi="Times New Roman" w:cs="Times New Roman"/>
          <w:b/>
          <w:sz w:val="20"/>
          <w:szCs w:val="20"/>
        </w:rPr>
      </w:pPr>
      <w:r w:rsidRPr="00080E24">
        <w:rPr>
          <w:rStyle w:val="A6"/>
          <w:rFonts w:ascii="Times New Roman" w:hAnsi="Times New Roman" w:cs="Times New Roman"/>
          <w:b/>
          <w:sz w:val="20"/>
          <w:szCs w:val="20"/>
        </w:rPr>
        <w:t>17.</w:t>
      </w:r>
      <w:r w:rsidR="00442B54" w:rsidRPr="00080E24">
        <w:rPr>
          <w:rStyle w:val="A6"/>
          <w:rFonts w:ascii="Times New Roman" w:hAnsi="Times New Roman" w:cs="Times New Roman"/>
          <w:b/>
          <w:sz w:val="20"/>
          <w:szCs w:val="20"/>
        </w:rPr>
        <w:tab/>
      </w:r>
      <w:r w:rsidRPr="00080E24">
        <w:rPr>
          <w:rFonts w:ascii="Times New Roman" w:hAnsi="Times New Roman" w:cs="Times New Roman"/>
          <w:b/>
          <w:sz w:val="20"/>
          <w:szCs w:val="20"/>
        </w:rPr>
        <w:t>The organization evaluates and communicates internal control deficiencies in a timely manner to those parties responsible for taking corrective action, including senior management and the board of directors, as appropriate.</w:t>
      </w:r>
    </w:p>
    <w:p w14:paraId="303407ED" w14:textId="77777777" w:rsidR="00442B54" w:rsidRPr="00080E24" w:rsidRDefault="00442B54" w:rsidP="003D44FF">
      <w:pPr>
        <w:pStyle w:val="Default"/>
        <w:jc w:val="both"/>
        <w:rPr>
          <w:rFonts w:ascii="Times New Roman" w:hAnsi="Times New Roman" w:cs="Times New Roman"/>
          <w:b/>
          <w:sz w:val="20"/>
          <w:szCs w:val="20"/>
        </w:rPr>
      </w:pPr>
    </w:p>
    <w:p w14:paraId="5720CDE3" w14:textId="77777777" w:rsidR="00442B54" w:rsidRPr="00080E24" w:rsidRDefault="00442B54" w:rsidP="003D44FF">
      <w:pPr>
        <w:pStyle w:val="Default"/>
        <w:jc w:val="both"/>
        <w:rPr>
          <w:rFonts w:ascii="Times New Roman" w:hAnsi="Times New Roman" w:cs="Times New Roman"/>
          <w:b/>
          <w:sz w:val="20"/>
          <w:szCs w:val="20"/>
        </w:rPr>
      </w:pPr>
      <w:r w:rsidRPr="00080E24">
        <w:rPr>
          <w:rFonts w:ascii="Times New Roman" w:hAnsi="Times New Roman" w:cs="Times New Roman"/>
          <w:b/>
          <w:sz w:val="20"/>
          <w:szCs w:val="20"/>
        </w:rPr>
        <w:tab/>
        <w:t>POINTS OF FOCUS</w:t>
      </w:r>
    </w:p>
    <w:p w14:paraId="20875F8C" w14:textId="77777777" w:rsidR="00442B54" w:rsidRPr="00080E24" w:rsidRDefault="00442B54" w:rsidP="003D44FF">
      <w:pPr>
        <w:pStyle w:val="Default"/>
        <w:jc w:val="both"/>
        <w:rPr>
          <w:rFonts w:ascii="Times New Roman" w:hAnsi="Times New Roman" w:cs="Times New Roman"/>
          <w:b/>
          <w:sz w:val="20"/>
          <w:szCs w:val="20"/>
        </w:rPr>
      </w:pPr>
    </w:p>
    <w:p w14:paraId="04694EC9"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A.</w:t>
      </w:r>
      <w:r w:rsidRPr="00080E24">
        <w:rPr>
          <w:rFonts w:ascii="Times New Roman" w:hAnsi="Times New Roman" w:cs="Times New Roman"/>
          <w:b/>
          <w:sz w:val="20"/>
          <w:szCs w:val="20"/>
        </w:rPr>
        <w:tab/>
        <w:t>Assesses Results</w:t>
      </w:r>
      <w:r w:rsidR="00102E5F" w:rsidRPr="00080E24">
        <w:rPr>
          <w:rFonts w:ascii="Times New Roman" w:hAnsi="Times New Roman" w:cs="Times New Roman"/>
          <w:b/>
          <w:sz w:val="20"/>
          <w:szCs w:val="20"/>
        </w:rPr>
        <w:t xml:space="preserve"> – </w:t>
      </w:r>
      <w:r w:rsidR="00102E5F" w:rsidRPr="00080E24">
        <w:rPr>
          <w:rFonts w:ascii="Times New Roman" w:hAnsi="Times New Roman" w:cs="Times New Roman"/>
          <w:sz w:val="20"/>
          <w:szCs w:val="20"/>
        </w:rPr>
        <w:t>Management and the board of directors, as appropriate, assesses results of ongoing and separate evaluations.</w:t>
      </w:r>
    </w:p>
    <w:p w14:paraId="57002F16" w14:textId="77777777" w:rsidR="00A22D8A" w:rsidRPr="00080E24" w:rsidRDefault="00A22D8A" w:rsidP="003D44FF">
      <w:pPr>
        <w:pStyle w:val="Default"/>
        <w:ind w:left="1080" w:hanging="360"/>
        <w:jc w:val="both"/>
        <w:rPr>
          <w:rFonts w:ascii="Times New Roman" w:hAnsi="Times New Roman" w:cs="Times New Roman"/>
          <w:b/>
          <w:sz w:val="20"/>
          <w:szCs w:val="20"/>
        </w:rPr>
      </w:pPr>
      <w:r w:rsidRPr="00080E24">
        <w:rPr>
          <w:rFonts w:ascii="Times New Roman" w:hAnsi="Times New Roman" w:cs="Times New Roman"/>
          <w:b/>
          <w:sz w:val="20"/>
          <w:szCs w:val="20"/>
        </w:rPr>
        <w:t>B.</w:t>
      </w:r>
      <w:r w:rsidRPr="00080E24">
        <w:rPr>
          <w:rFonts w:ascii="Times New Roman" w:hAnsi="Times New Roman" w:cs="Times New Roman"/>
          <w:b/>
          <w:sz w:val="20"/>
          <w:szCs w:val="20"/>
        </w:rPr>
        <w:tab/>
        <w:t>Communicates Deficiencies</w:t>
      </w:r>
      <w:r w:rsidR="00102E5F" w:rsidRPr="00080E24">
        <w:rPr>
          <w:rFonts w:ascii="Times New Roman" w:hAnsi="Times New Roman" w:cs="Times New Roman"/>
          <w:b/>
          <w:sz w:val="20"/>
          <w:szCs w:val="20"/>
        </w:rPr>
        <w:t xml:space="preserve"> – </w:t>
      </w:r>
      <w:r w:rsidR="00102E5F" w:rsidRPr="00080E24">
        <w:rPr>
          <w:rFonts w:ascii="Times New Roman" w:hAnsi="Times New Roman" w:cs="Times New Roman"/>
          <w:sz w:val="20"/>
          <w:szCs w:val="20"/>
        </w:rPr>
        <w:t>Deficiencies are communicated to parties responsible for taking corrective action and to senior management and the board of directors, as appropriate.</w:t>
      </w:r>
      <w:r w:rsidR="00102E5F" w:rsidRPr="00080E24">
        <w:rPr>
          <w:rFonts w:ascii="Times New Roman" w:hAnsi="Times New Roman" w:cs="Times New Roman"/>
          <w:b/>
          <w:sz w:val="20"/>
          <w:szCs w:val="20"/>
        </w:rPr>
        <w:t xml:space="preserve"> </w:t>
      </w:r>
    </w:p>
    <w:p w14:paraId="3D1B566E" w14:textId="77777777" w:rsidR="00A22D8A" w:rsidRPr="00080E24" w:rsidRDefault="00A22D8A" w:rsidP="003D44FF">
      <w:pPr>
        <w:pStyle w:val="Default"/>
        <w:ind w:left="1080" w:hanging="360"/>
        <w:jc w:val="both"/>
        <w:rPr>
          <w:rFonts w:ascii="Times New Roman" w:hAnsi="Times New Roman" w:cs="Times New Roman"/>
          <w:sz w:val="20"/>
          <w:szCs w:val="20"/>
        </w:rPr>
      </w:pPr>
      <w:r w:rsidRPr="00080E24">
        <w:rPr>
          <w:rFonts w:ascii="Times New Roman" w:hAnsi="Times New Roman" w:cs="Times New Roman"/>
          <w:b/>
          <w:sz w:val="20"/>
          <w:szCs w:val="20"/>
        </w:rPr>
        <w:t>C.</w:t>
      </w:r>
      <w:r w:rsidRPr="00080E24">
        <w:rPr>
          <w:rFonts w:ascii="Times New Roman" w:hAnsi="Times New Roman" w:cs="Times New Roman"/>
          <w:b/>
          <w:sz w:val="20"/>
          <w:szCs w:val="20"/>
        </w:rPr>
        <w:tab/>
        <w:t>Monitors Corrective Actions</w:t>
      </w:r>
      <w:r w:rsidR="00102E5F" w:rsidRPr="00080E24">
        <w:rPr>
          <w:rFonts w:ascii="Times New Roman" w:hAnsi="Times New Roman" w:cs="Times New Roman"/>
          <w:b/>
          <w:sz w:val="20"/>
          <w:szCs w:val="20"/>
        </w:rPr>
        <w:t xml:space="preserve"> – </w:t>
      </w:r>
      <w:r w:rsidR="00102E5F" w:rsidRPr="00080E24">
        <w:rPr>
          <w:rFonts w:ascii="Times New Roman" w:hAnsi="Times New Roman" w:cs="Times New Roman"/>
          <w:sz w:val="20"/>
          <w:szCs w:val="20"/>
        </w:rPr>
        <w:t xml:space="preserve">Management tracks whether deficiencies are remediated on a timely basis. </w:t>
      </w:r>
    </w:p>
    <w:p w14:paraId="5CCF81F7" w14:textId="77777777" w:rsidR="00A22D8A" w:rsidRPr="00080E24" w:rsidRDefault="00A22D8A" w:rsidP="00C41BAD">
      <w:pPr>
        <w:pStyle w:val="Default"/>
        <w:rPr>
          <w:rFonts w:ascii="Times New Roman" w:hAnsi="Times New Roman" w:cs="Times New Roman"/>
          <w:sz w:val="20"/>
          <w:szCs w:val="20"/>
        </w:rPr>
      </w:pPr>
    </w:p>
    <w:p w14:paraId="1FB9CFED" w14:textId="77777777" w:rsidR="001C5074" w:rsidRPr="00080E24" w:rsidRDefault="001C5074" w:rsidP="001C5074">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CONTROLS TO EFFECT PINCIPLE(S)</w:t>
      </w:r>
    </w:p>
    <w:p w14:paraId="366A7FDB" w14:textId="77777777" w:rsidR="001C5074" w:rsidRPr="00080E24" w:rsidRDefault="001C5074" w:rsidP="001C5074">
      <w:pPr>
        <w:pStyle w:val="Default"/>
        <w:ind w:left="360"/>
        <w:rPr>
          <w:rFonts w:ascii="Times New Roman" w:hAnsi="Times New Roman" w:cs="Times New Roman"/>
          <w:b/>
          <w:sz w:val="20"/>
          <w:szCs w:val="20"/>
        </w:rPr>
      </w:pPr>
    </w:p>
    <w:p w14:paraId="2EB7B659" w14:textId="77777777" w:rsidR="001C5074" w:rsidRPr="00080E24" w:rsidRDefault="001C5074" w:rsidP="001C5074">
      <w:pPr>
        <w:pStyle w:val="Default"/>
        <w:ind w:left="360"/>
        <w:rPr>
          <w:rFonts w:ascii="Times New Roman" w:hAnsi="Times New Roman" w:cs="Times New Roman"/>
          <w:b/>
          <w:sz w:val="20"/>
          <w:szCs w:val="20"/>
        </w:rPr>
      </w:pPr>
      <w:r w:rsidRPr="00080E24">
        <w:rPr>
          <w:rFonts w:ascii="Times New Roman" w:hAnsi="Times New Roman" w:cs="Times New Roman"/>
          <w:b/>
          <w:sz w:val="20"/>
          <w:szCs w:val="20"/>
        </w:rPr>
        <w:t>V.17.</w:t>
      </w:r>
    </w:p>
    <w:p w14:paraId="58DB3A3D" w14:textId="77777777" w:rsidR="001C5074" w:rsidRPr="00080E24" w:rsidRDefault="001C5074" w:rsidP="001C5074">
      <w:pPr>
        <w:pStyle w:val="Default"/>
        <w:ind w:left="360"/>
        <w:rPr>
          <w:rFonts w:ascii="Times New Roman" w:hAnsi="Times New Roman" w:cs="Times New Roman"/>
          <w:b/>
          <w:sz w:val="20"/>
          <w:szCs w:val="20"/>
        </w:rPr>
      </w:pPr>
    </w:p>
    <w:p w14:paraId="6D56220E" w14:textId="77777777" w:rsidR="000F10B1" w:rsidRPr="00080E24" w:rsidRDefault="000F10B1" w:rsidP="001C5074">
      <w:pPr>
        <w:pStyle w:val="Default"/>
        <w:ind w:left="1080" w:hanging="360"/>
        <w:rPr>
          <w:rFonts w:ascii="Times New Roman" w:hAnsi="Times New Roman" w:cs="Times New Roman"/>
          <w:b/>
          <w:sz w:val="20"/>
          <w:szCs w:val="20"/>
        </w:rPr>
      </w:pPr>
    </w:p>
    <w:p w14:paraId="1C656282" w14:textId="77777777" w:rsidR="001C5074" w:rsidRPr="00080E24" w:rsidRDefault="001C5074" w:rsidP="001C5074">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V.17.A.</w:t>
      </w:r>
    </w:p>
    <w:p w14:paraId="7880CC98" w14:textId="77777777" w:rsidR="001C5074" w:rsidRPr="00080E24" w:rsidRDefault="001C5074" w:rsidP="001C5074">
      <w:pPr>
        <w:pStyle w:val="Default"/>
        <w:ind w:left="1080" w:hanging="360"/>
        <w:rPr>
          <w:rFonts w:ascii="Times New Roman" w:hAnsi="Times New Roman" w:cs="Times New Roman"/>
          <w:b/>
          <w:sz w:val="20"/>
          <w:szCs w:val="20"/>
        </w:rPr>
      </w:pPr>
    </w:p>
    <w:p w14:paraId="0035EC57" w14:textId="77777777" w:rsidR="000F10B1" w:rsidRPr="00080E24" w:rsidRDefault="000F10B1" w:rsidP="001C5074">
      <w:pPr>
        <w:pStyle w:val="Default"/>
        <w:ind w:left="1080" w:hanging="360"/>
        <w:rPr>
          <w:rFonts w:ascii="Times New Roman" w:hAnsi="Times New Roman" w:cs="Times New Roman"/>
          <w:b/>
          <w:sz w:val="20"/>
          <w:szCs w:val="20"/>
        </w:rPr>
      </w:pPr>
    </w:p>
    <w:p w14:paraId="2FB888AB" w14:textId="77777777" w:rsidR="001C5074" w:rsidRPr="00080E24" w:rsidRDefault="001C5074" w:rsidP="001C5074">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V.17.B.</w:t>
      </w:r>
    </w:p>
    <w:p w14:paraId="555FD167" w14:textId="77777777" w:rsidR="001C5074" w:rsidRPr="00080E24" w:rsidRDefault="001C5074" w:rsidP="001C5074">
      <w:pPr>
        <w:pStyle w:val="Default"/>
        <w:ind w:left="1080" w:hanging="360"/>
        <w:rPr>
          <w:rFonts w:ascii="Times New Roman" w:hAnsi="Times New Roman" w:cs="Times New Roman"/>
          <w:b/>
          <w:sz w:val="20"/>
          <w:szCs w:val="20"/>
        </w:rPr>
      </w:pPr>
    </w:p>
    <w:p w14:paraId="57F13701" w14:textId="77777777" w:rsidR="000F10B1" w:rsidRPr="00080E24" w:rsidRDefault="000F10B1" w:rsidP="001C5074">
      <w:pPr>
        <w:pStyle w:val="Default"/>
        <w:ind w:left="1080" w:hanging="360"/>
        <w:rPr>
          <w:rFonts w:ascii="Times New Roman" w:hAnsi="Times New Roman" w:cs="Times New Roman"/>
          <w:b/>
          <w:sz w:val="20"/>
          <w:szCs w:val="20"/>
        </w:rPr>
      </w:pPr>
    </w:p>
    <w:p w14:paraId="5BD8125B" w14:textId="77777777" w:rsidR="001C5074" w:rsidRPr="00080E24" w:rsidRDefault="001C5074" w:rsidP="001C5074">
      <w:pPr>
        <w:pStyle w:val="Default"/>
        <w:ind w:left="1080" w:hanging="360"/>
        <w:rPr>
          <w:rFonts w:ascii="Times New Roman" w:hAnsi="Times New Roman" w:cs="Times New Roman"/>
          <w:b/>
          <w:sz w:val="20"/>
          <w:szCs w:val="20"/>
        </w:rPr>
      </w:pPr>
      <w:r w:rsidRPr="00080E24">
        <w:rPr>
          <w:rFonts w:ascii="Times New Roman" w:hAnsi="Times New Roman" w:cs="Times New Roman"/>
          <w:b/>
          <w:sz w:val="20"/>
          <w:szCs w:val="20"/>
        </w:rPr>
        <w:t>V.17.C.</w:t>
      </w:r>
    </w:p>
    <w:p w14:paraId="0B45039B" w14:textId="77777777" w:rsidR="001C5074" w:rsidRPr="00080E24" w:rsidRDefault="001C5074" w:rsidP="001C5074">
      <w:pPr>
        <w:pStyle w:val="Default"/>
        <w:ind w:left="360"/>
        <w:rPr>
          <w:rFonts w:ascii="Times New Roman" w:hAnsi="Times New Roman" w:cs="Times New Roman"/>
          <w:sz w:val="20"/>
          <w:szCs w:val="20"/>
        </w:rPr>
      </w:pPr>
    </w:p>
    <w:sectPr w:rsidR="001C5074" w:rsidRPr="00080E24" w:rsidSect="00C41BAD">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DE1E" w14:textId="77777777" w:rsidR="002F28F5" w:rsidRDefault="002F28F5" w:rsidP="00A2311F">
      <w:pPr>
        <w:spacing w:after="0" w:line="240" w:lineRule="auto"/>
      </w:pPr>
      <w:r>
        <w:separator/>
      </w:r>
    </w:p>
  </w:endnote>
  <w:endnote w:type="continuationSeparator" w:id="0">
    <w:p w14:paraId="1AAAEEE1" w14:textId="77777777" w:rsidR="002F28F5" w:rsidRDefault="002F28F5" w:rsidP="00A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A6D8" w14:textId="77777777" w:rsidR="002F28F5" w:rsidRPr="002F28F5" w:rsidRDefault="002F28F5">
    <w:pPr>
      <w:pStyle w:val="Footer"/>
      <w:pBdr>
        <w:top w:val="thinThickSmallGap" w:sz="24" w:space="1" w:color="622423" w:themeColor="accent2" w:themeShade="7F"/>
      </w:pBdr>
      <w:rPr>
        <w:rFonts w:ascii="Times New Roman" w:hAnsi="Times New Roman" w:cs="Times New Roman"/>
        <w:sz w:val="24"/>
        <w:szCs w:val="24"/>
      </w:rPr>
    </w:pPr>
    <w:r w:rsidRPr="002F28F5">
      <w:rPr>
        <w:rFonts w:ascii="Times New Roman" w:hAnsi="Times New Roman" w:cs="Times New Roman"/>
        <w:sz w:val="24"/>
        <w:szCs w:val="24"/>
      </w:rPr>
      <w:t>James D. Hallinan CPA CIA CFSA CBA</w:t>
    </w:r>
    <w:r w:rsidRPr="002F28F5">
      <w:rPr>
        <w:rFonts w:ascii="Times New Roman" w:hAnsi="Times New Roman" w:cs="Times New Roman"/>
        <w:sz w:val="24"/>
        <w:szCs w:val="24"/>
      </w:rPr>
      <w:ptab w:relativeTo="margin" w:alignment="right" w:leader="none"/>
    </w:r>
    <w:r w:rsidRPr="002F28F5">
      <w:rPr>
        <w:rFonts w:ascii="Times New Roman" w:hAnsi="Times New Roman" w:cs="Times New Roman"/>
        <w:sz w:val="24"/>
        <w:szCs w:val="24"/>
      </w:rPr>
      <w:t xml:space="preserve">Page </w:t>
    </w:r>
    <w:r w:rsidRPr="002F28F5">
      <w:rPr>
        <w:rFonts w:ascii="Times New Roman" w:hAnsi="Times New Roman" w:cs="Times New Roman"/>
        <w:sz w:val="24"/>
        <w:szCs w:val="24"/>
      </w:rPr>
      <w:fldChar w:fldCharType="begin"/>
    </w:r>
    <w:r w:rsidRPr="002F28F5">
      <w:rPr>
        <w:rFonts w:ascii="Times New Roman" w:hAnsi="Times New Roman" w:cs="Times New Roman"/>
        <w:sz w:val="24"/>
        <w:szCs w:val="24"/>
      </w:rPr>
      <w:instrText xml:space="preserve"> PAGE   \* MERGEFORMAT </w:instrText>
    </w:r>
    <w:r w:rsidRPr="002F28F5">
      <w:rPr>
        <w:rFonts w:ascii="Times New Roman" w:hAnsi="Times New Roman" w:cs="Times New Roman"/>
        <w:sz w:val="24"/>
        <w:szCs w:val="24"/>
      </w:rPr>
      <w:fldChar w:fldCharType="separate"/>
    </w:r>
    <w:r w:rsidR="003D44FF">
      <w:rPr>
        <w:rFonts w:ascii="Times New Roman" w:hAnsi="Times New Roman" w:cs="Times New Roman"/>
        <w:noProof/>
        <w:sz w:val="24"/>
        <w:szCs w:val="24"/>
      </w:rPr>
      <w:t>26</w:t>
    </w:r>
    <w:r w:rsidRPr="002F28F5">
      <w:rPr>
        <w:rFonts w:ascii="Times New Roman" w:hAnsi="Times New Roman" w:cs="Times New Roman"/>
        <w:sz w:val="24"/>
        <w:szCs w:val="24"/>
      </w:rPr>
      <w:fldChar w:fldCharType="end"/>
    </w:r>
  </w:p>
  <w:p w14:paraId="468A7BAB" w14:textId="77777777" w:rsidR="002F28F5" w:rsidRPr="002F28F5" w:rsidRDefault="002F28F5">
    <w:pPr>
      <w:pStyle w:val="Footer"/>
      <w:pBdr>
        <w:top w:val="thinThickSmallGap" w:sz="24" w:space="1" w:color="622423" w:themeColor="accent2" w:themeShade="7F"/>
      </w:pBdr>
      <w:rPr>
        <w:rFonts w:ascii="Times New Roman" w:hAnsi="Times New Roman" w:cs="Times New Roman"/>
        <w:sz w:val="24"/>
        <w:szCs w:val="24"/>
      </w:rPr>
    </w:pPr>
    <w:r w:rsidRPr="002F28F5">
      <w:rPr>
        <w:rFonts w:ascii="Times New Roman" w:hAnsi="Times New Roman" w:cs="Times New Roman"/>
        <w:sz w:val="24"/>
        <w:szCs w:val="24"/>
      </w:rPr>
      <w:t>Independent Business Consultant</w:t>
    </w:r>
  </w:p>
  <w:p w14:paraId="49B728BC" w14:textId="77777777" w:rsidR="002F28F5" w:rsidRDefault="002F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9245" w14:textId="77777777" w:rsidR="002F28F5" w:rsidRDefault="002F28F5" w:rsidP="00A2311F">
      <w:pPr>
        <w:spacing w:after="0" w:line="240" w:lineRule="auto"/>
      </w:pPr>
      <w:r>
        <w:separator/>
      </w:r>
    </w:p>
  </w:footnote>
  <w:footnote w:type="continuationSeparator" w:id="0">
    <w:p w14:paraId="5593561B" w14:textId="77777777" w:rsidR="002F28F5" w:rsidRDefault="002F28F5" w:rsidP="00A2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4"/>
        <w:szCs w:val="24"/>
      </w:rPr>
      <w:alias w:val="Title"/>
      <w:id w:val="77738743"/>
      <w:placeholder>
        <w:docPart w:val="BA737328D8604397B9798B2B4E2E2FD6"/>
      </w:placeholder>
      <w:dataBinding w:prefixMappings="xmlns:ns0='http://schemas.openxmlformats.org/package/2006/metadata/core-properties' xmlns:ns1='http://purl.org/dc/elements/1.1/'" w:xpath="/ns0:coreProperties[1]/ns1:title[1]" w:storeItemID="{6C3C8BC8-F283-45AE-878A-BAB7291924A1}"/>
      <w:text/>
    </w:sdtPr>
    <w:sdtEndPr/>
    <w:sdtContent>
      <w:p w14:paraId="124BD1D4" w14:textId="77777777" w:rsidR="002F28F5" w:rsidRDefault="002F28F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F28F5">
          <w:rPr>
            <w:rFonts w:ascii="Times New Roman" w:eastAsiaTheme="majorEastAsia" w:hAnsi="Times New Roman" w:cs="Times New Roman"/>
            <w:sz w:val="24"/>
            <w:szCs w:val="24"/>
          </w:rPr>
          <w:t>COSO – Internal Control Training</w:t>
        </w:r>
      </w:p>
    </w:sdtContent>
  </w:sdt>
  <w:p w14:paraId="01BD706F" w14:textId="77777777" w:rsidR="002F28F5" w:rsidRDefault="002F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6DDA9"/>
    <w:multiLevelType w:val="hybridMultilevel"/>
    <w:tmpl w:val="C9113B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2CA95"/>
    <w:multiLevelType w:val="hybridMultilevel"/>
    <w:tmpl w:val="432838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242EC"/>
    <w:multiLevelType w:val="hybridMultilevel"/>
    <w:tmpl w:val="3FC2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04813"/>
    <w:multiLevelType w:val="hybridMultilevel"/>
    <w:tmpl w:val="8972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1DF2"/>
    <w:multiLevelType w:val="hybridMultilevel"/>
    <w:tmpl w:val="2B5A6630"/>
    <w:lvl w:ilvl="0" w:tplc="D0340230">
      <w:start w:val="1"/>
      <w:numFmt w:val="bullet"/>
      <w:lvlText w:val="n"/>
      <w:lvlJc w:val="left"/>
      <w:pPr>
        <w:tabs>
          <w:tab w:val="num" w:pos="720"/>
        </w:tabs>
        <w:ind w:left="720" w:hanging="360"/>
      </w:pPr>
      <w:rPr>
        <w:rFonts w:ascii="Monotype Sorts" w:hAnsi="Monotype Sorts" w:hint="default"/>
      </w:rPr>
    </w:lvl>
    <w:lvl w:ilvl="1" w:tplc="35EE57E0" w:tentative="1">
      <w:start w:val="1"/>
      <w:numFmt w:val="bullet"/>
      <w:lvlText w:val="n"/>
      <w:lvlJc w:val="left"/>
      <w:pPr>
        <w:tabs>
          <w:tab w:val="num" w:pos="1440"/>
        </w:tabs>
        <w:ind w:left="1440" w:hanging="360"/>
      </w:pPr>
      <w:rPr>
        <w:rFonts w:ascii="Monotype Sorts" w:hAnsi="Monotype Sorts" w:hint="default"/>
      </w:rPr>
    </w:lvl>
    <w:lvl w:ilvl="2" w:tplc="95BE00D8">
      <w:start w:val="1"/>
      <w:numFmt w:val="bullet"/>
      <w:lvlText w:val="n"/>
      <w:lvlJc w:val="left"/>
      <w:pPr>
        <w:tabs>
          <w:tab w:val="num" w:pos="2160"/>
        </w:tabs>
        <w:ind w:left="2160" w:hanging="360"/>
      </w:pPr>
      <w:rPr>
        <w:rFonts w:ascii="Monotype Sorts" w:hAnsi="Monotype Sorts" w:hint="default"/>
      </w:rPr>
    </w:lvl>
    <w:lvl w:ilvl="3" w:tplc="CC0A27B8" w:tentative="1">
      <w:start w:val="1"/>
      <w:numFmt w:val="bullet"/>
      <w:lvlText w:val="n"/>
      <w:lvlJc w:val="left"/>
      <w:pPr>
        <w:tabs>
          <w:tab w:val="num" w:pos="2880"/>
        </w:tabs>
        <w:ind w:left="2880" w:hanging="360"/>
      </w:pPr>
      <w:rPr>
        <w:rFonts w:ascii="Monotype Sorts" w:hAnsi="Monotype Sorts" w:hint="default"/>
      </w:rPr>
    </w:lvl>
    <w:lvl w:ilvl="4" w:tplc="3FA62B48" w:tentative="1">
      <w:start w:val="1"/>
      <w:numFmt w:val="bullet"/>
      <w:lvlText w:val="n"/>
      <w:lvlJc w:val="left"/>
      <w:pPr>
        <w:tabs>
          <w:tab w:val="num" w:pos="3600"/>
        </w:tabs>
        <w:ind w:left="3600" w:hanging="360"/>
      </w:pPr>
      <w:rPr>
        <w:rFonts w:ascii="Monotype Sorts" w:hAnsi="Monotype Sorts" w:hint="default"/>
      </w:rPr>
    </w:lvl>
    <w:lvl w:ilvl="5" w:tplc="F35A4D92" w:tentative="1">
      <w:start w:val="1"/>
      <w:numFmt w:val="bullet"/>
      <w:lvlText w:val="n"/>
      <w:lvlJc w:val="left"/>
      <w:pPr>
        <w:tabs>
          <w:tab w:val="num" w:pos="4320"/>
        </w:tabs>
        <w:ind w:left="4320" w:hanging="360"/>
      </w:pPr>
      <w:rPr>
        <w:rFonts w:ascii="Monotype Sorts" w:hAnsi="Monotype Sorts" w:hint="default"/>
      </w:rPr>
    </w:lvl>
    <w:lvl w:ilvl="6" w:tplc="2C1EFE88" w:tentative="1">
      <w:start w:val="1"/>
      <w:numFmt w:val="bullet"/>
      <w:lvlText w:val="n"/>
      <w:lvlJc w:val="left"/>
      <w:pPr>
        <w:tabs>
          <w:tab w:val="num" w:pos="5040"/>
        </w:tabs>
        <w:ind w:left="5040" w:hanging="360"/>
      </w:pPr>
      <w:rPr>
        <w:rFonts w:ascii="Monotype Sorts" w:hAnsi="Monotype Sorts" w:hint="default"/>
      </w:rPr>
    </w:lvl>
    <w:lvl w:ilvl="7" w:tplc="30521DB8" w:tentative="1">
      <w:start w:val="1"/>
      <w:numFmt w:val="bullet"/>
      <w:lvlText w:val="n"/>
      <w:lvlJc w:val="left"/>
      <w:pPr>
        <w:tabs>
          <w:tab w:val="num" w:pos="5760"/>
        </w:tabs>
        <w:ind w:left="5760" w:hanging="360"/>
      </w:pPr>
      <w:rPr>
        <w:rFonts w:ascii="Monotype Sorts" w:hAnsi="Monotype Sorts" w:hint="default"/>
      </w:rPr>
    </w:lvl>
    <w:lvl w:ilvl="8" w:tplc="8DEC0C22" w:tentative="1">
      <w:start w:val="1"/>
      <w:numFmt w:val="bullet"/>
      <w:lvlText w:val="n"/>
      <w:lvlJc w:val="left"/>
      <w:pPr>
        <w:tabs>
          <w:tab w:val="num" w:pos="6480"/>
        </w:tabs>
        <w:ind w:left="6480" w:hanging="360"/>
      </w:pPr>
      <w:rPr>
        <w:rFonts w:ascii="Monotype Sorts" w:hAnsi="Monotype Sorts" w:hint="default"/>
      </w:rPr>
    </w:lvl>
  </w:abstractNum>
  <w:abstractNum w:abstractNumId="5" w15:restartNumberingAfterBreak="0">
    <w:nsid w:val="0E382D59"/>
    <w:multiLevelType w:val="hybridMultilevel"/>
    <w:tmpl w:val="BD6AFCAE"/>
    <w:lvl w:ilvl="0" w:tplc="6966D67A">
      <w:start w:val="1"/>
      <w:numFmt w:val="bullet"/>
      <w:lvlText w:val="n"/>
      <w:lvlJc w:val="left"/>
      <w:pPr>
        <w:tabs>
          <w:tab w:val="num" w:pos="720"/>
        </w:tabs>
        <w:ind w:left="720" w:hanging="360"/>
      </w:pPr>
      <w:rPr>
        <w:rFonts w:ascii="Monotype Sorts" w:hAnsi="Monotype Sorts" w:hint="default"/>
      </w:rPr>
    </w:lvl>
    <w:lvl w:ilvl="1" w:tplc="885CB5AC" w:tentative="1">
      <w:start w:val="1"/>
      <w:numFmt w:val="bullet"/>
      <w:lvlText w:val="n"/>
      <w:lvlJc w:val="left"/>
      <w:pPr>
        <w:tabs>
          <w:tab w:val="num" w:pos="1440"/>
        </w:tabs>
        <w:ind w:left="1440" w:hanging="360"/>
      </w:pPr>
      <w:rPr>
        <w:rFonts w:ascii="Monotype Sorts" w:hAnsi="Monotype Sorts" w:hint="default"/>
      </w:rPr>
    </w:lvl>
    <w:lvl w:ilvl="2" w:tplc="0E8C79A0">
      <w:start w:val="1"/>
      <w:numFmt w:val="bullet"/>
      <w:lvlText w:val="n"/>
      <w:lvlJc w:val="left"/>
      <w:pPr>
        <w:tabs>
          <w:tab w:val="num" w:pos="2160"/>
        </w:tabs>
        <w:ind w:left="2160" w:hanging="360"/>
      </w:pPr>
      <w:rPr>
        <w:rFonts w:ascii="Monotype Sorts" w:hAnsi="Monotype Sorts" w:hint="default"/>
      </w:rPr>
    </w:lvl>
    <w:lvl w:ilvl="3" w:tplc="53EACCB0" w:tentative="1">
      <w:start w:val="1"/>
      <w:numFmt w:val="bullet"/>
      <w:lvlText w:val="n"/>
      <w:lvlJc w:val="left"/>
      <w:pPr>
        <w:tabs>
          <w:tab w:val="num" w:pos="2880"/>
        </w:tabs>
        <w:ind w:left="2880" w:hanging="360"/>
      </w:pPr>
      <w:rPr>
        <w:rFonts w:ascii="Monotype Sorts" w:hAnsi="Monotype Sorts" w:hint="default"/>
      </w:rPr>
    </w:lvl>
    <w:lvl w:ilvl="4" w:tplc="16B4764C" w:tentative="1">
      <w:start w:val="1"/>
      <w:numFmt w:val="bullet"/>
      <w:lvlText w:val="n"/>
      <w:lvlJc w:val="left"/>
      <w:pPr>
        <w:tabs>
          <w:tab w:val="num" w:pos="3600"/>
        </w:tabs>
        <w:ind w:left="3600" w:hanging="360"/>
      </w:pPr>
      <w:rPr>
        <w:rFonts w:ascii="Monotype Sorts" w:hAnsi="Monotype Sorts" w:hint="default"/>
      </w:rPr>
    </w:lvl>
    <w:lvl w:ilvl="5" w:tplc="A99A0A5A" w:tentative="1">
      <w:start w:val="1"/>
      <w:numFmt w:val="bullet"/>
      <w:lvlText w:val="n"/>
      <w:lvlJc w:val="left"/>
      <w:pPr>
        <w:tabs>
          <w:tab w:val="num" w:pos="4320"/>
        </w:tabs>
        <w:ind w:left="4320" w:hanging="360"/>
      </w:pPr>
      <w:rPr>
        <w:rFonts w:ascii="Monotype Sorts" w:hAnsi="Monotype Sorts" w:hint="default"/>
      </w:rPr>
    </w:lvl>
    <w:lvl w:ilvl="6" w:tplc="6646E8D6" w:tentative="1">
      <w:start w:val="1"/>
      <w:numFmt w:val="bullet"/>
      <w:lvlText w:val="n"/>
      <w:lvlJc w:val="left"/>
      <w:pPr>
        <w:tabs>
          <w:tab w:val="num" w:pos="5040"/>
        </w:tabs>
        <w:ind w:left="5040" w:hanging="360"/>
      </w:pPr>
      <w:rPr>
        <w:rFonts w:ascii="Monotype Sorts" w:hAnsi="Monotype Sorts" w:hint="default"/>
      </w:rPr>
    </w:lvl>
    <w:lvl w:ilvl="7" w:tplc="F3BAD9FA" w:tentative="1">
      <w:start w:val="1"/>
      <w:numFmt w:val="bullet"/>
      <w:lvlText w:val="n"/>
      <w:lvlJc w:val="left"/>
      <w:pPr>
        <w:tabs>
          <w:tab w:val="num" w:pos="5760"/>
        </w:tabs>
        <w:ind w:left="5760" w:hanging="360"/>
      </w:pPr>
      <w:rPr>
        <w:rFonts w:ascii="Monotype Sorts" w:hAnsi="Monotype Sorts" w:hint="default"/>
      </w:rPr>
    </w:lvl>
    <w:lvl w:ilvl="8" w:tplc="E7183470" w:tentative="1">
      <w:start w:val="1"/>
      <w:numFmt w:val="bullet"/>
      <w:lvlText w:val="n"/>
      <w:lvlJc w:val="left"/>
      <w:pPr>
        <w:tabs>
          <w:tab w:val="num" w:pos="6480"/>
        </w:tabs>
        <w:ind w:left="6480" w:hanging="360"/>
      </w:pPr>
      <w:rPr>
        <w:rFonts w:ascii="Monotype Sorts" w:hAnsi="Monotype Sorts" w:hint="default"/>
      </w:rPr>
    </w:lvl>
  </w:abstractNum>
  <w:abstractNum w:abstractNumId="6" w15:restartNumberingAfterBreak="0">
    <w:nsid w:val="1A3351EA"/>
    <w:multiLevelType w:val="hybridMultilevel"/>
    <w:tmpl w:val="8A1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A4638"/>
    <w:multiLevelType w:val="hybridMultilevel"/>
    <w:tmpl w:val="0F048506"/>
    <w:lvl w:ilvl="0" w:tplc="DD94FED4">
      <w:start w:val="1"/>
      <w:numFmt w:val="bullet"/>
      <w:lvlText w:val="n"/>
      <w:lvlJc w:val="left"/>
      <w:pPr>
        <w:tabs>
          <w:tab w:val="num" w:pos="720"/>
        </w:tabs>
        <w:ind w:left="720" w:hanging="360"/>
      </w:pPr>
      <w:rPr>
        <w:rFonts w:ascii="Monotype Sorts" w:hAnsi="Monotype Sorts" w:hint="default"/>
      </w:rPr>
    </w:lvl>
    <w:lvl w:ilvl="1" w:tplc="C2908094" w:tentative="1">
      <w:start w:val="1"/>
      <w:numFmt w:val="bullet"/>
      <w:lvlText w:val="n"/>
      <w:lvlJc w:val="left"/>
      <w:pPr>
        <w:tabs>
          <w:tab w:val="num" w:pos="1440"/>
        </w:tabs>
        <w:ind w:left="1440" w:hanging="360"/>
      </w:pPr>
      <w:rPr>
        <w:rFonts w:ascii="Monotype Sorts" w:hAnsi="Monotype Sorts" w:hint="default"/>
      </w:rPr>
    </w:lvl>
    <w:lvl w:ilvl="2" w:tplc="433E2A46">
      <w:start w:val="1"/>
      <w:numFmt w:val="bullet"/>
      <w:lvlText w:val="n"/>
      <w:lvlJc w:val="left"/>
      <w:pPr>
        <w:tabs>
          <w:tab w:val="num" w:pos="2160"/>
        </w:tabs>
        <w:ind w:left="2160" w:hanging="360"/>
      </w:pPr>
      <w:rPr>
        <w:rFonts w:ascii="Monotype Sorts" w:hAnsi="Monotype Sorts" w:hint="default"/>
      </w:rPr>
    </w:lvl>
    <w:lvl w:ilvl="3" w:tplc="3CB444EE" w:tentative="1">
      <w:start w:val="1"/>
      <w:numFmt w:val="bullet"/>
      <w:lvlText w:val="n"/>
      <w:lvlJc w:val="left"/>
      <w:pPr>
        <w:tabs>
          <w:tab w:val="num" w:pos="2880"/>
        </w:tabs>
        <w:ind w:left="2880" w:hanging="360"/>
      </w:pPr>
      <w:rPr>
        <w:rFonts w:ascii="Monotype Sorts" w:hAnsi="Monotype Sorts" w:hint="default"/>
      </w:rPr>
    </w:lvl>
    <w:lvl w:ilvl="4" w:tplc="E2B02310" w:tentative="1">
      <w:start w:val="1"/>
      <w:numFmt w:val="bullet"/>
      <w:lvlText w:val="n"/>
      <w:lvlJc w:val="left"/>
      <w:pPr>
        <w:tabs>
          <w:tab w:val="num" w:pos="3600"/>
        </w:tabs>
        <w:ind w:left="3600" w:hanging="360"/>
      </w:pPr>
      <w:rPr>
        <w:rFonts w:ascii="Monotype Sorts" w:hAnsi="Monotype Sorts" w:hint="default"/>
      </w:rPr>
    </w:lvl>
    <w:lvl w:ilvl="5" w:tplc="8864008C" w:tentative="1">
      <w:start w:val="1"/>
      <w:numFmt w:val="bullet"/>
      <w:lvlText w:val="n"/>
      <w:lvlJc w:val="left"/>
      <w:pPr>
        <w:tabs>
          <w:tab w:val="num" w:pos="4320"/>
        </w:tabs>
        <w:ind w:left="4320" w:hanging="360"/>
      </w:pPr>
      <w:rPr>
        <w:rFonts w:ascii="Monotype Sorts" w:hAnsi="Monotype Sorts" w:hint="default"/>
      </w:rPr>
    </w:lvl>
    <w:lvl w:ilvl="6" w:tplc="3AC2969E" w:tentative="1">
      <w:start w:val="1"/>
      <w:numFmt w:val="bullet"/>
      <w:lvlText w:val="n"/>
      <w:lvlJc w:val="left"/>
      <w:pPr>
        <w:tabs>
          <w:tab w:val="num" w:pos="5040"/>
        </w:tabs>
        <w:ind w:left="5040" w:hanging="360"/>
      </w:pPr>
      <w:rPr>
        <w:rFonts w:ascii="Monotype Sorts" w:hAnsi="Monotype Sorts" w:hint="default"/>
      </w:rPr>
    </w:lvl>
    <w:lvl w:ilvl="7" w:tplc="A3C8DB0C" w:tentative="1">
      <w:start w:val="1"/>
      <w:numFmt w:val="bullet"/>
      <w:lvlText w:val="n"/>
      <w:lvlJc w:val="left"/>
      <w:pPr>
        <w:tabs>
          <w:tab w:val="num" w:pos="5760"/>
        </w:tabs>
        <w:ind w:left="5760" w:hanging="360"/>
      </w:pPr>
      <w:rPr>
        <w:rFonts w:ascii="Monotype Sorts" w:hAnsi="Monotype Sorts" w:hint="default"/>
      </w:rPr>
    </w:lvl>
    <w:lvl w:ilvl="8" w:tplc="FB545AA2" w:tentative="1">
      <w:start w:val="1"/>
      <w:numFmt w:val="bullet"/>
      <w:lvlText w:val="n"/>
      <w:lvlJc w:val="left"/>
      <w:pPr>
        <w:tabs>
          <w:tab w:val="num" w:pos="6480"/>
        </w:tabs>
        <w:ind w:left="6480" w:hanging="360"/>
      </w:pPr>
      <w:rPr>
        <w:rFonts w:ascii="Monotype Sorts" w:hAnsi="Monotype Sorts" w:hint="default"/>
      </w:rPr>
    </w:lvl>
  </w:abstractNum>
  <w:abstractNum w:abstractNumId="8" w15:restartNumberingAfterBreak="0">
    <w:nsid w:val="2201332C"/>
    <w:multiLevelType w:val="hybridMultilevel"/>
    <w:tmpl w:val="AB50B168"/>
    <w:lvl w:ilvl="0" w:tplc="88B02D20">
      <w:start w:val="1"/>
      <w:numFmt w:val="bullet"/>
      <w:lvlText w:val="–"/>
      <w:lvlJc w:val="left"/>
      <w:pPr>
        <w:tabs>
          <w:tab w:val="num" w:pos="720"/>
        </w:tabs>
        <w:ind w:left="720" w:hanging="360"/>
      </w:pPr>
      <w:rPr>
        <w:rFonts w:ascii="Times New Roman" w:hAnsi="Times New Roman" w:hint="default"/>
      </w:rPr>
    </w:lvl>
    <w:lvl w:ilvl="1" w:tplc="ADEE0986">
      <w:start w:val="1"/>
      <w:numFmt w:val="bullet"/>
      <w:lvlText w:val="–"/>
      <w:lvlJc w:val="left"/>
      <w:pPr>
        <w:tabs>
          <w:tab w:val="num" w:pos="1440"/>
        </w:tabs>
        <w:ind w:left="1440" w:hanging="360"/>
      </w:pPr>
      <w:rPr>
        <w:rFonts w:ascii="Times New Roman" w:hAnsi="Times New Roman" w:hint="default"/>
      </w:rPr>
    </w:lvl>
    <w:lvl w:ilvl="2" w:tplc="D9BA3854" w:tentative="1">
      <w:start w:val="1"/>
      <w:numFmt w:val="bullet"/>
      <w:lvlText w:val="–"/>
      <w:lvlJc w:val="left"/>
      <w:pPr>
        <w:tabs>
          <w:tab w:val="num" w:pos="2160"/>
        </w:tabs>
        <w:ind w:left="2160" w:hanging="360"/>
      </w:pPr>
      <w:rPr>
        <w:rFonts w:ascii="Times New Roman" w:hAnsi="Times New Roman" w:hint="default"/>
      </w:rPr>
    </w:lvl>
    <w:lvl w:ilvl="3" w:tplc="76B8E048" w:tentative="1">
      <w:start w:val="1"/>
      <w:numFmt w:val="bullet"/>
      <w:lvlText w:val="–"/>
      <w:lvlJc w:val="left"/>
      <w:pPr>
        <w:tabs>
          <w:tab w:val="num" w:pos="2880"/>
        </w:tabs>
        <w:ind w:left="2880" w:hanging="360"/>
      </w:pPr>
      <w:rPr>
        <w:rFonts w:ascii="Times New Roman" w:hAnsi="Times New Roman" w:hint="default"/>
      </w:rPr>
    </w:lvl>
    <w:lvl w:ilvl="4" w:tplc="C6EA9C96" w:tentative="1">
      <w:start w:val="1"/>
      <w:numFmt w:val="bullet"/>
      <w:lvlText w:val="–"/>
      <w:lvlJc w:val="left"/>
      <w:pPr>
        <w:tabs>
          <w:tab w:val="num" w:pos="3600"/>
        </w:tabs>
        <w:ind w:left="3600" w:hanging="360"/>
      </w:pPr>
      <w:rPr>
        <w:rFonts w:ascii="Times New Roman" w:hAnsi="Times New Roman" w:hint="default"/>
      </w:rPr>
    </w:lvl>
    <w:lvl w:ilvl="5" w:tplc="A600C96A" w:tentative="1">
      <w:start w:val="1"/>
      <w:numFmt w:val="bullet"/>
      <w:lvlText w:val="–"/>
      <w:lvlJc w:val="left"/>
      <w:pPr>
        <w:tabs>
          <w:tab w:val="num" w:pos="4320"/>
        </w:tabs>
        <w:ind w:left="4320" w:hanging="360"/>
      </w:pPr>
      <w:rPr>
        <w:rFonts w:ascii="Times New Roman" w:hAnsi="Times New Roman" w:hint="default"/>
      </w:rPr>
    </w:lvl>
    <w:lvl w:ilvl="6" w:tplc="68867DF6" w:tentative="1">
      <w:start w:val="1"/>
      <w:numFmt w:val="bullet"/>
      <w:lvlText w:val="–"/>
      <w:lvlJc w:val="left"/>
      <w:pPr>
        <w:tabs>
          <w:tab w:val="num" w:pos="5040"/>
        </w:tabs>
        <w:ind w:left="5040" w:hanging="360"/>
      </w:pPr>
      <w:rPr>
        <w:rFonts w:ascii="Times New Roman" w:hAnsi="Times New Roman" w:hint="default"/>
      </w:rPr>
    </w:lvl>
    <w:lvl w:ilvl="7" w:tplc="B6964B4E" w:tentative="1">
      <w:start w:val="1"/>
      <w:numFmt w:val="bullet"/>
      <w:lvlText w:val="–"/>
      <w:lvlJc w:val="left"/>
      <w:pPr>
        <w:tabs>
          <w:tab w:val="num" w:pos="5760"/>
        </w:tabs>
        <w:ind w:left="5760" w:hanging="360"/>
      </w:pPr>
      <w:rPr>
        <w:rFonts w:ascii="Times New Roman" w:hAnsi="Times New Roman" w:hint="default"/>
      </w:rPr>
    </w:lvl>
    <w:lvl w:ilvl="8" w:tplc="726627E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0D7969"/>
    <w:multiLevelType w:val="hybridMultilevel"/>
    <w:tmpl w:val="E8C2E1F8"/>
    <w:lvl w:ilvl="0" w:tplc="A104979E">
      <w:start w:val="1"/>
      <w:numFmt w:val="bullet"/>
      <w:lvlText w:val="–"/>
      <w:lvlJc w:val="left"/>
      <w:pPr>
        <w:tabs>
          <w:tab w:val="num" w:pos="720"/>
        </w:tabs>
        <w:ind w:left="720" w:hanging="360"/>
      </w:pPr>
      <w:rPr>
        <w:rFonts w:ascii="Times New Roman" w:hAnsi="Times New Roman" w:hint="default"/>
      </w:rPr>
    </w:lvl>
    <w:lvl w:ilvl="1" w:tplc="2E2A5CCA">
      <w:start w:val="1"/>
      <w:numFmt w:val="bullet"/>
      <w:lvlText w:val="–"/>
      <w:lvlJc w:val="left"/>
      <w:pPr>
        <w:tabs>
          <w:tab w:val="num" w:pos="1440"/>
        </w:tabs>
        <w:ind w:left="1440" w:hanging="360"/>
      </w:pPr>
      <w:rPr>
        <w:rFonts w:ascii="Times New Roman" w:hAnsi="Times New Roman" w:hint="default"/>
      </w:rPr>
    </w:lvl>
    <w:lvl w:ilvl="2" w:tplc="0D7005B2" w:tentative="1">
      <w:start w:val="1"/>
      <w:numFmt w:val="bullet"/>
      <w:lvlText w:val="–"/>
      <w:lvlJc w:val="left"/>
      <w:pPr>
        <w:tabs>
          <w:tab w:val="num" w:pos="2160"/>
        </w:tabs>
        <w:ind w:left="2160" w:hanging="360"/>
      </w:pPr>
      <w:rPr>
        <w:rFonts w:ascii="Times New Roman" w:hAnsi="Times New Roman" w:hint="default"/>
      </w:rPr>
    </w:lvl>
    <w:lvl w:ilvl="3" w:tplc="BB703F7C" w:tentative="1">
      <w:start w:val="1"/>
      <w:numFmt w:val="bullet"/>
      <w:lvlText w:val="–"/>
      <w:lvlJc w:val="left"/>
      <w:pPr>
        <w:tabs>
          <w:tab w:val="num" w:pos="2880"/>
        </w:tabs>
        <w:ind w:left="2880" w:hanging="360"/>
      </w:pPr>
      <w:rPr>
        <w:rFonts w:ascii="Times New Roman" w:hAnsi="Times New Roman" w:hint="default"/>
      </w:rPr>
    </w:lvl>
    <w:lvl w:ilvl="4" w:tplc="E5941906" w:tentative="1">
      <w:start w:val="1"/>
      <w:numFmt w:val="bullet"/>
      <w:lvlText w:val="–"/>
      <w:lvlJc w:val="left"/>
      <w:pPr>
        <w:tabs>
          <w:tab w:val="num" w:pos="3600"/>
        </w:tabs>
        <w:ind w:left="3600" w:hanging="360"/>
      </w:pPr>
      <w:rPr>
        <w:rFonts w:ascii="Times New Roman" w:hAnsi="Times New Roman" w:hint="default"/>
      </w:rPr>
    </w:lvl>
    <w:lvl w:ilvl="5" w:tplc="7A6616AE" w:tentative="1">
      <w:start w:val="1"/>
      <w:numFmt w:val="bullet"/>
      <w:lvlText w:val="–"/>
      <w:lvlJc w:val="left"/>
      <w:pPr>
        <w:tabs>
          <w:tab w:val="num" w:pos="4320"/>
        </w:tabs>
        <w:ind w:left="4320" w:hanging="360"/>
      </w:pPr>
      <w:rPr>
        <w:rFonts w:ascii="Times New Roman" w:hAnsi="Times New Roman" w:hint="default"/>
      </w:rPr>
    </w:lvl>
    <w:lvl w:ilvl="6" w:tplc="6A80250A" w:tentative="1">
      <w:start w:val="1"/>
      <w:numFmt w:val="bullet"/>
      <w:lvlText w:val="–"/>
      <w:lvlJc w:val="left"/>
      <w:pPr>
        <w:tabs>
          <w:tab w:val="num" w:pos="5040"/>
        </w:tabs>
        <w:ind w:left="5040" w:hanging="360"/>
      </w:pPr>
      <w:rPr>
        <w:rFonts w:ascii="Times New Roman" w:hAnsi="Times New Roman" w:hint="default"/>
      </w:rPr>
    </w:lvl>
    <w:lvl w:ilvl="7" w:tplc="793A272A" w:tentative="1">
      <w:start w:val="1"/>
      <w:numFmt w:val="bullet"/>
      <w:lvlText w:val="–"/>
      <w:lvlJc w:val="left"/>
      <w:pPr>
        <w:tabs>
          <w:tab w:val="num" w:pos="5760"/>
        </w:tabs>
        <w:ind w:left="5760" w:hanging="360"/>
      </w:pPr>
      <w:rPr>
        <w:rFonts w:ascii="Times New Roman" w:hAnsi="Times New Roman" w:hint="default"/>
      </w:rPr>
    </w:lvl>
    <w:lvl w:ilvl="8" w:tplc="DD8C04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4F34EC"/>
    <w:multiLevelType w:val="hybridMultilevel"/>
    <w:tmpl w:val="030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139F"/>
    <w:multiLevelType w:val="hybridMultilevel"/>
    <w:tmpl w:val="B8C4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2C27"/>
    <w:multiLevelType w:val="hybridMultilevel"/>
    <w:tmpl w:val="427AAE56"/>
    <w:lvl w:ilvl="0" w:tplc="B1883F72">
      <w:start w:val="1"/>
      <w:numFmt w:val="bullet"/>
      <w:lvlText w:val="n"/>
      <w:lvlJc w:val="left"/>
      <w:pPr>
        <w:tabs>
          <w:tab w:val="num" w:pos="720"/>
        </w:tabs>
        <w:ind w:left="720" w:hanging="360"/>
      </w:pPr>
      <w:rPr>
        <w:rFonts w:ascii="Monotype Sorts" w:hAnsi="Monotype Sorts" w:hint="default"/>
      </w:rPr>
    </w:lvl>
    <w:lvl w:ilvl="1" w:tplc="424E3D0C" w:tentative="1">
      <w:start w:val="1"/>
      <w:numFmt w:val="bullet"/>
      <w:lvlText w:val="n"/>
      <w:lvlJc w:val="left"/>
      <w:pPr>
        <w:tabs>
          <w:tab w:val="num" w:pos="1440"/>
        </w:tabs>
        <w:ind w:left="1440" w:hanging="360"/>
      </w:pPr>
      <w:rPr>
        <w:rFonts w:ascii="Monotype Sorts" w:hAnsi="Monotype Sorts" w:hint="default"/>
      </w:rPr>
    </w:lvl>
    <w:lvl w:ilvl="2" w:tplc="450AEA52">
      <w:start w:val="1"/>
      <w:numFmt w:val="bullet"/>
      <w:lvlText w:val="n"/>
      <w:lvlJc w:val="left"/>
      <w:pPr>
        <w:tabs>
          <w:tab w:val="num" w:pos="2160"/>
        </w:tabs>
        <w:ind w:left="2160" w:hanging="360"/>
      </w:pPr>
      <w:rPr>
        <w:rFonts w:ascii="Monotype Sorts" w:hAnsi="Monotype Sorts" w:hint="default"/>
      </w:rPr>
    </w:lvl>
    <w:lvl w:ilvl="3" w:tplc="ED904F5A" w:tentative="1">
      <w:start w:val="1"/>
      <w:numFmt w:val="bullet"/>
      <w:lvlText w:val="n"/>
      <w:lvlJc w:val="left"/>
      <w:pPr>
        <w:tabs>
          <w:tab w:val="num" w:pos="2880"/>
        </w:tabs>
        <w:ind w:left="2880" w:hanging="360"/>
      </w:pPr>
      <w:rPr>
        <w:rFonts w:ascii="Monotype Sorts" w:hAnsi="Monotype Sorts" w:hint="default"/>
      </w:rPr>
    </w:lvl>
    <w:lvl w:ilvl="4" w:tplc="A0AE9E08" w:tentative="1">
      <w:start w:val="1"/>
      <w:numFmt w:val="bullet"/>
      <w:lvlText w:val="n"/>
      <w:lvlJc w:val="left"/>
      <w:pPr>
        <w:tabs>
          <w:tab w:val="num" w:pos="3600"/>
        </w:tabs>
        <w:ind w:left="3600" w:hanging="360"/>
      </w:pPr>
      <w:rPr>
        <w:rFonts w:ascii="Monotype Sorts" w:hAnsi="Monotype Sorts" w:hint="default"/>
      </w:rPr>
    </w:lvl>
    <w:lvl w:ilvl="5" w:tplc="103A0438" w:tentative="1">
      <w:start w:val="1"/>
      <w:numFmt w:val="bullet"/>
      <w:lvlText w:val="n"/>
      <w:lvlJc w:val="left"/>
      <w:pPr>
        <w:tabs>
          <w:tab w:val="num" w:pos="4320"/>
        </w:tabs>
        <w:ind w:left="4320" w:hanging="360"/>
      </w:pPr>
      <w:rPr>
        <w:rFonts w:ascii="Monotype Sorts" w:hAnsi="Monotype Sorts" w:hint="default"/>
      </w:rPr>
    </w:lvl>
    <w:lvl w:ilvl="6" w:tplc="233651CE" w:tentative="1">
      <w:start w:val="1"/>
      <w:numFmt w:val="bullet"/>
      <w:lvlText w:val="n"/>
      <w:lvlJc w:val="left"/>
      <w:pPr>
        <w:tabs>
          <w:tab w:val="num" w:pos="5040"/>
        </w:tabs>
        <w:ind w:left="5040" w:hanging="360"/>
      </w:pPr>
      <w:rPr>
        <w:rFonts w:ascii="Monotype Sorts" w:hAnsi="Monotype Sorts" w:hint="default"/>
      </w:rPr>
    </w:lvl>
    <w:lvl w:ilvl="7" w:tplc="C986A1FA" w:tentative="1">
      <w:start w:val="1"/>
      <w:numFmt w:val="bullet"/>
      <w:lvlText w:val="n"/>
      <w:lvlJc w:val="left"/>
      <w:pPr>
        <w:tabs>
          <w:tab w:val="num" w:pos="5760"/>
        </w:tabs>
        <w:ind w:left="5760" w:hanging="360"/>
      </w:pPr>
      <w:rPr>
        <w:rFonts w:ascii="Monotype Sorts" w:hAnsi="Monotype Sorts" w:hint="default"/>
      </w:rPr>
    </w:lvl>
    <w:lvl w:ilvl="8" w:tplc="A42EF510" w:tentative="1">
      <w:start w:val="1"/>
      <w:numFmt w:val="bullet"/>
      <w:lvlText w:val="n"/>
      <w:lvlJc w:val="left"/>
      <w:pPr>
        <w:tabs>
          <w:tab w:val="num" w:pos="6480"/>
        </w:tabs>
        <w:ind w:left="6480" w:hanging="360"/>
      </w:pPr>
      <w:rPr>
        <w:rFonts w:ascii="Monotype Sorts" w:hAnsi="Monotype Sorts" w:hint="default"/>
      </w:rPr>
    </w:lvl>
  </w:abstractNum>
  <w:abstractNum w:abstractNumId="13" w15:restartNumberingAfterBreak="0">
    <w:nsid w:val="2D88065E"/>
    <w:multiLevelType w:val="hybridMultilevel"/>
    <w:tmpl w:val="C644AAFC"/>
    <w:lvl w:ilvl="0" w:tplc="3626D4C0">
      <w:start w:val="1"/>
      <w:numFmt w:val="bullet"/>
      <w:lvlText w:val="n"/>
      <w:lvlJc w:val="left"/>
      <w:pPr>
        <w:tabs>
          <w:tab w:val="num" w:pos="720"/>
        </w:tabs>
        <w:ind w:left="720" w:hanging="360"/>
      </w:pPr>
      <w:rPr>
        <w:rFonts w:ascii="Monotype Sorts" w:hAnsi="Monotype Sorts" w:hint="default"/>
      </w:rPr>
    </w:lvl>
    <w:lvl w:ilvl="1" w:tplc="4B3C9CE2" w:tentative="1">
      <w:start w:val="1"/>
      <w:numFmt w:val="bullet"/>
      <w:lvlText w:val="n"/>
      <w:lvlJc w:val="left"/>
      <w:pPr>
        <w:tabs>
          <w:tab w:val="num" w:pos="1440"/>
        </w:tabs>
        <w:ind w:left="1440" w:hanging="360"/>
      </w:pPr>
      <w:rPr>
        <w:rFonts w:ascii="Monotype Sorts" w:hAnsi="Monotype Sorts" w:hint="default"/>
      </w:rPr>
    </w:lvl>
    <w:lvl w:ilvl="2" w:tplc="0FF45BE0">
      <w:start w:val="1"/>
      <w:numFmt w:val="bullet"/>
      <w:lvlText w:val="n"/>
      <w:lvlJc w:val="left"/>
      <w:pPr>
        <w:tabs>
          <w:tab w:val="num" w:pos="2160"/>
        </w:tabs>
        <w:ind w:left="2160" w:hanging="360"/>
      </w:pPr>
      <w:rPr>
        <w:rFonts w:ascii="Monotype Sorts" w:hAnsi="Monotype Sorts" w:hint="default"/>
      </w:rPr>
    </w:lvl>
    <w:lvl w:ilvl="3" w:tplc="2D8822D4" w:tentative="1">
      <w:start w:val="1"/>
      <w:numFmt w:val="bullet"/>
      <w:lvlText w:val="n"/>
      <w:lvlJc w:val="left"/>
      <w:pPr>
        <w:tabs>
          <w:tab w:val="num" w:pos="2880"/>
        </w:tabs>
        <w:ind w:left="2880" w:hanging="360"/>
      </w:pPr>
      <w:rPr>
        <w:rFonts w:ascii="Monotype Sorts" w:hAnsi="Monotype Sorts" w:hint="default"/>
      </w:rPr>
    </w:lvl>
    <w:lvl w:ilvl="4" w:tplc="8BF821CA" w:tentative="1">
      <w:start w:val="1"/>
      <w:numFmt w:val="bullet"/>
      <w:lvlText w:val="n"/>
      <w:lvlJc w:val="left"/>
      <w:pPr>
        <w:tabs>
          <w:tab w:val="num" w:pos="3600"/>
        </w:tabs>
        <w:ind w:left="3600" w:hanging="360"/>
      </w:pPr>
      <w:rPr>
        <w:rFonts w:ascii="Monotype Sorts" w:hAnsi="Monotype Sorts" w:hint="default"/>
      </w:rPr>
    </w:lvl>
    <w:lvl w:ilvl="5" w:tplc="AA78652E" w:tentative="1">
      <w:start w:val="1"/>
      <w:numFmt w:val="bullet"/>
      <w:lvlText w:val="n"/>
      <w:lvlJc w:val="left"/>
      <w:pPr>
        <w:tabs>
          <w:tab w:val="num" w:pos="4320"/>
        </w:tabs>
        <w:ind w:left="4320" w:hanging="360"/>
      </w:pPr>
      <w:rPr>
        <w:rFonts w:ascii="Monotype Sorts" w:hAnsi="Monotype Sorts" w:hint="default"/>
      </w:rPr>
    </w:lvl>
    <w:lvl w:ilvl="6" w:tplc="FD0C7742" w:tentative="1">
      <w:start w:val="1"/>
      <w:numFmt w:val="bullet"/>
      <w:lvlText w:val="n"/>
      <w:lvlJc w:val="left"/>
      <w:pPr>
        <w:tabs>
          <w:tab w:val="num" w:pos="5040"/>
        </w:tabs>
        <w:ind w:left="5040" w:hanging="360"/>
      </w:pPr>
      <w:rPr>
        <w:rFonts w:ascii="Monotype Sorts" w:hAnsi="Monotype Sorts" w:hint="default"/>
      </w:rPr>
    </w:lvl>
    <w:lvl w:ilvl="7" w:tplc="7B18B168" w:tentative="1">
      <w:start w:val="1"/>
      <w:numFmt w:val="bullet"/>
      <w:lvlText w:val="n"/>
      <w:lvlJc w:val="left"/>
      <w:pPr>
        <w:tabs>
          <w:tab w:val="num" w:pos="5760"/>
        </w:tabs>
        <w:ind w:left="5760" w:hanging="360"/>
      </w:pPr>
      <w:rPr>
        <w:rFonts w:ascii="Monotype Sorts" w:hAnsi="Monotype Sorts" w:hint="default"/>
      </w:rPr>
    </w:lvl>
    <w:lvl w:ilvl="8" w:tplc="531E3694" w:tentative="1">
      <w:start w:val="1"/>
      <w:numFmt w:val="bullet"/>
      <w:lvlText w:val="n"/>
      <w:lvlJc w:val="left"/>
      <w:pPr>
        <w:tabs>
          <w:tab w:val="num" w:pos="6480"/>
        </w:tabs>
        <w:ind w:left="6480" w:hanging="360"/>
      </w:pPr>
      <w:rPr>
        <w:rFonts w:ascii="Monotype Sorts" w:hAnsi="Monotype Sorts" w:hint="default"/>
      </w:rPr>
    </w:lvl>
  </w:abstractNum>
  <w:abstractNum w:abstractNumId="14" w15:restartNumberingAfterBreak="0">
    <w:nsid w:val="2F26E31E"/>
    <w:multiLevelType w:val="hybridMultilevel"/>
    <w:tmpl w:val="1F6DF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9174FB"/>
    <w:multiLevelType w:val="hybridMultilevel"/>
    <w:tmpl w:val="3D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6739D"/>
    <w:multiLevelType w:val="hybridMultilevel"/>
    <w:tmpl w:val="46A4729E"/>
    <w:lvl w:ilvl="0" w:tplc="7F4CE980">
      <w:start w:val="1"/>
      <w:numFmt w:val="bullet"/>
      <w:lvlText w:val="–"/>
      <w:lvlJc w:val="left"/>
      <w:pPr>
        <w:tabs>
          <w:tab w:val="num" w:pos="720"/>
        </w:tabs>
        <w:ind w:left="720" w:hanging="360"/>
      </w:pPr>
      <w:rPr>
        <w:rFonts w:ascii="Times New Roman" w:hAnsi="Times New Roman" w:hint="default"/>
      </w:rPr>
    </w:lvl>
    <w:lvl w:ilvl="1" w:tplc="8EC8238E">
      <w:start w:val="1"/>
      <w:numFmt w:val="bullet"/>
      <w:lvlText w:val="–"/>
      <w:lvlJc w:val="left"/>
      <w:pPr>
        <w:tabs>
          <w:tab w:val="num" w:pos="1440"/>
        </w:tabs>
        <w:ind w:left="1440" w:hanging="360"/>
      </w:pPr>
      <w:rPr>
        <w:rFonts w:ascii="Times New Roman" w:hAnsi="Times New Roman" w:hint="default"/>
      </w:rPr>
    </w:lvl>
    <w:lvl w:ilvl="2" w:tplc="7312D4A4" w:tentative="1">
      <w:start w:val="1"/>
      <w:numFmt w:val="bullet"/>
      <w:lvlText w:val="–"/>
      <w:lvlJc w:val="left"/>
      <w:pPr>
        <w:tabs>
          <w:tab w:val="num" w:pos="2160"/>
        </w:tabs>
        <w:ind w:left="2160" w:hanging="360"/>
      </w:pPr>
      <w:rPr>
        <w:rFonts w:ascii="Times New Roman" w:hAnsi="Times New Roman" w:hint="default"/>
      </w:rPr>
    </w:lvl>
    <w:lvl w:ilvl="3" w:tplc="0D94256E" w:tentative="1">
      <w:start w:val="1"/>
      <w:numFmt w:val="bullet"/>
      <w:lvlText w:val="–"/>
      <w:lvlJc w:val="left"/>
      <w:pPr>
        <w:tabs>
          <w:tab w:val="num" w:pos="2880"/>
        </w:tabs>
        <w:ind w:left="2880" w:hanging="360"/>
      </w:pPr>
      <w:rPr>
        <w:rFonts w:ascii="Times New Roman" w:hAnsi="Times New Roman" w:hint="default"/>
      </w:rPr>
    </w:lvl>
    <w:lvl w:ilvl="4" w:tplc="402E6F4A" w:tentative="1">
      <w:start w:val="1"/>
      <w:numFmt w:val="bullet"/>
      <w:lvlText w:val="–"/>
      <w:lvlJc w:val="left"/>
      <w:pPr>
        <w:tabs>
          <w:tab w:val="num" w:pos="3600"/>
        </w:tabs>
        <w:ind w:left="3600" w:hanging="360"/>
      </w:pPr>
      <w:rPr>
        <w:rFonts w:ascii="Times New Roman" w:hAnsi="Times New Roman" w:hint="default"/>
      </w:rPr>
    </w:lvl>
    <w:lvl w:ilvl="5" w:tplc="EC204910" w:tentative="1">
      <w:start w:val="1"/>
      <w:numFmt w:val="bullet"/>
      <w:lvlText w:val="–"/>
      <w:lvlJc w:val="left"/>
      <w:pPr>
        <w:tabs>
          <w:tab w:val="num" w:pos="4320"/>
        </w:tabs>
        <w:ind w:left="4320" w:hanging="360"/>
      </w:pPr>
      <w:rPr>
        <w:rFonts w:ascii="Times New Roman" w:hAnsi="Times New Roman" w:hint="default"/>
      </w:rPr>
    </w:lvl>
    <w:lvl w:ilvl="6" w:tplc="382AFCEC" w:tentative="1">
      <w:start w:val="1"/>
      <w:numFmt w:val="bullet"/>
      <w:lvlText w:val="–"/>
      <w:lvlJc w:val="left"/>
      <w:pPr>
        <w:tabs>
          <w:tab w:val="num" w:pos="5040"/>
        </w:tabs>
        <w:ind w:left="5040" w:hanging="360"/>
      </w:pPr>
      <w:rPr>
        <w:rFonts w:ascii="Times New Roman" w:hAnsi="Times New Roman" w:hint="default"/>
      </w:rPr>
    </w:lvl>
    <w:lvl w:ilvl="7" w:tplc="7FC8B93A" w:tentative="1">
      <w:start w:val="1"/>
      <w:numFmt w:val="bullet"/>
      <w:lvlText w:val="–"/>
      <w:lvlJc w:val="left"/>
      <w:pPr>
        <w:tabs>
          <w:tab w:val="num" w:pos="5760"/>
        </w:tabs>
        <w:ind w:left="5760" w:hanging="360"/>
      </w:pPr>
      <w:rPr>
        <w:rFonts w:ascii="Times New Roman" w:hAnsi="Times New Roman" w:hint="default"/>
      </w:rPr>
    </w:lvl>
    <w:lvl w:ilvl="8" w:tplc="6F9062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B427A8"/>
    <w:multiLevelType w:val="hybridMultilevel"/>
    <w:tmpl w:val="219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F3D46"/>
    <w:multiLevelType w:val="hybridMultilevel"/>
    <w:tmpl w:val="D75C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E4798"/>
    <w:multiLevelType w:val="hybridMultilevel"/>
    <w:tmpl w:val="CB04D5B2"/>
    <w:lvl w:ilvl="0" w:tplc="C8B20DE2">
      <w:start w:val="1"/>
      <w:numFmt w:val="bullet"/>
      <w:lvlText w:val="–"/>
      <w:lvlJc w:val="left"/>
      <w:pPr>
        <w:tabs>
          <w:tab w:val="num" w:pos="720"/>
        </w:tabs>
        <w:ind w:left="720" w:hanging="360"/>
      </w:pPr>
      <w:rPr>
        <w:rFonts w:ascii="Times New Roman" w:hAnsi="Times New Roman" w:hint="default"/>
      </w:rPr>
    </w:lvl>
    <w:lvl w:ilvl="1" w:tplc="F1E819BC">
      <w:start w:val="1"/>
      <w:numFmt w:val="bullet"/>
      <w:lvlText w:val="–"/>
      <w:lvlJc w:val="left"/>
      <w:pPr>
        <w:tabs>
          <w:tab w:val="num" w:pos="1440"/>
        </w:tabs>
        <w:ind w:left="1440" w:hanging="360"/>
      </w:pPr>
      <w:rPr>
        <w:rFonts w:ascii="Times New Roman" w:hAnsi="Times New Roman" w:hint="default"/>
      </w:rPr>
    </w:lvl>
    <w:lvl w:ilvl="2" w:tplc="AE98AA50" w:tentative="1">
      <w:start w:val="1"/>
      <w:numFmt w:val="bullet"/>
      <w:lvlText w:val="–"/>
      <w:lvlJc w:val="left"/>
      <w:pPr>
        <w:tabs>
          <w:tab w:val="num" w:pos="2160"/>
        </w:tabs>
        <w:ind w:left="2160" w:hanging="360"/>
      </w:pPr>
      <w:rPr>
        <w:rFonts w:ascii="Times New Roman" w:hAnsi="Times New Roman" w:hint="default"/>
      </w:rPr>
    </w:lvl>
    <w:lvl w:ilvl="3" w:tplc="6A78EA7E" w:tentative="1">
      <w:start w:val="1"/>
      <w:numFmt w:val="bullet"/>
      <w:lvlText w:val="–"/>
      <w:lvlJc w:val="left"/>
      <w:pPr>
        <w:tabs>
          <w:tab w:val="num" w:pos="2880"/>
        </w:tabs>
        <w:ind w:left="2880" w:hanging="360"/>
      </w:pPr>
      <w:rPr>
        <w:rFonts w:ascii="Times New Roman" w:hAnsi="Times New Roman" w:hint="default"/>
      </w:rPr>
    </w:lvl>
    <w:lvl w:ilvl="4" w:tplc="6B3A01C0" w:tentative="1">
      <w:start w:val="1"/>
      <w:numFmt w:val="bullet"/>
      <w:lvlText w:val="–"/>
      <w:lvlJc w:val="left"/>
      <w:pPr>
        <w:tabs>
          <w:tab w:val="num" w:pos="3600"/>
        </w:tabs>
        <w:ind w:left="3600" w:hanging="360"/>
      </w:pPr>
      <w:rPr>
        <w:rFonts w:ascii="Times New Roman" w:hAnsi="Times New Roman" w:hint="default"/>
      </w:rPr>
    </w:lvl>
    <w:lvl w:ilvl="5" w:tplc="91222DD0" w:tentative="1">
      <w:start w:val="1"/>
      <w:numFmt w:val="bullet"/>
      <w:lvlText w:val="–"/>
      <w:lvlJc w:val="left"/>
      <w:pPr>
        <w:tabs>
          <w:tab w:val="num" w:pos="4320"/>
        </w:tabs>
        <w:ind w:left="4320" w:hanging="360"/>
      </w:pPr>
      <w:rPr>
        <w:rFonts w:ascii="Times New Roman" w:hAnsi="Times New Roman" w:hint="default"/>
      </w:rPr>
    </w:lvl>
    <w:lvl w:ilvl="6" w:tplc="F6DCDBA0" w:tentative="1">
      <w:start w:val="1"/>
      <w:numFmt w:val="bullet"/>
      <w:lvlText w:val="–"/>
      <w:lvlJc w:val="left"/>
      <w:pPr>
        <w:tabs>
          <w:tab w:val="num" w:pos="5040"/>
        </w:tabs>
        <w:ind w:left="5040" w:hanging="360"/>
      </w:pPr>
      <w:rPr>
        <w:rFonts w:ascii="Times New Roman" w:hAnsi="Times New Roman" w:hint="default"/>
      </w:rPr>
    </w:lvl>
    <w:lvl w:ilvl="7" w:tplc="0E1C951A" w:tentative="1">
      <w:start w:val="1"/>
      <w:numFmt w:val="bullet"/>
      <w:lvlText w:val="–"/>
      <w:lvlJc w:val="left"/>
      <w:pPr>
        <w:tabs>
          <w:tab w:val="num" w:pos="5760"/>
        </w:tabs>
        <w:ind w:left="5760" w:hanging="360"/>
      </w:pPr>
      <w:rPr>
        <w:rFonts w:ascii="Times New Roman" w:hAnsi="Times New Roman" w:hint="default"/>
      </w:rPr>
    </w:lvl>
    <w:lvl w:ilvl="8" w:tplc="9A82FAD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DF94876"/>
    <w:multiLevelType w:val="hybridMultilevel"/>
    <w:tmpl w:val="2ABA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10A5B"/>
    <w:multiLevelType w:val="hybridMultilevel"/>
    <w:tmpl w:val="D3A4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17C34"/>
    <w:multiLevelType w:val="hybridMultilevel"/>
    <w:tmpl w:val="47609E2E"/>
    <w:lvl w:ilvl="0" w:tplc="EA94B7D4">
      <w:start w:val="1"/>
      <w:numFmt w:val="bullet"/>
      <w:lvlText w:val="n"/>
      <w:lvlJc w:val="left"/>
      <w:pPr>
        <w:tabs>
          <w:tab w:val="num" w:pos="720"/>
        </w:tabs>
        <w:ind w:left="720" w:hanging="360"/>
      </w:pPr>
      <w:rPr>
        <w:rFonts w:ascii="Monotype Sorts" w:hAnsi="Monotype Sorts" w:hint="default"/>
      </w:rPr>
    </w:lvl>
    <w:lvl w:ilvl="1" w:tplc="DF2C242A" w:tentative="1">
      <w:start w:val="1"/>
      <w:numFmt w:val="bullet"/>
      <w:lvlText w:val="n"/>
      <w:lvlJc w:val="left"/>
      <w:pPr>
        <w:tabs>
          <w:tab w:val="num" w:pos="1440"/>
        </w:tabs>
        <w:ind w:left="1440" w:hanging="360"/>
      </w:pPr>
      <w:rPr>
        <w:rFonts w:ascii="Monotype Sorts" w:hAnsi="Monotype Sorts" w:hint="default"/>
      </w:rPr>
    </w:lvl>
    <w:lvl w:ilvl="2" w:tplc="E4C01A16">
      <w:start w:val="1"/>
      <w:numFmt w:val="bullet"/>
      <w:lvlText w:val="n"/>
      <w:lvlJc w:val="left"/>
      <w:pPr>
        <w:tabs>
          <w:tab w:val="num" w:pos="2160"/>
        </w:tabs>
        <w:ind w:left="2160" w:hanging="360"/>
      </w:pPr>
      <w:rPr>
        <w:rFonts w:ascii="Monotype Sorts" w:hAnsi="Monotype Sorts" w:hint="default"/>
      </w:rPr>
    </w:lvl>
    <w:lvl w:ilvl="3" w:tplc="377C04AA" w:tentative="1">
      <w:start w:val="1"/>
      <w:numFmt w:val="bullet"/>
      <w:lvlText w:val="n"/>
      <w:lvlJc w:val="left"/>
      <w:pPr>
        <w:tabs>
          <w:tab w:val="num" w:pos="2880"/>
        </w:tabs>
        <w:ind w:left="2880" w:hanging="360"/>
      </w:pPr>
      <w:rPr>
        <w:rFonts w:ascii="Monotype Sorts" w:hAnsi="Monotype Sorts" w:hint="default"/>
      </w:rPr>
    </w:lvl>
    <w:lvl w:ilvl="4" w:tplc="5F00DEE8" w:tentative="1">
      <w:start w:val="1"/>
      <w:numFmt w:val="bullet"/>
      <w:lvlText w:val="n"/>
      <w:lvlJc w:val="left"/>
      <w:pPr>
        <w:tabs>
          <w:tab w:val="num" w:pos="3600"/>
        </w:tabs>
        <w:ind w:left="3600" w:hanging="360"/>
      </w:pPr>
      <w:rPr>
        <w:rFonts w:ascii="Monotype Sorts" w:hAnsi="Monotype Sorts" w:hint="default"/>
      </w:rPr>
    </w:lvl>
    <w:lvl w:ilvl="5" w:tplc="24EE41A2" w:tentative="1">
      <w:start w:val="1"/>
      <w:numFmt w:val="bullet"/>
      <w:lvlText w:val="n"/>
      <w:lvlJc w:val="left"/>
      <w:pPr>
        <w:tabs>
          <w:tab w:val="num" w:pos="4320"/>
        </w:tabs>
        <w:ind w:left="4320" w:hanging="360"/>
      </w:pPr>
      <w:rPr>
        <w:rFonts w:ascii="Monotype Sorts" w:hAnsi="Monotype Sorts" w:hint="default"/>
      </w:rPr>
    </w:lvl>
    <w:lvl w:ilvl="6" w:tplc="54E2B28A" w:tentative="1">
      <w:start w:val="1"/>
      <w:numFmt w:val="bullet"/>
      <w:lvlText w:val="n"/>
      <w:lvlJc w:val="left"/>
      <w:pPr>
        <w:tabs>
          <w:tab w:val="num" w:pos="5040"/>
        </w:tabs>
        <w:ind w:left="5040" w:hanging="360"/>
      </w:pPr>
      <w:rPr>
        <w:rFonts w:ascii="Monotype Sorts" w:hAnsi="Monotype Sorts" w:hint="default"/>
      </w:rPr>
    </w:lvl>
    <w:lvl w:ilvl="7" w:tplc="FE70B882" w:tentative="1">
      <w:start w:val="1"/>
      <w:numFmt w:val="bullet"/>
      <w:lvlText w:val="n"/>
      <w:lvlJc w:val="left"/>
      <w:pPr>
        <w:tabs>
          <w:tab w:val="num" w:pos="5760"/>
        </w:tabs>
        <w:ind w:left="5760" w:hanging="360"/>
      </w:pPr>
      <w:rPr>
        <w:rFonts w:ascii="Monotype Sorts" w:hAnsi="Monotype Sorts" w:hint="default"/>
      </w:rPr>
    </w:lvl>
    <w:lvl w:ilvl="8" w:tplc="072219EE" w:tentative="1">
      <w:start w:val="1"/>
      <w:numFmt w:val="bullet"/>
      <w:lvlText w:val="n"/>
      <w:lvlJc w:val="left"/>
      <w:pPr>
        <w:tabs>
          <w:tab w:val="num" w:pos="6480"/>
        </w:tabs>
        <w:ind w:left="6480" w:hanging="360"/>
      </w:pPr>
      <w:rPr>
        <w:rFonts w:ascii="Monotype Sorts" w:hAnsi="Monotype Sorts" w:hint="default"/>
      </w:rPr>
    </w:lvl>
  </w:abstractNum>
  <w:abstractNum w:abstractNumId="23" w15:restartNumberingAfterBreak="0">
    <w:nsid w:val="47FF5122"/>
    <w:multiLevelType w:val="hybridMultilevel"/>
    <w:tmpl w:val="87C61778"/>
    <w:lvl w:ilvl="0" w:tplc="E070DB40">
      <w:start w:val="1"/>
      <w:numFmt w:val="bullet"/>
      <w:lvlText w:val="n"/>
      <w:lvlJc w:val="left"/>
      <w:pPr>
        <w:tabs>
          <w:tab w:val="num" w:pos="720"/>
        </w:tabs>
        <w:ind w:left="720" w:hanging="360"/>
      </w:pPr>
      <w:rPr>
        <w:rFonts w:ascii="Monotype Sorts" w:hAnsi="Monotype Sorts" w:hint="default"/>
      </w:rPr>
    </w:lvl>
    <w:lvl w:ilvl="1" w:tplc="A89E5076" w:tentative="1">
      <w:start w:val="1"/>
      <w:numFmt w:val="bullet"/>
      <w:lvlText w:val="n"/>
      <w:lvlJc w:val="left"/>
      <w:pPr>
        <w:tabs>
          <w:tab w:val="num" w:pos="1440"/>
        </w:tabs>
        <w:ind w:left="1440" w:hanging="360"/>
      </w:pPr>
      <w:rPr>
        <w:rFonts w:ascii="Monotype Sorts" w:hAnsi="Monotype Sorts" w:hint="default"/>
      </w:rPr>
    </w:lvl>
    <w:lvl w:ilvl="2" w:tplc="3BFA7A20">
      <w:start w:val="1"/>
      <w:numFmt w:val="bullet"/>
      <w:lvlText w:val="n"/>
      <w:lvlJc w:val="left"/>
      <w:pPr>
        <w:tabs>
          <w:tab w:val="num" w:pos="2160"/>
        </w:tabs>
        <w:ind w:left="2160" w:hanging="360"/>
      </w:pPr>
      <w:rPr>
        <w:rFonts w:ascii="Monotype Sorts" w:hAnsi="Monotype Sorts" w:hint="default"/>
      </w:rPr>
    </w:lvl>
    <w:lvl w:ilvl="3" w:tplc="90E2BF26" w:tentative="1">
      <w:start w:val="1"/>
      <w:numFmt w:val="bullet"/>
      <w:lvlText w:val="n"/>
      <w:lvlJc w:val="left"/>
      <w:pPr>
        <w:tabs>
          <w:tab w:val="num" w:pos="2880"/>
        </w:tabs>
        <w:ind w:left="2880" w:hanging="360"/>
      </w:pPr>
      <w:rPr>
        <w:rFonts w:ascii="Monotype Sorts" w:hAnsi="Monotype Sorts" w:hint="default"/>
      </w:rPr>
    </w:lvl>
    <w:lvl w:ilvl="4" w:tplc="9F5634B8" w:tentative="1">
      <w:start w:val="1"/>
      <w:numFmt w:val="bullet"/>
      <w:lvlText w:val="n"/>
      <w:lvlJc w:val="left"/>
      <w:pPr>
        <w:tabs>
          <w:tab w:val="num" w:pos="3600"/>
        </w:tabs>
        <w:ind w:left="3600" w:hanging="360"/>
      </w:pPr>
      <w:rPr>
        <w:rFonts w:ascii="Monotype Sorts" w:hAnsi="Monotype Sorts" w:hint="default"/>
      </w:rPr>
    </w:lvl>
    <w:lvl w:ilvl="5" w:tplc="0694C2C4" w:tentative="1">
      <w:start w:val="1"/>
      <w:numFmt w:val="bullet"/>
      <w:lvlText w:val="n"/>
      <w:lvlJc w:val="left"/>
      <w:pPr>
        <w:tabs>
          <w:tab w:val="num" w:pos="4320"/>
        </w:tabs>
        <w:ind w:left="4320" w:hanging="360"/>
      </w:pPr>
      <w:rPr>
        <w:rFonts w:ascii="Monotype Sorts" w:hAnsi="Monotype Sorts" w:hint="default"/>
      </w:rPr>
    </w:lvl>
    <w:lvl w:ilvl="6" w:tplc="728A7E3E" w:tentative="1">
      <w:start w:val="1"/>
      <w:numFmt w:val="bullet"/>
      <w:lvlText w:val="n"/>
      <w:lvlJc w:val="left"/>
      <w:pPr>
        <w:tabs>
          <w:tab w:val="num" w:pos="5040"/>
        </w:tabs>
        <w:ind w:left="5040" w:hanging="360"/>
      </w:pPr>
      <w:rPr>
        <w:rFonts w:ascii="Monotype Sorts" w:hAnsi="Monotype Sorts" w:hint="default"/>
      </w:rPr>
    </w:lvl>
    <w:lvl w:ilvl="7" w:tplc="8C10E5F6" w:tentative="1">
      <w:start w:val="1"/>
      <w:numFmt w:val="bullet"/>
      <w:lvlText w:val="n"/>
      <w:lvlJc w:val="left"/>
      <w:pPr>
        <w:tabs>
          <w:tab w:val="num" w:pos="5760"/>
        </w:tabs>
        <w:ind w:left="5760" w:hanging="360"/>
      </w:pPr>
      <w:rPr>
        <w:rFonts w:ascii="Monotype Sorts" w:hAnsi="Monotype Sorts" w:hint="default"/>
      </w:rPr>
    </w:lvl>
    <w:lvl w:ilvl="8" w:tplc="A3A80B66" w:tentative="1">
      <w:start w:val="1"/>
      <w:numFmt w:val="bullet"/>
      <w:lvlText w:val="n"/>
      <w:lvlJc w:val="left"/>
      <w:pPr>
        <w:tabs>
          <w:tab w:val="num" w:pos="6480"/>
        </w:tabs>
        <w:ind w:left="6480" w:hanging="360"/>
      </w:pPr>
      <w:rPr>
        <w:rFonts w:ascii="Monotype Sorts" w:hAnsi="Monotype Sorts" w:hint="default"/>
      </w:rPr>
    </w:lvl>
  </w:abstractNum>
  <w:abstractNum w:abstractNumId="24" w15:restartNumberingAfterBreak="0">
    <w:nsid w:val="481473F5"/>
    <w:multiLevelType w:val="hybridMultilevel"/>
    <w:tmpl w:val="A06CC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507BA"/>
    <w:multiLevelType w:val="hybridMultilevel"/>
    <w:tmpl w:val="1D4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71DAC"/>
    <w:multiLevelType w:val="hybridMultilevel"/>
    <w:tmpl w:val="247C3150"/>
    <w:lvl w:ilvl="0" w:tplc="582AA6A8">
      <w:start w:val="1"/>
      <w:numFmt w:val="bullet"/>
      <w:lvlText w:val="n"/>
      <w:lvlJc w:val="left"/>
      <w:pPr>
        <w:tabs>
          <w:tab w:val="num" w:pos="720"/>
        </w:tabs>
        <w:ind w:left="720" w:hanging="360"/>
      </w:pPr>
      <w:rPr>
        <w:rFonts w:ascii="Monotype Sorts" w:hAnsi="Monotype Sorts" w:hint="default"/>
      </w:rPr>
    </w:lvl>
    <w:lvl w:ilvl="1" w:tplc="F2EABC20" w:tentative="1">
      <w:start w:val="1"/>
      <w:numFmt w:val="bullet"/>
      <w:lvlText w:val="n"/>
      <w:lvlJc w:val="left"/>
      <w:pPr>
        <w:tabs>
          <w:tab w:val="num" w:pos="1440"/>
        </w:tabs>
        <w:ind w:left="1440" w:hanging="360"/>
      </w:pPr>
      <w:rPr>
        <w:rFonts w:ascii="Monotype Sorts" w:hAnsi="Monotype Sorts" w:hint="default"/>
      </w:rPr>
    </w:lvl>
    <w:lvl w:ilvl="2" w:tplc="AC164196">
      <w:start w:val="1"/>
      <w:numFmt w:val="bullet"/>
      <w:lvlText w:val="n"/>
      <w:lvlJc w:val="left"/>
      <w:pPr>
        <w:tabs>
          <w:tab w:val="num" w:pos="2160"/>
        </w:tabs>
        <w:ind w:left="2160" w:hanging="360"/>
      </w:pPr>
      <w:rPr>
        <w:rFonts w:ascii="Monotype Sorts" w:hAnsi="Monotype Sorts" w:hint="default"/>
      </w:rPr>
    </w:lvl>
    <w:lvl w:ilvl="3" w:tplc="88E677DC" w:tentative="1">
      <w:start w:val="1"/>
      <w:numFmt w:val="bullet"/>
      <w:lvlText w:val="n"/>
      <w:lvlJc w:val="left"/>
      <w:pPr>
        <w:tabs>
          <w:tab w:val="num" w:pos="2880"/>
        </w:tabs>
        <w:ind w:left="2880" w:hanging="360"/>
      </w:pPr>
      <w:rPr>
        <w:rFonts w:ascii="Monotype Sorts" w:hAnsi="Monotype Sorts" w:hint="default"/>
      </w:rPr>
    </w:lvl>
    <w:lvl w:ilvl="4" w:tplc="D25EEB2A" w:tentative="1">
      <w:start w:val="1"/>
      <w:numFmt w:val="bullet"/>
      <w:lvlText w:val="n"/>
      <w:lvlJc w:val="left"/>
      <w:pPr>
        <w:tabs>
          <w:tab w:val="num" w:pos="3600"/>
        </w:tabs>
        <w:ind w:left="3600" w:hanging="360"/>
      </w:pPr>
      <w:rPr>
        <w:rFonts w:ascii="Monotype Sorts" w:hAnsi="Monotype Sorts" w:hint="default"/>
      </w:rPr>
    </w:lvl>
    <w:lvl w:ilvl="5" w:tplc="372E713A" w:tentative="1">
      <w:start w:val="1"/>
      <w:numFmt w:val="bullet"/>
      <w:lvlText w:val="n"/>
      <w:lvlJc w:val="left"/>
      <w:pPr>
        <w:tabs>
          <w:tab w:val="num" w:pos="4320"/>
        </w:tabs>
        <w:ind w:left="4320" w:hanging="360"/>
      </w:pPr>
      <w:rPr>
        <w:rFonts w:ascii="Monotype Sorts" w:hAnsi="Monotype Sorts" w:hint="default"/>
      </w:rPr>
    </w:lvl>
    <w:lvl w:ilvl="6" w:tplc="4650E5BA" w:tentative="1">
      <w:start w:val="1"/>
      <w:numFmt w:val="bullet"/>
      <w:lvlText w:val="n"/>
      <w:lvlJc w:val="left"/>
      <w:pPr>
        <w:tabs>
          <w:tab w:val="num" w:pos="5040"/>
        </w:tabs>
        <w:ind w:left="5040" w:hanging="360"/>
      </w:pPr>
      <w:rPr>
        <w:rFonts w:ascii="Monotype Sorts" w:hAnsi="Monotype Sorts" w:hint="default"/>
      </w:rPr>
    </w:lvl>
    <w:lvl w:ilvl="7" w:tplc="BFEEA74C" w:tentative="1">
      <w:start w:val="1"/>
      <w:numFmt w:val="bullet"/>
      <w:lvlText w:val="n"/>
      <w:lvlJc w:val="left"/>
      <w:pPr>
        <w:tabs>
          <w:tab w:val="num" w:pos="5760"/>
        </w:tabs>
        <w:ind w:left="5760" w:hanging="360"/>
      </w:pPr>
      <w:rPr>
        <w:rFonts w:ascii="Monotype Sorts" w:hAnsi="Monotype Sorts" w:hint="default"/>
      </w:rPr>
    </w:lvl>
    <w:lvl w:ilvl="8" w:tplc="BD38AAAE" w:tentative="1">
      <w:start w:val="1"/>
      <w:numFmt w:val="bullet"/>
      <w:lvlText w:val="n"/>
      <w:lvlJc w:val="left"/>
      <w:pPr>
        <w:tabs>
          <w:tab w:val="num" w:pos="6480"/>
        </w:tabs>
        <w:ind w:left="6480" w:hanging="360"/>
      </w:pPr>
      <w:rPr>
        <w:rFonts w:ascii="Monotype Sorts" w:hAnsi="Monotype Sorts" w:hint="default"/>
      </w:rPr>
    </w:lvl>
  </w:abstractNum>
  <w:abstractNum w:abstractNumId="27" w15:restartNumberingAfterBreak="0">
    <w:nsid w:val="4CFF0C9A"/>
    <w:multiLevelType w:val="hybridMultilevel"/>
    <w:tmpl w:val="3B2A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25FF5"/>
    <w:multiLevelType w:val="hybridMultilevel"/>
    <w:tmpl w:val="0DAC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50A12"/>
    <w:multiLevelType w:val="hybridMultilevel"/>
    <w:tmpl w:val="20F007D2"/>
    <w:lvl w:ilvl="0" w:tplc="5D561400">
      <w:start w:val="1"/>
      <w:numFmt w:val="bullet"/>
      <w:lvlText w:val="–"/>
      <w:lvlJc w:val="left"/>
      <w:pPr>
        <w:tabs>
          <w:tab w:val="num" w:pos="720"/>
        </w:tabs>
        <w:ind w:left="720" w:hanging="360"/>
      </w:pPr>
      <w:rPr>
        <w:rFonts w:ascii="Times New Roman" w:hAnsi="Times New Roman" w:hint="default"/>
      </w:rPr>
    </w:lvl>
    <w:lvl w:ilvl="1" w:tplc="B8B8162A">
      <w:start w:val="1"/>
      <w:numFmt w:val="bullet"/>
      <w:lvlText w:val="–"/>
      <w:lvlJc w:val="left"/>
      <w:pPr>
        <w:tabs>
          <w:tab w:val="num" w:pos="1440"/>
        </w:tabs>
        <w:ind w:left="1440" w:hanging="360"/>
      </w:pPr>
      <w:rPr>
        <w:rFonts w:ascii="Times New Roman" w:hAnsi="Times New Roman" w:hint="default"/>
      </w:rPr>
    </w:lvl>
    <w:lvl w:ilvl="2" w:tplc="A5985B2C" w:tentative="1">
      <w:start w:val="1"/>
      <w:numFmt w:val="bullet"/>
      <w:lvlText w:val="–"/>
      <w:lvlJc w:val="left"/>
      <w:pPr>
        <w:tabs>
          <w:tab w:val="num" w:pos="2160"/>
        </w:tabs>
        <w:ind w:left="2160" w:hanging="360"/>
      </w:pPr>
      <w:rPr>
        <w:rFonts w:ascii="Times New Roman" w:hAnsi="Times New Roman" w:hint="default"/>
      </w:rPr>
    </w:lvl>
    <w:lvl w:ilvl="3" w:tplc="3E5EEF86" w:tentative="1">
      <w:start w:val="1"/>
      <w:numFmt w:val="bullet"/>
      <w:lvlText w:val="–"/>
      <w:lvlJc w:val="left"/>
      <w:pPr>
        <w:tabs>
          <w:tab w:val="num" w:pos="2880"/>
        </w:tabs>
        <w:ind w:left="2880" w:hanging="360"/>
      </w:pPr>
      <w:rPr>
        <w:rFonts w:ascii="Times New Roman" w:hAnsi="Times New Roman" w:hint="default"/>
      </w:rPr>
    </w:lvl>
    <w:lvl w:ilvl="4" w:tplc="A2ECD294" w:tentative="1">
      <w:start w:val="1"/>
      <w:numFmt w:val="bullet"/>
      <w:lvlText w:val="–"/>
      <w:lvlJc w:val="left"/>
      <w:pPr>
        <w:tabs>
          <w:tab w:val="num" w:pos="3600"/>
        </w:tabs>
        <w:ind w:left="3600" w:hanging="360"/>
      </w:pPr>
      <w:rPr>
        <w:rFonts w:ascii="Times New Roman" w:hAnsi="Times New Roman" w:hint="default"/>
      </w:rPr>
    </w:lvl>
    <w:lvl w:ilvl="5" w:tplc="258A8BCA" w:tentative="1">
      <w:start w:val="1"/>
      <w:numFmt w:val="bullet"/>
      <w:lvlText w:val="–"/>
      <w:lvlJc w:val="left"/>
      <w:pPr>
        <w:tabs>
          <w:tab w:val="num" w:pos="4320"/>
        </w:tabs>
        <w:ind w:left="4320" w:hanging="360"/>
      </w:pPr>
      <w:rPr>
        <w:rFonts w:ascii="Times New Roman" w:hAnsi="Times New Roman" w:hint="default"/>
      </w:rPr>
    </w:lvl>
    <w:lvl w:ilvl="6" w:tplc="31481A58" w:tentative="1">
      <w:start w:val="1"/>
      <w:numFmt w:val="bullet"/>
      <w:lvlText w:val="–"/>
      <w:lvlJc w:val="left"/>
      <w:pPr>
        <w:tabs>
          <w:tab w:val="num" w:pos="5040"/>
        </w:tabs>
        <w:ind w:left="5040" w:hanging="360"/>
      </w:pPr>
      <w:rPr>
        <w:rFonts w:ascii="Times New Roman" w:hAnsi="Times New Roman" w:hint="default"/>
      </w:rPr>
    </w:lvl>
    <w:lvl w:ilvl="7" w:tplc="07D6DDC6" w:tentative="1">
      <w:start w:val="1"/>
      <w:numFmt w:val="bullet"/>
      <w:lvlText w:val="–"/>
      <w:lvlJc w:val="left"/>
      <w:pPr>
        <w:tabs>
          <w:tab w:val="num" w:pos="5760"/>
        </w:tabs>
        <w:ind w:left="5760" w:hanging="360"/>
      </w:pPr>
      <w:rPr>
        <w:rFonts w:ascii="Times New Roman" w:hAnsi="Times New Roman" w:hint="default"/>
      </w:rPr>
    </w:lvl>
    <w:lvl w:ilvl="8" w:tplc="8B6C597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E7E4202"/>
    <w:multiLevelType w:val="hybridMultilevel"/>
    <w:tmpl w:val="F99A1760"/>
    <w:lvl w:ilvl="0" w:tplc="28EE8AA2">
      <w:start w:val="1"/>
      <w:numFmt w:val="bullet"/>
      <w:lvlText w:val="n"/>
      <w:lvlJc w:val="left"/>
      <w:pPr>
        <w:tabs>
          <w:tab w:val="num" w:pos="720"/>
        </w:tabs>
        <w:ind w:left="720" w:hanging="360"/>
      </w:pPr>
      <w:rPr>
        <w:rFonts w:ascii="Monotype Sorts" w:hAnsi="Monotype Sorts" w:hint="default"/>
      </w:rPr>
    </w:lvl>
    <w:lvl w:ilvl="1" w:tplc="EF82ECAA" w:tentative="1">
      <w:start w:val="1"/>
      <w:numFmt w:val="bullet"/>
      <w:lvlText w:val="n"/>
      <w:lvlJc w:val="left"/>
      <w:pPr>
        <w:tabs>
          <w:tab w:val="num" w:pos="1440"/>
        </w:tabs>
        <w:ind w:left="1440" w:hanging="360"/>
      </w:pPr>
      <w:rPr>
        <w:rFonts w:ascii="Monotype Sorts" w:hAnsi="Monotype Sorts" w:hint="default"/>
      </w:rPr>
    </w:lvl>
    <w:lvl w:ilvl="2" w:tplc="CDE67C30">
      <w:start w:val="1"/>
      <w:numFmt w:val="bullet"/>
      <w:lvlText w:val="n"/>
      <w:lvlJc w:val="left"/>
      <w:pPr>
        <w:tabs>
          <w:tab w:val="num" w:pos="2160"/>
        </w:tabs>
        <w:ind w:left="2160" w:hanging="360"/>
      </w:pPr>
      <w:rPr>
        <w:rFonts w:ascii="Monotype Sorts" w:hAnsi="Monotype Sorts" w:hint="default"/>
      </w:rPr>
    </w:lvl>
    <w:lvl w:ilvl="3" w:tplc="A73AF250" w:tentative="1">
      <w:start w:val="1"/>
      <w:numFmt w:val="bullet"/>
      <w:lvlText w:val="n"/>
      <w:lvlJc w:val="left"/>
      <w:pPr>
        <w:tabs>
          <w:tab w:val="num" w:pos="2880"/>
        </w:tabs>
        <w:ind w:left="2880" w:hanging="360"/>
      </w:pPr>
      <w:rPr>
        <w:rFonts w:ascii="Monotype Sorts" w:hAnsi="Monotype Sorts" w:hint="default"/>
      </w:rPr>
    </w:lvl>
    <w:lvl w:ilvl="4" w:tplc="AE28B78E" w:tentative="1">
      <w:start w:val="1"/>
      <w:numFmt w:val="bullet"/>
      <w:lvlText w:val="n"/>
      <w:lvlJc w:val="left"/>
      <w:pPr>
        <w:tabs>
          <w:tab w:val="num" w:pos="3600"/>
        </w:tabs>
        <w:ind w:left="3600" w:hanging="360"/>
      </w:pPr>
      <w:rPr>
        <w:rFonts w:ascii="Monotype Sorts" w:hAnsi="Monotype Sorts" w:hint="default"/>
      </w:rPr>
    </w:lvl>
    <w:lvl w:ilvl="5" w:tplc="6C8CD508" w:tentative="1">
      <w:start w:val="1"/>
      <w:numFmt w:val="bullet"/>
      <w:lvlText w:val="n"/>
      <w:lvlJc w:val="left"/>
      <w:pPr>
        <w:tabs>
          <w:tab w:val="num" w:pos="4320"/>
        </w:tabs>
        <w:ind w:left="4320" w:hanging="360"/>
      </w:pPr>
      <w:rPr>
        <w:rFonts w:ascii="Monotype Sorts" w:hAnsi="Monotype Sorts" w:hint="default"/>
      </w:rPr>
    </w:lvl>
    <w:lvl w:ilvl="6" w:tplc="0DFE1A38" w:tentative="1">
      <w:start w:val="1"/>
      <w:numFmt w:val="bullet"/>
      <w:lvlText w:val="n"/>
      <w:lvlJc w:val="left"/>
      <w:pPr>
        <w:tabs>
          <w:tab w:val="num" w:pos="5040"/>
        </w:tabs>
        <w:ind w:left="5040" w:hanging="360"/>
      </w:pPr>
      <w:rPr>
        <w:rFonts w:ascii="Monotype Sorts" w:hAnsi="Monotype Sorts" w:hint="default"/>
      </w:rPr>
    </w:lvl>
    <w:lvl w:ilvl="7" w:tplc="215E78FC" w:tentative="1">
      <w:start w:val="1"/>
      <w:numFmt w:val="bullet"/>
      <w:lvlText w:val="n"/>
      <w:lvlJc w:val="left"/>
      <w:pPr>
        <w:tabs>
          <w:tab w:val="num" w:pos="5760"/>
        </w:tabs>
        <w:ind w:left="5760" w:hanging="360"/>
      </w:pPr>
      <w:rPr>
        <w:rFonts w:ascii="Monotype Sorts" w:hAnsi="Monotype Sorts" w:hint="default"/>
      </w:rPr>
    </w:lvl>
    <w:lvl w:ilvl="8" w:tplc="DA6A8F3A" w:tentative="1">
      <w:start w:val="1"/>
      <w:numFmt w:val="bullet"/>
      <w:lvlText w:val="n"/>
      <w:lvlJc w:val="left"/>
      <w:pPr>
        <w:tabs>
          <w:tab w:val="num" w:pos="6480"/>
        </w:tabs>
        <w:ind w:left="6480" w:hanging="360"/>
      </w:pPr>
      <w:rPr>
        <w:rFonts w:ascii="Monotype Sorts" w:hAnsi="Monotype Sorts" w:hint="default"/>
      </w:rPr>
    </w:lvl>
  </w:abstractNum>
  <w:abstractNum w:abstractNumId="31" w15:restartNumberingAfterBreak="0">
    <w:nsid w:val="63447DA2"/>
    <w:multiLevelType w:val="hybridMultilevel"/>
    <w:tmpl w:val="05C479FE"/>
    <w:lvl w:ilvl="0" w:tplc="9600F2B2">
      <w:start w:val="1"/>
      <w:numFmt w:val="bullet"/>
      <w:lvlText w:val="n"/>
      <w:lvlJc w:val="left"/>
      <w:pPr>
        <w:tabs>
          <w:tab w:val="num" w:pos="720"/>
        </w:tabs>
        <w:ind w:left="720" w:hanging="360"/>
      </w:pPr>
      <w:rPr>
        <w:rFonts w:ascii="Monotype Sorts" w:hAnsi="Monotype Sorts" w:hint="default"/>
      </w:rPr>
    </w:lvl>
    <w:lvl w:ilvl="1" w:tplc="22FCA9DC" w:tentative="1">
      <w:start w:val="1"/>
      <w:numFmt w:val="bullet"/>
      <w:lvlText w:val="n"/>
      <w:lvlJc w:val="left"/>
      <w:pPr>
        <w:tabs>
          <w:tab w:val="num" w:pos="1440"/>
        </w:tabs>
        <w:ind w:left="1440" w:hanging="360"/>
      </w:pPr>
      <w:rPr>
        <w:rFonts w:ascii="Monotype Sorts" w:hAnsi="Monotype Sorts" w:hint="default"/>
      </w:rPr>
    </w:lvl>
    <w:lvl w:ilvl="2" w:tplc="D36A36FA">
      <w:start w:val="1"/>
      <w:numFmt w:val="bullet"/>
      <w:lvlText w:val="n"/>
      <w:lvlJc w:val="left"/>
      <w:pPr>
        <w:tabs>
          <w:tab w:val="num" w:pos="2160"/>
        </w:tabs>
        <w:ind w:left="2160" w:hanging="360"/>
      </w:pPr>
      <w:rPr>
        <w:rFonts w:ascii="Monotype Sorts" w:hAnsi="Monotype Sorts" w:hint="default"/>
      </w:rPr>
    </w:lvl>
    <w:lvl w:ilvl="3" w:tplc="7CBA48CC" w:tentative="1">
      <w:start w:val="1"/>
      <w:numFmt w:val="bullet"/>
      <w:lvlText w:val="n"/>
      <w:lvlJc w:val="left"/>
      <w:pPr>
        <w:tabs>
          <w:tab w:val="num" w:pos="2880"/>
        </w:tabs>
        <w:ind w:left="2880" w:hanging="360"/>
      </w:pPr>
      <w:rPr>
        <w:rFonts w:ascii="Monotype Sorts" w:hAnsi="Monotype Sorts" w:hint="default"/>
      </w:rPr>
    </w:lvl>
    <w:lvl w:ilvl="4" w:tplc="211EFD08" w:tentative="1">
      <w:start w:val="1"/>
      <w:numFmt w:val="bullet"/>
      <w:lvlText w:val="n"/>
      <w:lvlJc w:val="left"/>
      <w:pPr>
        <w:tabs>
          <w:tab w:val="num" w:pos="3600"/>
        </w:tabs>
        <w:ind w:left="3600" w:hanging="360"/>
      </w:pPr>
      <w:rPr>
        <w:rFonts w:ascii="Monotype Sorts" w:hAnsi="Monotype Sorts" w:hint="default"/>
      </w:rPr>
    </w:lvl>
    <w:lvl w:ilvl="5" w:tplc="A4086166" w:tentative="1">
      <w:start w:val="1"/>
      <w:numFmt w:val="bullet"/>
      <w:lvlText w:val="n"/>
      <w:lvlJc w:val="left"/>
      <w:pPr>
        <w:tabs>
          <w:tab w:val="num" w:pos="4320"/>
        </w:tabs>
        <w:ind w:left="4320" w:hanging="360"/>
      </w:pPr>
      <w:rPr>
        <w:rFonts w:ascii="Monotype Sorts" w:hAnsi="Monotype Sorts" w:hint="default"/>
      </w:rPr>
    </w:lvl>
    <w:lvl w:ilvl="6" w:tplc="F61667DE" w:tentative="1">
      <w:start w:val="1"/>
      <w:numFmt w:val="bullet"/>
      <w:lvlText w:val="n"/>
      <w:lvlJc w:val="left"/>
      <w:pPr>
        <w:tabs>
          <w:tab w:val="num" w:pos="5040"/>
        </w:tabs>
        <w:ind w:left="5040" w:hanging="360"/>
      </w:pPr>
      <w:rPr>
        <w:rFonts w:ascii="Monotype Sorts" w:hAnsi="Monotype Sorts" w:hint="default"/>
      </w:rPr>
    </w:lvl>
    <w:lvl w:ilvl="7" w:tplc="069CC8B4" w:tentative="1">
      <w:start w:val="1"/>
      <w:numFmt w:val="bullet"/>
      <w:lvlText w:val="n"/>
      <w:lvlJc w:val="left"/>
      <w:pPr>
        <w:tabs>
          <w:tab w:val="num" w:pos="5760"/>
        </w:tabs>
        <w:ind w:left="5760" w:hanging="360"/>
      </w:pPr>
      <w:rPr>
        <w:rFonts w:ascii="Monotype Sorts" w:hAnsi="Monotype Sorts" w:hint="default"/>
      </w:rPr>
    </w:lvl>
    <w:lvl w:ilvl="8" w:tplc="5CD4A576" w:tentative="1">
      <w:start w:val="1"/>
      <w:numFmt w:val="bullet"/>
      <w:lvlText w:val="n"/>
      <w:lvlJc w:val="left"/>
      <w:pPr>
        <w:tabs>
          <w:tab w:val="num" w:pos="6480"/>
        </w:tabs>
        <w:ind w:left="6480" w:hanging="360"/>
      </w:pPr>
      <w:rPr>
        <w:rFonts w:ascii="Monotype Sorts" w:hAnsi="Monotype Sorts" w:hint="default"/>
      </w:rPr>
    </w:lvl>
  </w:abstractNum>
  <w:abstractNum w:abstractNumId="32" w15:restartNumberingAfterBreak="0">
    <w:nsid w:val="6584392C"/>
    <w:multiLevelType w:val="hybridMultilevel"/>
    <w:tmpl w:val="FD2AB7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15:restartNumberingAfterBreak="0">
    <w:nsid w:val="67160293"/>
    <w:multiLevelType w:val="hybridMultilevel"/>
    <w:tmpl w:val="C92884EC"/>
    <w:lvl w:ilvl="0" w:tplc="D28CBC90">
      <w:start w:val="1"/>
      <w:numFmt w:val="bullet"/>
      <w:lvlText w:val="n"/>
      <w:lvlJc w:val="left"/>
      <w:pPr>
        <w:tabs>
          <w:tab w:val="num" w:pos="720"/>
        </w:tabs>
        <w:ind w:left="720" w:hanging="360"/>
      </w:pPr>
      <w:rPr>
        <w:rFonts w:ascii="Monotype Sorts" w:hAnsi="Monotype Sorts" w:hint="default"/>
      </w:rPr>
    </w:lvl>
    <w:lvl w:ilvl="1" w:tplc="5ED21B74" w:tentative="1">
      <w:start w:val="1"/>
      <w:numFmt w:val="bullet"/>
      <w:lvlText w:val="n"/>
      <w:lvlJc w:val="left"/>
      <w:pPr>
        <w:tabs>
          <w:tab w:val="num" w:pos="1440"/>
        </w:tabs>
        <w:ind w:left="1440" w:hanging="360"/>
      </w:pPr>
      <w:rPr>
        <w:rFonts w:ascii="Monotype Sorts" w:hAnsi="Monotype Sorts" w:hint="default"/>
      </w:rPr>
    </w:lvl>
    <w:lvl w:ilvl="2" w:tplc="9FFAE772">
      <w:start w:val="1"/>
      <w:numFmt w:val="bullet"/>
      <w:lvlText w:val="n"/>
      <w:lvlJc w:val="left"/>
      <w:pPr>
        <w:tabs>
          <w:tab w:val="num" w:pos="2160"/>
        </w:tabs>
        <w:ind w:left="2160" w:hanging="360"/>
      </w:pPr>
      <w:rPr>
        <w:rFonts w:ascii="Monotype Sorts" w:hAnsi="Monotype Sorts" w:hint="default"/>
      </w:rPr>
    </w:lvl>
    <w:lvl w:ilvl="3" w:tplc="BC768EBC" w:tentative="1">
      <w:start w:val="1"/>
      <w:numFmt w:val="bullet"/>
      <w:lvlText w:val="n"/>
      <w:lvlJc w:val="left"/>
      <w:pPr>
        <w:tabs>
          <w:tab w:val="num" w:pos="2880"/>
        </w:tabs>
        <w:ind w:left="2880" w:hanging="360"/>
      </w:pPr>
      <w:rPr>
        <w:rFonts w:ascii="Monotype Sorts" w:hAnsi="Monotype Sorts" w:hint="default"/>
      </w:rPr>
    </w:lvl>
    <w:lvl w:ilvl="4" w:tplc="4A087B62" w:tentative="1">
      <w:start w:val="1"/>
      <w:numFmt w:val="bullet"/>
      <w:lvlText w:val="n"/>
      <w:lvlJc w:val="left"/>
      <w:pPr>
        <w:tabs>
          <w:tab w:val="num" w:pos="3600"/>
        </w:tabs>
        <w:ind w:left="3600" w:hanging="360"/>
      </w:pPr>
      <w:rPr>
        <w:rFonts w:ascii="Monotype Sorts" w:hAnsi="Monotype Sorts" w:hint="default"/>
      </w:rPr>
    </w:lvl>
    <w:lvl w:ilvl="5" w:tplc="05D2B57C" w:tentative="1">
      <w:start w:val="1"/>
      <w:numFmt w:val="bullet"/>
      <w:lvlText w:val="n"/>
      <w:lvlJc w:val="left"/>
      <w:pPr>
        <w:tabs>
          <w:tab w:val="num" w:pos="4320"/>
        </w:tabs>
        <w:ind w:left="4320" w:hanging="360"/>
      </w:pPr>
      <w:rPr>
        <w:rFonts w:ascii="Monotype Sorts" w:hAnsi="Monotype Sorts" w:hint="default"/>
      </w:rPr>
    </w:lvl>
    <w:lvl w:ilvl="6" w:tplc="F28A2F80" w:tentative="1">
      <w:start w:val="1"/>
      <w:numFmt w:val="bullet"/>
      <w:lvlText w:val="n"/>
      <w:lvlJc w:val="left"/>
      <w:pPr>
        <w:tabs>
          <w:tab w:val="num" w:pos="5040"/>
        </w:tabs>
        <w:ind w:left="5040" w:hanging="360"/>
      </w:pPr>
      <w:rPr>
        <w:rFonts w:ascii="Monotype Sorts" w:hAnsi="Monotype Sorts" w:hint="default"/>
      </w:rPr>
    </w:lvl>
    <w:lvl w:ilvl="7" w:tplc="C3EE2168" w:tentative="1">
      <w:start w:val="1"/>
      <w:numFmt w:val="bullet"/>
      <w:lvlText w:val="n"/>
      <w:lvlJc w:val="left"/>
      <w:pPr>
        <w:tabs>
          <w:tab w:val="num" w:pos="5760"/>
        </w:tabs>
        <w:ind w:left="5760" w:hanging="360"/>
      </w:pPr>
      <w:rPr>
        <w:rFonts w:ascii="Monotype Sorts" w:hAnsi="Monotype Sorts" w:hint="default"/>
      </w:rPr>
    </w:lvl>
    <w:lvl w:ilvl="8" w:tplc="DCA40312" w:tentative="1">
      <w:start w:val="1"/>
      <w:numFmt w:val="bullet"/>
      <w:lvlText w:val="n"/>
      <w:lvlJc w:val="left"/>
      <w:pPr>
        <w:tabs>
          <w:tab w:val="num" w:pos="6480"/>
        </w:tabs>
        <w:ind w:left="6480" w:hanging="360"/>
      </w:pPr>
      <w:rPr>
        <w:rFonts w:ascii="Monotype Sorts" w:hAnsi="Monotype Sorts" w:hint="default"/>
      </w:rPr>
    </w:lvl>
  </w:abstractNum>
  <w:abstractNum w:abstractNumId="34" w15:restartNumberingAfterBreak="0">
    <w:nsid w:val="67A61759"/>
    <w:multiLevelType w:val="hybridMultilevel"/>
    <w:tmpl w:val="BFDCCE66"/>
    <w:lvl w:ilvl="0" w:tplc="C66EE4C0">
      <w:start w:val="1"/>
      <w:numFmt w:val="bullet"/>
      <w:lvlText w:val="n"/>
      <w:lvlJc w:val="left"/>
      <w:pPr>
        <w:tabs>
          <w:tab w:val="num" w:pos="720"/>
        </w:tabs>
        <w:ind w:left="720" w:hanging="360"/>
      </w:pPr>
      <w:rPr>
        <w:rFonts w:ascii="Monotype Sorts" w:hAnsi="Monotype Sorts" w:hint="default"/>
      </w:rPr>
    </w:lvl>
    <w:lvl w:ilvl="1" w:tplc="5512FCAA" w:tentative="1">
      <w:start w:val="1"/>
      <w:numFmt w:val="bullet"/>
      <w:lvlText w:val="n"/>
      <w:lvlJc w:val="left"/>
      <w:pPr>
        <w:tabs>
          <w:tab w:val="num" w:pos="1440"/>
        </w:tabs>
        <w:ind w:left="1440" w:hanging="360"/>
      </w:pPr>
      <w:rPr>
        <w:rFonts w:ascii="Monotype Sorts" w:hAnsi="Monotype Sorts" w:hint="default"/>
      </w:rPr>
    </w:lvl>
    <w:lvl w:ilvl="2" w:tplc="A8AC5FD8">
      <w:start w:val="1"/>
      <w:numFmt w:val="bullet"/>
      <w:lvlText w:val="n"/>
      <w:lvlJc w:val="left"/>
      <w:pPr>
        <w:tabs>
          <w:tab w:val="num" w:pos="2160"/>
        </w:tabs>
        <w:ind w:left="2160" w:hanging="360"/>
      </w:pPr>
      <w:rPr>
        <w:rFonts w:ascii="Monotype Sorts" w:hAnsi="Monotype Sorts" w:hint="default"/>
      </w:rPr>
    </w:lvl>
    <w:lvl w:ilvl="3" w:tplc="66089D18" w:tentative="1">
      <w:start w:val="1"/>
      <w:numFmt w:val="bullet"/>
      <w:lvlText w:val="n"/>
      <w:lvlJc w:val="left"/>
      <w:pPr>
        <w:tabs>
          <w:tab w:val="num" w:pos="2880"/>
        </w:tabs>
        <w:ind w:left="2880" w:hanging="360"/>
      </w:pPr>
      <w:rPr>
        <w:rFonts w:ascii="Monotype Sorts" w:hAnsi="Monotype Sorts" w:hint="default"/>
      </w:rPr>
    </w:lvl>
    <w:lvl w:ilvl="4" w:tplc="34A64AC2" w:tentative="1">
      <w:start w:val="1"/>
      <w:numFmt w:val="bullet"/>
      <w:lvlText w:val="n"/>
      <w:lvlJc w:val="left"/>
      <w:pPr>
        <w:tabs>
          <w:tab w:val="num" w:pos="3600"/>
        </w:tabs>
        <w:ind w:left="3600" w:hanging="360"/>
      </w:pPr>
      <w:rPr>
        <w:rFonts w:ascii="Monotype Sorts" w:hAnsi="Monotype Sorts" w:hint="default"/>
      </w:rPr>
    </w:lvl>
    <w:lvl w:ilvl="5" w:tplc="6FEC1BDA" w:tentative="1">
      <w:start w:val="1"/>
      <w:numFmt w:val="bullet"/>
      <w:lvlText w:val="n"/>
      <w:lvlJc w:val="left"/>
      <w:pPr>
        <w:tabs>
          <w:tab w:val="num" w:pos="4320"/>
        </w:tabs>
        <w:ind w:left="4320" w:hanging="360"/>
      </w:pPr>
      <w:rPr>
        <w:rFonts w:ascii="Monotype Sorts" w:hAnsi="Monotype Sorts" w:hint="default"/>
      </w:rPr>
    </w:lvl>
    <w:lvl w:ilvl="6" w:tplc="DF264752" w:tentative="1">
      <w:start w:val="1"/>
      <w:numFmt w:val="bullet"/>
      <w:lvlText w:val="n"/>
      <w:lvlJc w:val="left"/>
      <w:pPr>
        <w:tabs>
          <w:tab w:val="num" w:pos="5040"/>
        </w:tabs>
        <w:ind w:left="5040" w:hanging="360"/>
      </w:pPr>
      <w:rPr>
        <w:rFonts w:ascii="Monotype Sorts" w:hAnsi="Monotype Sorts" w:hint="default"/>
      </w:rPr>
    </w:lvl>
    <w:lvl w:ilvl="7" w:tplc="7A12746C" w:tentative="1">
      <w:start w:val="1"/>
      <w:numFmt w:val="bullet"/>
      <w:lvlText w:val="n"/>
      <w:lvlJc w:val="left"/>
      <w:pPr>
        <w:tabs>
          <w:tab w:val="num" w:pos="5760"/>
        </w:tabs>
        <w:ind w:left="5760" w:hanging="360"/>
      </w:pPr>
      <w:rPr>
        <w:rFonts w:ascii="Monotype Sorts" w:hAnsi="Monotype Sorts" w:hint="default"/>
      </w:rPr>
    </w:lvl>
    <w:lvl w:ilvl="8" w:tplc="B1C8E498" w:tentative="1">
      <w:start w:val="1"/>
      <w:numFmt w:val="bullet"/>
      <w:lvlText w:val="n"/>
      <w:lvlJc w:val="left"/>
      <w:pPr>
        <w:tabs>
          <w:tab w:val="num" w:pos="6480"/>
        </w:tabs>
        <w:ind w:left="6480" w:hanging="360"/>
      </w:pPr>
      <w:rPr>
        <w:rFonts w:ascii="Monotype Sorts" w:hAnsi="Monotype Sorts" w:hint="default"/>
      </w:rPr>
    </w:lvl>
  </w:abstractNum>
  <w:abstractNum w:abstractNumId="35" w15:restartNumberingAfterBreak="0">
    <w:nsid w:val="7282263C"/>
    <w:multiLevelType w:val="hybridMultilevel"/>
    <w:tmpl w:val="048E2236"/>
    <w:lvl w:ilvl="0" w:tplc="E78CAD56">
      <w:start w:val="1"/>
      <w:numFmt w:val="bullet"/>
      <w:lvlText w:val="n"/>
      <w:lvlJc w:val="left"/>
      <w:pPr>
        <w:tabs>
          <w:tab w:val="num" w:pos="720"/>
        </w:tabs>
        <w:ind w:left="720" w:hanging="360"/>
      </w:pPr>
      <w:rPr>
        <w:rFonts w:ascii="Monotype Sorts" w:hAnsi="Monotype Sorts" w:hint="default"/>
      </w:rPr>
    </w:lvl>
    <w:lvl w:ilvl="1" w:tplc="42F2ABF2" w:tentative="1">
      <w:start w:val="1"/>
      <w:numFmt w:val="bullet"/>
      <w:lvlText w:val="n"/>
      <w:lvlJc w:val="left"/>
      <w:pPr>
        <w:tabs>
          <w:tab w:val="num" w:pos="1440"/>
        </w:tabs>
        <w:ind w:left="1440" w:hanging="360"/>
      </w:pPr>
      <w:rPr>
        <w:rFonts w:ascii="Monotype Sorts" w:hAnsi="Monotype Sorts" w:hint="default"/>
      </w:rPr>
    </w:lvl>
    <w:lvl w:ilvl="2" w:tplc="E690E5C8">
      <w:start w:val="1"/>
      <w:numFmt w:val="bullet"/>
      <w:lvlText w:val="n"/>
      <w:lvlJc w:val="left"/>
      <w:pPr>
        <w:tabs>
          <w:tab w:val="num" w:pos="2160"/>
        </w:tabs>
        <w:ind w:left="2160" w:hanging="360"/>
      </w:pPr>
      <w:rPr>
        <w:rFonts w:ascii="Monotype Sorts" w:hAnsi="Monotype Sorts" w:hint="default"/>
      </w:rPr>
    </w:lvl>
    <w:lvl w:ilvl="3" w:tplc="E26A78BA" w:tentative="1">
      <w:start w:val="1"/>
      <w:numFmt w:val="bullet"/>
      <w:lvlText w:val="n"/>
      <w:lvlJc w:val="left"/>
      <w:pPr>
        <w:tabs>
          <w:tab w:val="num" w:pos="2880"/>
        </w:tabs>
        <w:ind w:left="2880" w:hanging="360"/>
      </w:pPr>
      <w:rPr>
        <w:rFonts w:ascii="Monotype Sorts" w:hAnsi="Monotype Sorts" w:hint="default"/>
      </w:rPr>
    </w:lvl>
    <w:lvl w:ilvl="4" w:tplc="D3447DC4" w:tentative="1">
      <w:start w:val="1"/>
      <w:numFmt w:val="bullet"/>
      <w:lvlText w:val="n"/>
      <w:lvlJc w:val="left"/>
      <w:pPr>
        <w:tabs>
          <w:tab w:val="num" w:pos="3600"/>
        </w:tabs>
        <w:ind w:left="3600" w:hanging="360"/>
      </w:pPr>
      <w:rPr>
        <w:rFonts w:ascii="Monotype Sorts" w:hAnsi="Monotype Sorts" w:hint="default"/>
      </w:rPr>
    </w:lvl>
    <w:lvl w:ilvl="5" w:tplc="2CB2280E" w:tentative="1">
      <w:start w:val="1"/>
      <w:numFmt w:val="bullet"/>
      <w:lvlText w:val="n"/>
      <w:lvlJc w:val="left"/>
      <w:pPr>
        <w:tabs>
          <w:tab w:val="num" w:pos="4320"/>
        </w:tabs>
        <w:ind w:left="4320" w:hanging="360"/>
      </w:pPr>
      <w:rPr>
        <w:rFonts w:ascii="Monotype Sorts" w:hAnsi="Monotype Sorts" w:hint="default"/>
      </w:rPr>
    </w:lvl>
    <w:lvl w:ilvl="6" w:tplc="11089F90" w:tentative="1">
      <w:start w:val="1"/>
      <w:numFmt w:val="bullet"/>
      <w:lvlText w:val="n"/>
      <w:lvlJc w:val="left"/>
      <w:pPr>
        <w:tabs>
          <w:tab w:val="num" w:pos="5040"/>
        </w:tabs>
        <w:ind w:left="5040" w:hanging="360"/>
      </w:pPr>
      <w:rPr>
        <w:rFonts w:ascii="Monotype Sorts" w:hAnsi="Monotype Sorts" w:hint="default"/>
      </w:rPr>
    </w:lvl>
    <w:lvl w:ilvl="7" w:tplc="BDA26052" w:tentative="1">
      <w:start w:val="1"/>
      <w:numFmt w:val="bullet"/>
      <w:lvlText w:val="n"/>
      <w:lvlJc w:val="left"/>
      <w:pPr>
        <w:tabs>
          <w:tab w:val="num" w:pos="5760"/>
        </w:tabs>
        <w:ind w:left="5760" w:hanging="360"/>
      </w:pPr>
      <w:rPr>
        <w:rFonts w:ascii="Monotype Sorts" w:hAnsi="Monotype Sorts" w:hint="default"/>
      </w:rPr>
    </w:lvl>
    <w:lvl w:ilvl="8" w:tplc="961A01AC" w:tentative="1">
      <w:start w:val="1"/>
      <w:numFmt w:val="bullet"/>
      <w:lvlText w:val="n"/>
      <w:lvlJc w:val="left"/>
      <w:pPr>
        <w:tabs>
          <w:tab w:val="num" w:pos="6480"/>
        </w:tabs>
        <w:ind w:left="6480" w:hanging="360"/>
      </w:pPr>
      <w:rPr>
        <w:rFonts w:ascii="Monotype Sorts" w:hAnsi="Monotype Sorts" w:hint="default"/>
      </w:rPr>
    </w:lvl>
  </w:abstractNum>
  <w:abstractNum w:abstractNumId="36" w15:restartNumberingAfterBreak="0">
    <w:nsid w:val="7A3507B8"/>
    <w:multiLevelType w:val="hybridMultilevel"/>
    <w:tmpl w:val="AAC6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278E2"/>
    <w:multiLevelType w:val="hybridMultilevel"/>
    <w:tmpl w:val="AE5E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A69D9"/>
    <w:multiLevelType w:val="hybridMultilevel"/>
    <w:tmpl w:val="0E6478D2"/>
    <w:lvl w:ilvl="0" w:tplc="953C86B2">
      <w:start w:val="1"/>
      <w:numFmt w:val="bullet"/>
      <w:lvlText w:val="–"/>
      <w:lvlJc w:val="left"/>
      <w:pPr>
        <w:tabs>
          <w:tab w:val="num" w:pos="720"/>
        </w:tabs>
        <w:ind w:left="720" w:hanging="360"/>
      </w:pPr>
      <w:rPr>
        <w:rFonts w:ascii="Times New Roman" w:hAnsi="Times New Roman" w:hint="default"/>
      </w:rPr>
    </w:lvl>
    <w:lvl w:ilvl="1" w:tplc="03AC594E">
      <w:start w:val="1"/>
      <w:numFmt w:val="bullet"/>
      <w:lvlText w:val="–"/>
      <w:lvlJc w:val="left"/>
      <w:pPr>
        <w:tabs>
          <w:tab w:val="num" w:pos="1440"/>
        </w:tabs>
        <w:ind w:left="1440" w:hanging="360"/>
      </w:pPr>
      <w:rPr>
        <w:rFonts w:ascii="Times New Roman" w:hAnsi="Times New Roman" w:hint="default"/>
      </w:rPr>
    </w:lvl>
    <w:lvl w:ilvl="2" w:tplc="69E0325C" w:tentative="1">
      <w:start w:val="1"/>
      <w:numFmt w:val="bullet"/>
      <w:lvlText w:val="–"/>
      <w:lvlJc w:val="left"/>
      <w:pPr>
        <w:tabs>
          <w:tab w:val="num" w:pos="2160"/>
        </w:tabs>
        <w:ind w:left="2160" w:hanging="360"/>
      </w:pPr>
      <w:rPr>
        <w:rFonts w:ascii="Times New Roman" w:hAnsi="Times New Roman" w:hint="default"/>
      </w:rPr>
    </w:lvl>
    <w:lvl w:ilvl="3" w:tplc="7B2E298A" w:tentative="1">
      <w:start w:val="1"/>
      <w:numFmt w:val="bullet"/>
      <w:lvlText w:val="–"/>
      <w:lvlJc w:val="left"/>
      <w:pPr>
        <w:tabs>
          <w:tab w:val="num" w:pos="2880"/>
        </w:tabs>
        <w:ind w:left="2880" w:hanging="360"/>
      </w:pPr>
      <w:rPr>
        <w:rFonts w:ascii="Times New Roman" w:hAnsi="Times New Roman" w:hint="default"/>
      </w:rPr>
    </w:lvl>
    <w:lvl w:ilvl="4" w:tplc="EE2816EC" w:tentative="1">
      <w:start w:val="1"/>
      <w:numFmt w:val="bullet"/>
      <w:lvlText w:val="–"/>
      <w:lvlJc w:val="left"/>
      <w:pPr>
        <w:tabs>
          <w:tab w:val="num" w:pos="3600"/>
        </w:tabs>
        <w:ind w:left="3600" w:hanging="360"/>
      </w:pPr>
      <w:rPr>
        <w:rFonts w:ascii="Times New Roman" w:hAnsi="Times New Roman" w:hint="default"/>
      </w:rPr>
    </w:lvl>
    <w:lvl w:ilvl="5" w:tplc="DE641B2A" w:tentative="1">
      <w:start w:val="1"/>
      <w:numFmt w:val="bullet"/>
      <w:lvlText w:val="–"/>
      <w:lvlJc w:val="left"/>
      <w:pPr>
        <w:tabs>
          <w:tab w:val="num" w:pos="4320"/>
        </w:tabs>
        <w:ind w:left="4320" w:hanging="360"/>
      </w:pPr>
      <w:rPr>
        <w:rFonts w:ascii="Times New Roman" w:hAnsi="Times New Roman" w:hint="default"/>
      </w:rPr>
    </w:lvl>
    <w:lvl w:ilvl="6" w:tplc="7D1E8028" w:tentative="1">
      <w:start w:val="1"/>
      <w:numFmt w:val="bullet"/>
      <w:lvlText w:val="–"/>
      <w:lvlJc w:val="left"/>
      <w:pPr>
        <w:tabs>
          <w:tab w:val="num" w:pos="5040"/>
        </w:tabs>
        <w:ind w:left="5040" w:hanging="360"/>
      </w:pPr>
      <w:rPr>
        <w:rFonts w:ascii="Times New Roman" w:hAnsi="Times New Roman" w:hint="default"/>
      </w:rPr>
    </w:lvl>
    <w:lvl w:ilvl="7" w:tplc="0EF8B39A" w:tentative="1">
      <w:start w:val="1"/>
      <w:numFmt w:val="bullet"/>
      <w:lvlText w:val="–"/>
      <w:lvlJc w:val="left"/>
      <w:pPr>
        <w:tabs>
          <w:tab w:val="num" w:pos="5760"/>
        </w:tabs>
        <w:ind w:left="5760" w:hanging="360"/>
      </w:pPr>
      <w:rPr>
        <w:rFonts w:ascii="Times New Roman" w:hAnsi="Times New Roman" w:hint="default"/>
      </w:rPr>
    </w:lvl>
    <w:lvl w:ilvl="8" w:tplc="B49681F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F81414C"/>
    <w:multiLevelType w:val="hybridMultilevel"/>
    <w:tmpl w:val="8166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279267">
    <w:abstractNumId w:val="14"/>
  </w:num>
  <w:num w:numId="2" w16cid:durableId="217741420">
    <w:abstractNumId w:val="1"/>
  </w:num>
  <w:num w:numId="3" w16cid:durableId="1420904627">
    <w:abstractNumId w:val="0"/>
  </w:num>
  <w:num w:numId="4" w16cid:durableId="1752501869">
    <w:abstractNumId w:val="21"/>
  </w:num>
  <w:num w:numId="5" w16cid:durableId="1560480957">
    <w:abstractNumId w:val="32"/>
  </w:num>
  <w:num w:numId="6" w16cid:durableId="2048486461">
    <w:abstractNumId w:val="18"/>
  </w:num>
  <w:num w:numId="7" w16cid:durableId="958999479">
    <w:abstractNumId w:val="20"/>
  </w:num>
  <w:num w:numId="8" w16cid:durableId="1150906999">
    <w:abstractNumId w:val="3"/>
  </w:num>
  <w:num w:numId="9" w16cid:durableId="1635407539">
    <w:abstractNumId w:val="4"/>
  </w:num>
  <w:num w:numId="10" w16cid:durableId="758912291">
    <w:abstractNumId w:val="39"/>
  </w:num>
  <w:num w:numId="11" w16cid:durableId="1766148115">
    <w:abstractNumId w:val="13"/>
  </w:num>
  <w:num w:numId="12" w16cid:durableId="197668116">
    <w:abstractNumId w:val="9"/>
  </w:num>
  <w:num w:numId="13" w16cid:durableId="179008402">
    <w:abstractNumId w:val="16"/>
  </w:num>
  <w:num w:numId="14" w16cid:durableId="765811335">
    <w:abstractNumId w:val="19"/>
  </w:num>
  <w:num w:numId="15" w16cid:durableId="455955805">
    <w:abstractNumId w:val="8"/>
  </w:num>
  <w:num w:numId="16" w16cid:durableId="251815480">
    <w:abstractNumId w:val="38"/>
  </w:num>
  <w:num w:numId="17" w16cid:durableId="702167932">
    <w:abstractNumId w:val="29"/>
  </w:num>
  <w:num w:numId="18" w16cid:durableId="756488571">
    <w:abstractNumId w:val="11"/>
  </w:num>
  <w:num w:numId="19" w16cid:durableId="77408244">
    <w:abstractNumId w:val="12"/>
  </w:num>
  <w:num w:numId="20" w16cid:durableId="257713000">
    <w:abstractNumId w:val="10"/>
  </w:num>
  <w:num w:numId="21" w16cid:durableId="477572018">
    <w:abstractNumId w:val="26"/>
  </w:num>
  <w:num w:numId="22" w16cid:durableId="1375732618">
    <w:abstractNumId w:val="17"/>
  </w:num>
  <w:num w:numId="23" w16cid:durableId="1034187401">
    <w:abstractNumId w:val="34"/>
  </w:num>
  <w:num w:numId="24" w16cid:durableId="1234705683">
    <w:abstractNumId w:val="25"/>
  </w:num>
  <w:num w:numId="25" w16cid:durableId="771585191">
    <w:abstractNumId w:val="35"/>
  </w:num>
  <w:num w:numId="26" w16cid:durableId="2099516197">
    <w:abstractNumId w:val="24"/>
  </w:num>
  <w:num w:numId="27" w16cid:durableId="851140225">
    <w:abstractNumId w:val="30"/>
  </w:num>
  <w:num w:numId="28" w16cid:durableId="2004234657">
    <w:abstractNumId w:val="15"/>
  </w:num>
  <w:num w:numId="29" w16cid:durableId="156045932">
    <w:abstractNumId w:val="22"/>
  </w:num>
  <w:num w:numId="30" w16cid:durableId="750736264">
    <w:abstractNumId w:val="36"/>
  </w:num>
  <w:num w:numId="31" w16cid:durableId="2007394004">
    <w:abstractNumId w:val="31"/>
  </w:num>
  <w:num w:numId="32" w16cid:durableId="1455363001">
    <w:abstractNumId w:val="37"/>
  </w:num>
  <w:num w:numId="33" w16cid:durableId="109783907">
    <w:abstractNumId w:val="7"/>
  </w:num>
  <w:num w:numId="34" w16cid:durableId="1712412917">
    <w:abstractNumId w:val="2"/>
  </w:num>
  <w:num w:numId="35" w16cid:durableId="2059628430">
    <w:abstractNumId w:val="5"/>
  </w:num>
  <w:num w:numId="36" w16cid:durableId="995300843">
    <w:abstractNumId w:val="6"/>
  </w:num>
  <w:num w:numId="37" w16cid:durableId="1036008620">
    <w:abstractNumId w:val="23"/>
  </w:num>
  <w:num w:numId="38" w16cid:durableId="93330674">
    <w:abstractNumId w:val="27"/>
  </w:num>
  <w:num w:numId="39" w16cid:durableId="751783667">
    <w:abstractNumId w:val="33"/>
  </w:num>
  <w:num w:numId="40" w16cid:durableId="1553925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1E"/>
    <w:rsid w:val="00004B5C"/>
    <w:rsid w:val="000106CF"/>
    <w:rsid w:val="00015FF7"/>
    <w:rsid w:val="00020159"/>
    <w:rsid w:val="00047FB3"/>
    <w:rsid w:val="00060829"/>
    <w:rsid w:val="00064737"/>
    <w:rsid w:val="00073A9F"/>
    <w:rsid w:val="00080E24"/>
    <w:rsid w:val="00086EA3"/>
    <w:rsid w:val="00097436"/>
    <w:rsid w:val="000F10B1"/>
    <w:rsid w:val="00100A46"/>
    <w:rsid w:val="00102E5F"/>
    <w:rsid w:val="00103AD9"/>
    <w:rsid w:val="00107888"/>
    <w:rsid w:val="00122D1E"/>
    <w:rsid w:val="00125D62"/>
    <w:rsid w:val="00126ABF"/>
    <w:rsid w:val="00126F73"/>
    <w:rsid w:val="0014260F"/>
    <w:rsid w:val="00144819"/>
    <w:rsid w:val="00145AED"/>
    <w:rsid w:val="00147BC9"/>
    <w:rsid w:val="00147F57"/>
    <w:rsid w:val="00165A87"/>
    <w:rsid w:val="00170D9A"/>
    <w:rsid w:val="0017783C"/>
    <w:rsid w:val="001C5074"/>
    <w:rsid w:val="0020248F"/>
    <w:rsid w:val="00266B28"/>
    <w:rsid w:val="00277269"/>
    <w:rsid w:val="0029686A"/>
    <w:rsid w:val="00296F1E"/>
    <w:rsid w:val="002A6D02"/>
    <w:rsid w:val="002F28F5"/>
    <w:rsid w:val="002F7900"/>
    <w:rsid w:val="00354104"/>
    <w:rsid w:val="00357D3C"/>
    <w:rsid w:val="00360FBB"/>
    <w:rsid w:val="003721AD"/>
    <w:rsid w:val="003A1CB2"/>
    <w:rsid w:val="003A2169"/>
    <w:rsid w:val="003C2B59"/>
    <w:rsid w:val="003C68BD"/>
    <w:rsid w:val="003C72D6"/>
    <w:rsid w:val="003C77FC"/>
    <w:rsid w:val="003D3664"/>
    <w:rsid w:val="003D44FF"/>
    <w:rsid w:val="003E4952"/>
    <w:rsid w:val="003F118C"/>
    <w:rsid w:val="00442B54"/>
    <w:rsid w:val="004448C6"/>
    <w:rsid w:val="004879F8"/>
    <w:rsid w:val="00487D01"/>
    <w:rsid w:val="004B533B"/>
    <w:rsid w:val="004C0E75"/>
    <w:rsid w:val="004D31EF"/>
    <w:rsid w:val="004F0999"/>
    <w:rsid w:val="004F39AA"/>
    <w:rsid w:val="004F4E81"/>
    <w:rsid w:val="00516011"/>
    <w:rsid w:val="0053463D"/>
    <w:rsid w:val="00535C79"/>
    <w:rsid w:val="005513F2"/>
    <w:rsid w:val="00596157"/>
    <w:rsid w:val="00597389"/>
    <w:rsid w:val="005A3E31"/>
    <w:rsid w:val="005C03DF"/>
    <w:rsid w:val="005F0944"/>
    <w:rsid w:val="005F2996"/>
    <w:rsid w:val="00655B4C"/>
    <w:rsid w:val="00671868"/>
    <w:rsid w:val="00671C2A"/>
    <w:rsid w:val="006863E8"/>
    <w:rsid w:val="0068794E"/>
    <w:rsid w:val="00690E75"/>
    <w:rsid w:val="006963E4"/>
    <w:rsid w:val="006A7245"/>
    <w:rsid w:val="006B68D6"/>
    <w:rsid w:val="006C78AF"/>
    <w:rsid w:val="006D13B5"/>
    <w:rsid w:val="00702BCB"/>
    <w:rsid w:val="0070436D"/>
    <w:rsid w:val="007219E0"/>
    <w:rsid w:val="00724169"/>
    <w:rsid w:val="0076162B"/>
    <w:rsid w:val="00762B69"/>
    <w:rsid w:val="00771F10"/>
    <w:rsid w:val="007769F3"/>
    <w:rsid w:val="007910DC"/>
    <w:rsid w:val="007A4A08"/>
    <w:rsid w:val="007B6D7A"/>
    <w:rsid w:val="007E47D6"/>
    <w:rsid w:val="007F5088"/>
    <w:rsid w:val="007F7D61"/>
    <w:rsid w:val="00823698"/>
    <w:rsid w:val="0084357E"/>
    <w:rsid w:val="008464D4"/>
    <w:rsid w:val="00860BF0"/>
    <w:rsid w:val="008635CD"/>
    <w:rsid w:val="00872381"/>
    <w:rsid w:val="00882723"/>
    <w:rsid w:val="008917B1"/>
    <w:rsid w:val="0089671A"/>
    <w:rsid w:val="00897082"/>
    <w:rsid w:val="008B7A04"/>
    <w:rsid w:val="008C2B45"/>
    <w:rsid w:val="008C333C"/>
    <w:rsid w:val="008D38AF"/>
    <w:rsid w:val="008D71BC"/>
    <w:rsid w:val="008E6171"/>
    <w:rsid w:val="00935C65"/>
    <w:rsid w:val="009371CF"/>
    <w:rsid w:val="009461A9"/>
    <w:rsid w:val="009A39B4"/>
    <w:rsid w:val="009B58C2"/>
    <w:rsid w:val="009C54B2"/>
    <w:rsid w:val="00A07433"/>
    <w:rsid w:val="00A167E2"/>
    <w:rsid w:val="00A178E0"/>
    <w:rsid w:val="00A21B5A"/>
    <w:rsid w:val="00A22D8A"/>
    <w:rsid w:val="00A2311F"/>
    <w:rsid w:val="00A46857"/>
    <w:rsid w:val="00A54727"/>
    <w:rsid w:val="00A62CEF"/>
    <w:rsid w:val="00A813AD"/>
    <w:rsid w:val="00A850D3"/>
    <w:rsid w:val="00AE7506"/>
    <w:rsid w:val="00B1386D"/>
    <w:rsid w:val="00B43E20"/>
    <w:rsid w:val="00B473B5"/>
    <w:rsid w:val="00B52D22"/>
    <w:rsid w:val="00B530E2"/>
    <w:rsid w:val="00B562EA"/>
    <w:rsid w:val="00B817C8"/>
    <w:rsid w:val="00B95072"/>
    <w:rsid w:val="00B95F06"/>
    <w:rsid w:val="00BB66AE"/>
    <w:rsid w:val="00BD4A49"/>
    <w:rsid w:val="00BD69DF"/>
    <w:rsid w:val="00BE00BF"/>
    <w:rsid w:val="00BE6344"/>
    <w:rsid w:val="00C10FBA"/>
    <w:rsid w:val="00C17B07"/>
    <w:rsid w:val="00C22654"/>
    <w:rsid w:val="00C41BAD"/>
    <w:rsid w:val="00C77D7F"/>
    <w:rsid w:val="00CA3476"/>
    <w:rsid w:val="00CB0FC3"/>
    <w:rsid w:val="00CB1E4A"/>
    <w:rsid w:val="00CC102C"/>
    <w:rsid w:val="00CD73E7"/>
    <w:rsid w:val="00CE049A"/>
    <w:rsid w:val="00CE0C6E"/>
    <w:rsid w:val="00CE34A0"/>
    <w:rsid w:val="00D03D5E"/>
    <w:rsid w:val="00D0402F"/>
    <w:rsid w:val="00D12501"/>
    <w:rsid w:val="00D346E5"/>
    <w:rsid w:val="00D65051"/>
    <w:rsid w:val="00D70ACD"/>
    <w:rsid w:val="00D74227"/>
    <w:rsid w:val="00DA7187"/>
    <w:rsid w:val="00DB3DE3"/>
    <w:rsid w:val="00DD016F"/>
    <w:rsid w:val="00DD4872"/>
    <w:rsid w:val="00DD6254"/>
    <w:rsid w:val="00E10184"/>
    <w:rsid w:val="00E12398"/>
    <w:rsid w:val="00E136CD"/>
    <w:rsid w:val="00E43E6E"/>
    <w:rsid w:val="00E50A6F"/>
    <w:rsid w:val="00E54C06"/>
    <w:rsid w:val="00E615D7"/>
    <w:rsid w:val="00E7474D"/>
    <w:rsid w:val="00E81381"/>
    <w:rsid w:val="00E87D94"/>
    <w:rsid w:val="00EA026F"/>
    <w:rsid w:val="00EE19B6"/>
    <w:rsid w:val="00F13064"/>
    <w:rsid w:val="00F272AC"/>
    <w:rsid w:val="00F51A78"/>
    <w:rsid w:val="00F51C70"/>
    <w:rsid w:val="00F53902"/>
    <w:rsid w:val="00FD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336F"/>
  <w15:docId w15:val="{24B100EE-EB16-400D-8D07-7EF2EBCC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D1E"/>
    <w:pPr>
      <w:autoSpaceDE w:val="0"/>
      <w:autoSpaceDN w:val="0"/>
      <w:adjustRightInd w:val="0"/>
      <w:spacing w:after="0" w:line="240" w:lineRule="auto"/>
    </w:pPr>
    <w:rPr>
      <w:rFonts w:ascii="Gotham Book" w:hAnsi="Gotham Book" w:cs="Gotham Book"/>
      <w:color w:val="000000"/>
      <w:sz w:val="24"/>
      <w:szCs w:val="24"/>
    </w:rPr>
  </w:style>
  <w:style w:type="paragraph" w:customStyle="1" w:styleId="Pa8">
    <w:name w:val="Pa8"/>
    <w:basedOn w:val="Default"/>
    <w:next w:val="Default"/>
    <w:uiPriority w:val="99"/>
    <w:rsid w:val="00122D1E"/>
    <w:pPr>
      <w:spacing w:line="301" w:lineRule="atLeast"/>
    </w:pPr>
    <w:rPr>
      <w:rFonts w:cstheme="minorBidi"/>
      <w:color w:val="auto"/>
    </w:rPr>
  </w:style>
  <w:style w:type="paragraph" w:customStyle="1" w:styleId="Pa5">
    <w:name w:val="Pa5"/>
    <w:basedOn w:val="Default"/>
    <w:next w:val="Default"/>
    <w:uiPriority w:val="99"/>
    <w:rsid w:val="00122D1E"/>
    <w:pPr>
      <w:spacing w:line="191" w:lineRule="atLeast"/>
    </w:pPr>
    <w:rPr>
      <w:rFonts w:cstheme="minorBidi"/>
      <w:color w:val="auto"/>
    </w:rPr>
  </w:style>
  <w:style w:type="paragraph" w:customStyle="1" w:styleId="Pa9">
    <w:name w:val="Pa9"/>
    <w:basedOn w:val="Default"/>
    <w:next w:val="Default"/>
    <w:uiPriority w:val="99"/>
    <w:rsid w:val="00122D1E"/>
    <w:pPr>
      <w:spacing w:line="241" w:lineRule="atLeast"/>
    </w:pPr>
    <w:rPr>
      <w:rFonts w:cstheme="minorBidi"/>
      <w:color w:val="auto"/>
    </w:rPr>
  </w:style>
  <w:style w:type="character" w:customStyle="1" w:styleId="A6">
    <w:name w:val="A6"/>
    <w:uiPriority w:val="99"/>
    <w:rsid w:val="00122D1E"/>
    <w:rPr>
      <w:rFonts w:ascii="Helvetica Neue LT" w:hAnsi="Helvetica Neue LT" w:cs="Helvetica Neue LT"/>
      <w:color w:val="000000"/>
      <w:sz w:val="19"/>
      <w:szCs w:val="19"/>
    </w:rPr>
  </w:style>
  <w:style w:type="character" w:customStyle="1" w:styleId="A12">
    <w:name w:val="A12"/>
    <w:uiPriority w:val="99"/>
    <w:rsid w:val="00122D1E"/>
    <w:rPr>
      <w:rFonts w:ascii="Helvetica Neue LT" w:hAnsi="Helvetica Neue LT" w:cs="Helvetica Neue LT"/>
      <w:color w:val="000000"/>
      <w:sz w:val="11"/>
      <w:szCs w:val="11"/>
    </w:rPr>
  </w:style>
  <w:style w:type="paragraph" w:styleId="ListParagraph">
    <w:name w:val="List Paragraph"/>
    <w:basedOn w:val="Normal"/>
    <w:uiPriority w:val="34"/>
    <w:qFormat/>
    <w:rsid w:val="00D7422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3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1F"/>
  </w:style>
  <w:style w:type="paragraph" w:styleId="Footer">
    <w:name w:val="footer"/>
    <w:basedOn w:val="Normal"/>
    <w:link w:val="FooterChar"/>
    <w:uiPriority w:val="99"/>
    <w:unhideWhenUsed/>
    <w:rsid w:val="00A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1F"/>
  </w:style>
  <w:style w:type="paragraph" w:styleId="NoSpacing">
    <w:name w:val="No Spacing"/>
    <w:uiPriority w:val="1"/>
    <w:qFormat/>
    <w:rsid w:val="006C78AF"/>
    <w:pPr>
      <w:spacing w:after="0" w:line="240" w:lineRule="auto"/>
    </w:pPr>
  </w:style>
  <w:style w:type="paragraph" w:styleId="BalloonText">
    <w:name w:val="Balloon Text"/>
    <w:basedOn w:val="Normal"/>
    <w:link w:val="BalloonTextChar"/>
    <w:uiPriority w:val="99"/>
    <w:semiHidden/>
    <w:unhideWhenUsed/>
    <w:rsid w:val="002F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4957">
      <w:bodyDiv w:val="1"/>
      <w:marLeft w:val="0"/>
      <w:marRight w:val="0"/>
      <w:marTop w:val="0"/>
      <w:marBottom w:val="0"/>
      <w:divBdr>
        <w:top w:val="none" w:sz="0" w:space="0" w:color="auto"/>
        <w:left w:val="none" w:sz="0" w:space="0" w:color="auto"/>
        <w:bottom w:val="none" w:sz="0" w:space="0" w:color="auto"/>
        <w:right w:val="none" w:sz="0" w:space="0" w:color="auto"/>
      </w:divBdr>
      <w:divsChild>
        <w:div w:id="208346829">
          <w:marLeft w:val="1800"/>
          <w:marRight w:val="0"/>
          <w:marTop w:val="77"/>
          <w:marBottom w:val="0"/>
          <w:divBdr>
            <w:top w:val="none" w:sz="0" w:space="0" w:color="auto"/>
            <w:left w:val="none" w:sz="0" w:space="0" w:color="auto"/>
            <w:bottom w:val="none" w:sz="0" w:space="0" w:color="auto"/>
            <w:right w:val="none" w:sz="0" w:space="0" w:color="auto"/>
          </w:divBdr>
        </w:div>
        <w:div w:id="1032458603">
          <w:marLeft w:val="1800"/>
          <w:marRight w:val="0"/>
          <w:marTop w:val="77"/>
          <w:marBottom w:val="0"/>
          <w:divBdr>
            <w:top w:val="none" w:sz="0" w:space="0" w:color="auto"/>
            <w:left w:val="none" w:sz="0" w:space="0" w:color="auto"/>
            <w:bottom w:val="none" w:sz="0" w:space="0" w:color="auto"/>
            <w:right w:val="none" w:sz="0" w:space="0" w:color="auto"/>
          </w:divBdr>
        </w:div>
        <w:div w:id="961495859">
          <w:marLeft w:val="1800"/>
          <w:marRight w:val="0"/>
          <w:marTop w:val="77"/>
          <w:marBottom w:val="0"/>
          <w:divBdr>
            <w:top w:val="none" w:sz="0" w:space="0" w:color="auto"/>
            <w:left w:val="none" w:sz="0" w:space="0" w:color="auto"/>
            <w:bottom w:val="none" w:sz="0" w:space="0" w:color="auto"/>
            <w:right w:val="none" w:sz="0" w:space="0" w:color="auto"/>
          </w:divBdr>
        </w:div>
        <w:div w:id="523325389">
          <w:marLeft w:val="1800"/>
          <w:marRight w:val="0"/>
          <w:marTop w:val="77"/>
          <w:marBottom w:val="0"/>
          <w:divBdr>
            <w:top w:val="none" w:sz="0" w:space="0" w:color="auto"/>
            <w:left w:val="none" w:sz="0" w:space="0" w:color="auto"/>
            <w:bottom w:val="none" w:sz="0" w:space="0" w:color="auto"/>
            <w:right w:val="none" w:sz="0" w:space="0" w:color="auto"/>
          </w:divBdr>
        </w:div>
        <w:div w:id="2016028771">
          <w:marLeft w:val="1800"/>
          <w:marRight w:val="0"/>
          <w:marTop w:val="77"/>
          <w:marBottom w:val="0"/>
          <w:divBdr>
            <w:top w:val="none" w:sz="0" w:space="0" w:color="auto"/>
            <w:left w:val="none" w:sz="0" w:space="0" w:color="auto"/>
            <w:bottom w:val="none" w:sz="0" w:space="0" w:color="auto"/>
            <w:right w:val="none" w:sz="0" w:space="0" w:color="auto"/>
          </w:divBdr>
        </w:div>
      </w:divsChild>
    </w:div>
    <w:div w:id="283074868">
      <w:bodyDiv w:val="1"/>
      <w:marLeft w:val="0"/>
      <w:marRight w:val="0"/>
      <w:marTop w:val="0"/>
      <w:marBottom w:val="0"/>
      <w:divBdr>
        <w:top w:val="none" w:sz="0" w:space="0" w:color="auto"/>
        <w:left w:val="none" w:sz="0" w:space="0" w:color="auto"/>
        <w:bottom w:val="none" w:sz="0" w:space="0" w:color="auto"/>
        <w:right w:val="none" w:sz="0" w:space="0" w:color="auto"/>
      </w:divBdr>
      <w:divsChild>
        <w:div w:id="1325939474">
          <w:marLeft w:val="1166"/>
          <w:marRight w:val="0"/>
          <w:marTop w:val="115"/>
          <w:marBottom w:val="0"/>
          <w:divBdr>
            <w:top w:val="none" w:sz="0" w:space="0" w:color="auto"/>
            <w:left w:val="none" w:sz="0" w:space="0" w:color="auto"/>
            <w:bottom w:val="none" w:sz="0" w:space="0" w:color="auto"/>
            <w:right w:val="none" w:sz="0" w:space="0" w:color="auto"/>
          </w:divBdr>
        </w:div>
        <w:div w:id="777455023">
          <w:marLeft w:val="1166"/>
          <w:marRight w:val="0"/>
          <w:marTop w:val="115"/>
          <w:marBottom w:val="0"/>
          <w:divBdr>
            <w:top w:val="none" w:sz="0" w:space="0" w:color="auto"/>
            <w:left w:val="none" w:sz="0" w:space="0" w:color="auto"/>
            <w:bottom w:val="none" w:sz="0" w:space="0" w:color="auto"/>
            <w:right w:val="none" w:sz="0" w:space="0" w:color="auto"/>
          </w:divBdr>
        </w:div>
        <w:div w:id="137648972">
          <w:marLeft w:val="1166"/>
          <w:marRight w:val="0"/>
          <w:marTop w:val="115"/>
          <w:marBottom w:val="0"/>
          <w:divBdr>
            <w:top w:val="none" w:sz="0" w:space="0" w:color="auto"/>
            <w:left w:val="none" w:sz="0" w:space="0" w:color="auto"/>
            <w:bottom w:val="none" w:sz="0" w:space="0" w:color="auto"/>
            <w:right w:val="none" w:sz="0" w:space="0" w:color="auto"/>
          </w:divBdr>
        </w:div>
      </w:divsChild>
    </w:div>
    <w:div w:id="287132063">
      <w:bodyDiv w:val="1"/>
      <w:marLeft w:val="0"/>
      <w:marRight w:val="0"/>
      <w:marTop w:val="0"/>
      <w:marBottom w:val="0"/>
      <w:divBdr>
        <w:top w:val="none" w:sz="0" w:space="0" w:color="auto"/>
        <w:left w:val="none" w:sz="0" w:space="0" w:color="auto"/>
        <w:bottom w:val="none" w:sz="0" w:space="0" w:color="auto"/>
        <w:right w:val="none" w:sz="0" w:space="0" w:color="auto"/>
      </w:divBdr>
      <w:divsChild>
        <w:div w:id="1726370829">
          <w:marLeft w:val="1800"/>
          <w:marRight w:val="0"/>
          <w:marTop w:val="58"/>
          <w:marBottom w:val="0"/>
          <w:divBdr>
            <w:top w:val="none" w:sz="0" w:space="0" w:color="auto"/>
            <w:left w:val="none" w:sz="0" w:space="0" w:color="auto"/>
            <w:bottom w:val="none" w:sz="0" w:space="0" w:color="auto"/>
            <w:right w:val="none" w:sz="0" w:space="0" w:color="auto"/>
          </w:divBdr>
        </w:div>
        <w:div w:id="379941150">
          <w:marLeft w:val="1800"/>
          <w:marRight w:val="0"/>
          <w:marTop w:val="58"/>
          <w:marBottom w:val="0"/>
          <w:divBdr>
            <w:top w:val="none" w:sz="0" w:space="0" w:color="auto"/>
            <w:left w:val="none" w:sz="0" w:space="0" w:color="auto"/>
            <w:bottom w:val="none" w:sz="0" w:space="0" w:color="auto"/>
            <w:right w:val="none" w:sz="0" w:space="0" w:color="auto"/>
          </w:divBdr>
        </w:div>
        <w:div w:id="857039408">
          <w:marLeft w:val="1800"/>
          <w:marRight w:val="0"/>
          <w:marTop w:val="58"/>
          <w:marBottom w:val="0"/>
          <w:divBdr>
            <w:top w:val="none" w:sz="0" w:space="0" w:color="auto"/>
            <w:left w:val="none" w:sz="0" w:space="0" w:color="auto"/>
            <w:bottom w:val="none" w:sz="0" w:space="0" w:color="auto"/>
            <w:right w:val="none" w:sz="0" w:space="0" w:color="auto"/>
          </w:divBdr>
        </w:div>
        <w:div w:id="2108311863">
          <w:marLeft w:val="1800"/>
          <w:marRight w:val="0"/>
          <w:marTop w:val="58"/>
          <w:marBottom w:val="0"/>
          <w:divBdr>
            <w:top w:val="none" w:sz="0" w:space="0" w:color="auto"/>
            <w:left w:val="none" w:sz="0" w:space="0" w:color="auto"/>
            <w:bottom w:val="none" w:sz="0" w:space="0" w:color="auto"/>
            <w:right w:val="none" w:sz="0" w:space="0" w:color="auto"/>
          </w:divBdr>
        </w:div>
        <w:div w:id="1908959255">
          <w:marLeft w:val="1800"/>
          <w:marRight w:val="0"/>
          <w:marTop w:val="58"/>
          <w:marBottom w:val="0"/>
          <w:divBdr>
            <w:top w:val="none" w:sz="0" w:space="0" w:color="auto"/>
            <w:left w:val="none" w:sz="0" w:space="0" w:color="auto"/>
            <w:bottom w:val="none" w:sz="0" w:space="0" w:color="auto"/>
            <w:right w:val="none" w:sz="0" w:space="0" w:color="auto"/>
          </w:divBdr>
        </w:div>
        <w:div w:id="1445005584">
          <w:marLeft w:val="1800"/>
          <w:marRight w:val="0"/>
          <w:marTop w:val="58"/>
          <w:marBottom w:val="0"/>
          <w:divBdr>
            <w:top w:val="none" w:sz="0" w:space="0" w:color="auto"/>
            <w:left w:val="none" w:sz="0" w:space="0" w:color="auto"/>
            <w:bottom w:val="none" w:sz="0" w:space="0" w:color="auto"/>
            <w:right w:val="none" w:sz="0" w:space="0" w:color="auto"/>
          </w:divBdr>
        </w:div>
        <w:div w:id="858854819">
          <w:marLeft w:val="1800"/>
          <w:marRight w:val="0"/>
          <w:marTop w:val="58"/>
          <w:marBottom w:val="0"/>
          <w:divBdr>
            <w:top w:val="none" w:sz="0" w:space="0" w:color="auto"/>
            <w:left w:val="none" w:sz="0" w:space="0" w:color="auto"/>
            <w:bottom w:val="none" w:sz="0" w:space="0" w:color="auto"/>
            <w:right w:val="none" w:sz="0" w:space="0" w:color="auto"/>
          </w:divBdr>
        </w:div>
      </w:divsChild>
    </w:div>
    <w:div w:id="532889800">
      <w:bodyDiv w:val="1"/>
      <w:marLeft w:val="0"/>
      <w:marRight w:val="0"/>
      <w:marTop w:val="0"/>
      <w:marBottom w:val="0"/>
      <w:divBdr>
        <w:top w:val="none" w:sz="0" w:space="0" w:color="auto"/>
        <w:left w:val="none" w:sz="0" w:space="0" w:color="auto"/>
        <w:bottom w:val="none" w:sz="0" w:space="0" w:color="auto"/>
        <w:right w:val="none" w:sz="0" w:space="0" w:color="auto"/>
      </w:divBdr>
      <w:divsChild>
        <w:div w:id="691420871">
          <w:marLeft w:val="1166"/>
          <w:marRight w:val="0"/>
          <w:marTop w:val="115"/>
          <w:marBottom w:val="0"/>
          <w:divBdr>
            <w:top w:val="none" w:sz="0" w:space="0" w:color="auto"/>
            <w:left w:val="none" w:sz="0" w:space="0" w:color="auto"/>
            <w:bottom w:val="none" w:sz="0" w:space="0" w:color="auto"/>
            <w:right w:val="none" w:sz="0" w:space="0" w:color="auto"/>
          </w:divBdr>
        </w:div>
        <w:div w:id="1914511228">
          <w:marLeft w:val="1166"/>
          <w:marRight w:val="0"/>
          <w:marTop w:val="115"/>
          <w:marBottom w:val="0"/>
          <w:divBdr>
            <w:top w:val="none" w:sz="0" w:space="0" w:color="auto"/>
            <w:left w:val="none" w:sz="0" w:space="0" w:color="auto"/>
            <w:bottom w:val="none" w:sz="0" w:space="0" w:color="auto"/>
            <w:right w:val="none" w:sz="0" w:space="0" w:color="auto"/>
          </w:divBdr>
        </w:div>
        <w:div w:id="1745370881">
          <w:marLeft w:val="1166"/>
          <w:marRight w:val="0"/>
          <w:marTop w:val="115"/>
          <w:marBottom w:val="0"/>
          <w:divBdr>
            <w:top w:val="none" w:sz="0" w:space="0" w:color="auto"/>
            <w:left w:val="none" w:sz="0" w:space="0" w:color="auto"/>
            <w:bottom w:val="none" w:sz="0" w:space="0" w:color="auto"/>
            <w:right w:val="none" w:sz="0" w:space="0" w:color="auto"/>
          </w:divBdr>
        </w:div>
        <w:div w:id="296180510">
          <w:marLeft w:val="1166"/>
          <w:marRight w:val="0"/>
          <w:marTop w:val="115"/>
          <w:marBottom w:val="0"/>
          <w:divBdr>
            <w:top w:val="none" w:sz="0" w:space="0" w:color="auto"/>
            <w:left w:val="none" w:sz="0" w:space="0" w:color="auto"/>
            <w:bottom w:val="none" w:sz="0" w:space="0" w:color="auto"/>
            <w:right w:val="none" w:sz="0" w:space="0" w:color="auto"/>
          </w:divBdr>
        </w:div>
      </w:divsChild>
    </w:div>
    <w:div w:id="544755100">
      <w:bodyDiv w:val="1"/>
      <w:marLeft w:val="0"/>
      <w:marRight w:val="0"/>
      <w:marTop w:val="0"/>
      <w:marBottom w:val="0"/>
      <w:divBdr>
        <w:top w:val="none" w:sz="0" w:space="0" w:color="auto"/>
        <w:left w:val="none" w:sz="0" w:space="0" w:color="auto"/>
        <w:bottom w:val="none" w:sz="0" w:space="0" w:color="auto"/>
        <w:right w:val="none" w:sz="0" w:space="0" w:color="auto"/>
      </w:divBdr>
      <w:divsChild>
        <w:div w:id="1045837449">
          <w:marLeft w:val="1800"/>
          <w:marRight w:val="0"/>
          <w:marTop w:val="96"/>
          <w:marBottom w:val="0"/>
          <w:divBdr>
            <w:top w:val="none" w:sz="0" w:space="0" w:color="auto"/>
            <w:left w:val="none" w:sz="0" w:space="0" w:color="auto"/>
            <w:bottom w:val="none" w:sz="0" w:space="0" w:color="auto"/>
            <w:right w:val="none" w:sz="0" w:space="0" w:color="auto"/>
          </w:divBdr>
        </w:div>
        <w:div w:id="862935794">
          <w:marLeft w:val="1800"/>
          <w:marRight w:val="0"/>
          <w:marTop w:val="96"/>
          <w:marBottom w:val="0"/>
          <w:divBdr>
            <w:top w:val="none" w:sz="0" w:space="0" w:color="auto"/>
            <w:left w:val="none" w:sz="0" w:space="0" w:color="auto"/>
            <w:bottom w:val="none" w:sz="0" w:space="0" w:color="auto"/>
            <w:right w:val="none" w:sz="0" w:space="0" w:color="auto"/>
          </w:divBdr>
        </w:div>
        <w:div w:id="177357689">
          <w:marLeft w:val="1800"/>
          <w:marRight w:val="0"/>
          <w:marTop w:val="96"/>
          <w:marBottom w:val="0"/>
          <w:divBdr>
            <w:top w:val="none" w:sz="0" w:space="0" w:color="auto"/>
            <w:left w:val="none" w:sz="0" w:space="0" w:color="auto"/>
            <w:bottom w:val="none" w:sz="0" w:space="0" w:color="auto"/>
            <w:right w:val="none" w:sz="0" w:space="0" w:color="auto"/>
          </w:divBdr>
        </w:div>
        <w:div w:id="583611053">
          <w:marLeft w:val="1800"/>
          <w:marRight w:val="0"/>
          <w:marTop w:val="96"/>
          <w:marBottom w:val="0"/>
          <w:divBdr>
            <w:top w:val="none" w:sz="0" w:space="0" w:color="auto"/>
            <w:left w:val="none" w:sz="0" w:space="0" w:color="auto"/>
            <w:bottom w:val="none" w:sz="0" w:space="0" w:color="auto"/>
            <w:right w:val="none" w:sz="0" w:space="0" w:color="auto"/>
          </w:divBdr>
        </w:div>
      </w:divsChild>
    </w:div>
    <w:div w:id="682820520">
      <w:bodyDiv w:val="1"/>
      <w:marLeft w:val="0"/>
      <w:marRight w:val="0"/>
      <w:marTop w:val="0"/>
      <w:marBottom w:val="0"/>
      <w:divBdr>
        <w:top w:val="none" w:sz="0" w:space="0" w:color="auto"/>
        <w:left w:val="none" w:sz="0" w:space="0" w:color="auto"/>
        <w:bottom w:val="none" w:sz="0" w:space="0" w:color="auto"/>
        <w:right w:val="none" w:sz="0" w:space="0" w:color="auto"/>
      </w:divBdr>
      <w:divsChild>
        <w:div w:id="166748794">
          <w:marLeft w:val="1166"/>
          <w:marRight w:val="0"/>
          <w:marTop w:val="115"/>
          <w:marBottom w:val="0"/>
          <w:divBdr>
            <w:top w:val="none" w:sz="0" w:space="0" w:color="auto"/>
            <w:left w:val="none" w:sz="0" w:space="0" w:color="auto"/>
            <w:bottom w:val="none" w:sz="0" w:space="0" w:color="auto"/>
            <w:right w:val="none" w:sz="0" w:space="0" w:color="auto"/>
          </w:divBdr>
        </w:div>
        <w:div w:id="250746589">
          <w:marLeft w:val="1166"/>
          <w:marRight w:val="0"/>
          <w:marTop w:val="115"/>
          <w:marBottom w:val="0"/>
          <w:divBdr>
            <w:top w:val="none" w:sz="0" w:space="0" w:color="auto"/>
            <w:left w:val="none" w:sz="0" w:space="0" w:color="auto"/>
            <w:bottom w:val="none" w:sz="0" w:space="0" w:color="auto"/>
            <w:right w:val="none" w:sz="0" w:space="0" w:color="auto"/>
          </w:divBdr>
        </w:div>
        <w:div w:id="419907503">
          <w:marLeft w:val="1166"/>
          <w:marRight w:val="0"/>
          <w:marTop w:val="115"/>
          <w:marBottom w:val="0"/>
          <w:divBdr>
            <w:top w:val="none" w:sz="0" w:space="0" w:color="auto"/>
            <w:left w:val="none" w:sz="0" w:space="0" w:color="auto"/>
            <w:bottom w:val="none" w:sz="0" w:space="0" w:color="auto"/>
            <w:right w:val="none" w:sz="0" w:space="0" w:color="auto"/>
          </w:divBdr>
        </w:div>
      </w:divsChild>
    </w:div>
    <w:div w:id="739055365">
      <w:bodyDiv w:val="1"/>
      <w:marLeft w:val="0"/>
      <w:marRight w:val="0"/>
      <w:marTop w:val="0"/>
      <w:marBottom w:val="0"/>
      <w:divBdr>
        <w:top w:val="none" w:sz="0" w:space="0" w:color="auto"/>
        <w:left w:val="none" w:sz="0" w:space="0" w:color="auto"/>
        <w:bottom w:val="none" w:sz="0" w:space="0" w:color="auto"/>
        <w:right w:val="none" w:sz="0" w:space="0" w:color="auto"/>
      </w:divBdr>
      <w:divsChild>
        <w:div w:id="1210411283">
          <w:marLeft w:val="1166"/>
          <w:marRight w:val="0"/>
          <w:marTop w:val="115"/>
          <w:marBottom w:val="0"/>
          <w:divBdr>
            <w:top w:val="none" w:sz="0" w:space="0" w:color="auto"/>
            <w:left w:val="none" w:sz="0" w:space="0" w:color="auto"/>
            <w:bottom w:val="none" w:sz="0" w:space="0" w:color="auto"/>
            <w:right w:val="none" w:sz="0" w:space="0" w:color="auto"/>
          </w:divBdr>
        </w:div>
        <w:div w:id="672992058">
          <w:marLeft w:val="1166"/>
          <w:marRight w:val="0"/>
          <w:marTop w:val="115"/>
          <w:marBottom w:val="0"/>
          <w:divBdr>
            <w:top w:val="none" w:sz="0" w:space="0" w:color="auto"/>
            <w:left w:val="none" w:sz="0" w:space="0" w:color="auto"/>
            <w:bottom w:val="none" w:sz="0" w:space="0" w:color="auto"/>
            <w:right w:val="none" w:sz="0" w:space="0" w:color="auto"/>
          </w:divBdr>
        </w:div>
        <w:div w:id="823619199">
          <w:marLeft w:val="1166"/>
          <w:marRight w:val="0"/>
          <w:marTop w:val="115"/>
          <w:marBottom w:val="0"/>
          <w:divBdr>
            <w:top w:val="none" w:sz="0" w:space="0" w:color="auto"/>
            <w:left w:val="none" w:sz="0" w:space="0" w:color="auto"/>
            <w:bottom w:val="none" w:sz="0" w:space="0" w:color="auto"/>
            <w:right w:val="none" w:sz="0" w:space="0" w:color="auto"/>
          </w:divBdr>
        </w:div>
      </w:divsChild>
    </w:div>
    <w:div w:id="804272355">
      <w:bodyDiv w:val="1"/>
      <w:marLeft w:val="0"/>
      <w:marRight w:val="0"/>
      <w:marTop w:val="0"/>
      <w:marBottom w:val="0"/>
      <w:divBdr>
        <w:top w:val="none" w:sz="0" w:space="0" w:color="auto"/>
        <w:left w:val="none" w:sz="0" w:space="0" w:color="auto"/>
        <w:bottom w:val="none" w:sz="0" w:space="0" w:color="auto"/>
        <w:right w:val="none" w:sz="0" w:space="0" w:color="auto"/>
      </w:divBdr>
      <w:divsChild>
        <w:div w:id="2041081046">
          <w:marLeft w:val="1800"/>
          <w:marRight w:val="0"/>
          <w:marTop w:val="96"/>
          <w:marBottom w:val="0"/>
          <w:divBdr>
            <w:top w:val="none" w:sz="0" w:space="0" w:color="auto"/>
            <w:left w:val="none" w:sz="0" w:space="0" w:color="auto"/>
            <w:bottom w:val="none" w:sz="0" w:space="0" w:color="auto"/>
            <w:right w:val="none" w:sz="0" w:space="0" w:color="auto"/>
          </w:divBdr>
        </w:div>
        <w:div w:id="1747990991">
          <w:marLeft w:val="1800"/>
          <w:marRight w:val="0"/>
          <w:marTop w:val="96"/>
          <w:marBottom w:val="0"/>
          <w:divBdr>
            <w:top w:val="none" w:sz="0" w:space="0" w:color="auto"/>
            <w:left w:val="none" w:sz="0" w:space="0" w:color="auto"/>
            <w:bottom w:val="none" w:sz="0" w:space="0" w:color="auto"/>
            <w:right w:val="none" w:sz="0" w:space="0" w:color="auto"/>
          </w:divBdr>
        </w:div>
        <w:div w:id="1406612569">
          <w:marLeft w:val="1800"/>
          <w:marRight w:val="0"/>
          <w:marTop w:val="96"/>
          <w:marBottom w:val="0"/>
          <w:divBdr>
            <w:top w:val="none" w:sz="0" w:space="0" w:color="auto"/>
            <w:left w:val="none" w:sz="0" w:space="0" w:color="auto"/>
            <w:bottom w:val="none" w:sz="0" w:space="0" w:color="auto"/>
            <w:right w:val="none" w:sz="0" w:space="0" w:color="auto"/>
          </w:divBdr>
        </w:div>
        <w:div w:id="1242057632">
          <w:marLeft w:val="1800"/>
          <w:marRight w:val="0"/>
          <w:marTop w:val="96"/>
          <w:marBottom w:val="0"/>
          <w:divBdr>
            <w:top w:val="none" w:sz="0" w:space="0" w:color="auto"/>
            <w:left w:val="none" w:sz="0" w:space="0" w:color="auto"/>
            <w:bottom w:val="none" w:sz="0" w:space="0" w:color="auto"/>
            <w:right w:val="none" w:sz="0" w:space="0" w:color="auto"/>
          </w:divBdr>
        </w:div>
        <w:div w:id="1724595479">
          <w:marLeft w:val="1800"/>
          <w:marRight w:val="0"/>
          <w:marTop w:val="96"/>
          <w:marBottom w:val="0"/>
          <w:divBdr>
            <w:top w:val="none" w:sz="0" w:space="0" w:color="auto"/>
            <w:left w:val="none" w:sz="0" w:space="0" w:color="auto"/>
            <w:bottom w:val="none" w:sz="0" w:space="0" w:color="auto"/>
            <w:right w:val="none" w:sz="0" w:space="0" w:color="auto"/>
          </w:divBdr>
        </w:div>
      </w:divsChild>
    </w:div>
    <w:div w:id="837844390">
      <w:bodyDiv w:val="1"/>
      <w:marLeft w:val="0"/>
      <w:marRight w:val="0"/>
      <w:marTop w:val="0"/>
      <w:marBottom w:val="0"/>
      <w:divBdr>
        <w:top w:val="none" w:sz="0" w:space="0" w:color="auto"/>
        <w:left w:val="none" w:sz="0" w:space="0" w:color="auto"/>
        <w:bottom w:val="none" w:sz="0" w:space="0" w:color="auto"/>
        <w:right w:val="none" w:sz="0" w:space="0" w:color="auto"/>
      </w:divBdr>
      <w:divsChild>
        <w:div w:id="269166459">
          <w:marLeft w:val="1800"/>
          <w:marRight w:val="0"/>
          <w:marTop w:val="96"/>
          <w:marBottom w:val="0"/>
          <w:divBdr>
            <w:top w:val="none" w:sz="0" w:space="0" w:color="auto"/>
            <w:left w:val="none" w:sz="0" w:space="0" w:color="auto"/>
            <w:bottom w:val="none" w:sz="0" w:space="0" w:color="auto"/>
            <w:right w:val="none" w:sz="0" w:space="0" w:color="auto"/>
          </w:divBdr>
        </w:div>
        <w:div w:id="961375700">
          <w:marLeft w:val="1800"/>
          <w:marRight w:val="0"/>
          <w:marTop w:val="96"/>
          <w:marBottom w:val="0"/>
          <w:divBdr>
            <w:top w:val="none" w:sz="0" w:space="0" w:color="auto"/>
            <w:left w:val="none" w:sz="0" w:space="0" w:color="auto"/>
            <w:bottom w:val="none" w:sz="0" w:space="0" w:color="auto"/>
            <w:right w:val="none" w:sz="0" w:space="0" w:color="auto"/>
          </w:divBdr>
        </w:div>
        <w:div w:id="2132941620">
          <w:marLeft w:val="1800"/>
          <w:marRight w:val="0"/>
          <w:marTop w:val="96"/>
          <w:marBottom w:val="0"/>
          <w:divBdr>
            <w:top w:val="none" w:sz="0" w:space="0" w:color="auto"/>
            <w:left w:val="none" w:sz="0" w:space="0" w:color="auto"/>
            <w:bottom w:val="none" w:sz="0" w:space="0" w:color="auto"/>
            <w:right w:val="none" w:sz="0" w:space="0" w:color="auto"/>
          </w:divBdr>
        </w:div>
      </w:divsChild>
    </w:div>
    <w:div w:id="884025200">
      <w:bodyDiv w:val="1"/>
      <w:marLeft w:val="0"/>
      <w:marRight w:val="0"/>
      <w:marTop w:val="0"/>
      <w:marBottom w:val="0"/>
      <w:divBdr>
        <w:top w:val="none" w:sz="0" w:space="0" w:color="auto"/>
        <w:left w:val="none" w:sz="0" w:space="0" w:color="auto"/>
        <w:bottom w:val="none" w:sz="0" w:space="0" w:color="auto"/>
        <w:right w:val="none" w:sz="0" w:space="0" w:color="auto"/>
      </w:divBdr>
      <w:divsChild>
        <w:div w:id="1130515966">
          <w:marLeft w:val="1800"/>
          <w:marRight w:val="0"/>
          <w:marTop w:val="77"/>
          <w:marBottom w:val="0"/>
          <w:divBdr>
            <w:top w:val="none" w:sz="0" w:space="0" w:color="auto"/>
            <w:left w:val="none" w:sz="0" w:space="0" w:color="auto"/>
            <w:bottom w:val="none" w:sz="0" w:space="0" w:color="auto"/>
            <w:right w:val="none" w:sz="0" w:space="0" w:color="auto"/>
          </w:divBdr>
        </w:div>
        <w:div w:id="568922324">
          <w:marLeft w:val="1800"/>
          <w:marRight w:val="0"/>
          <w:marTop w:val="77"/>
          <w:marBottom w:val="0"/>
          <w:divBdr>
            <w:top w:val="none" w:sz="0" w:space="0" w:color="auto"/>
            <w:left w:val="none" w:sz="0" w:space="0" w:color="auto"/>
            <w:bottom w:val="none" w:sz="0" w:space="0" w:color="auto"/>
            <w:right w:val="none" w:sz="0" w:space="0" w:color="auto"/>
          </w:divBdr>
        </w:div>
        <w:div w:id="817452247">
          <w:marLeft w:val="1800"/>
          <w:marRight w:val="0"/>
          <w:marTop w:val="77"/>
          <w:marBottom w:val="0"/>
          <w:divBdr>
            <w:top w:val="none" w:sz="0" w:space="0" w:color="auto"/>
            <w:left w:val="none" w:sz="0" w:space="0" w:color="auto"/>
            <w:bottom w:val="none" w:sz="0" w:space="0" w:color="auto"/>
            <w:right w:val="none" w:sz="0" w:space="0" w:color="auto"/>
          </w:divBdr>
        </w:div>
        <w:div w:id="1478063962">
          <w:marLeft w:val="1800"/>
          <w:marRight w:val="0"/>
          <w:marTop w:val="77"/>
          <w:marBottom w:val="0"/>
          <w:divBdr>
            <w:top w:val="none" w:sz="0" w:space="0" w:color="auto"/>
            <w:left w:val="none" w:sz="0" w:space="0" w:color="auto"/>
            <w:bottom w:val="none" w:sz="0" w:space="0" w:color="auto"/>
            <w:right w:val="none" w:sz="0" w:space="0" w:color="auto"/>
          </w:divBdr>
        </w:div>
        <w:div w:id="1934170657">
          <w:marLeft w:val="1800"/>
          <w:marRight w:val="0"/>
          <w:marTop w:val="77"/>
          <w:marBottom w:val="0"/>
          <w:divBdr>
            <w:top w:val="none" w:sz="0" w:space="0" w:color="auto"/>
            <w:left w:val="none" w:sz="0" w:space="0" w:color="auto"/>
            <w:bottom w:val="none" w:sz="0" w:space="0" w:color="auto"/>
            <w:right w:val="none" w:sz="0" w:space="0" w:color="auto"/>
          </w:divBdr>
        </w:div>
        <w:div w:id="1795368680">
          <w:marLeft w:val="1800"/>
          <w:marRight w:val="0"/>
          <w:marTop w:val="77"/>
          <w:marBottom w:val="0"/>
          <w:divBdr>
            <w:top w:val="none" w:sz="0" w:space="0" w:color="auto"/>
            <w:left w:val="none" w:sz="0" w:space="0" w:color="auto"/>
            <w:bottom w:val="none" w:sz="0" w:space="0" w:color="auto"/>
            <w:right w:val="none" w:sz="0" w:space="0" w:color="auto"/>
          </w:divBdr>
        </w:div>
      </w:divsChild>
    </w:div>
    <w:div w:id="917597588">
      <w:bodyDiv w:val="1"/>
      <w:marLeft w:val="0"/>
      <w:marRight w:val="0"/>
      <w:marTop w:val="0"/>
      <w:marBottom w:val="0"/>
      <w:divBdr>
        <w:top w:val="none" w:sz="0" w:space="0" w:color="auto"/>
        <w:left w:val="none" w:sz="0" w:space="0" w:color="auto"/>
        <w:bottom w:val="none" w:sz="0" w:space="0" w:color="auto"/>
        <w:right w:val="none" w:sz="0" w:space="0" w:color="auto"/>
      </w:divBdr>
      <w:divsChild>
        <w:div w:id="502279721">
          <w:marLeft w:val="1800"/>
          <w:marRight w:val="0"/>
          <w:marTop w:val="96"/>
          <w:marBottom w:val="0"/>
          <w:divBdr>
            <w:top w:val="none" w:sz="0" w:space="0" w:color="auto"/>
            <w:left w:val="none" w:sz="0" w:space="0" w:color="auto"/>
            <w:bottom w:val="none" w:sz="0" w:space="0" w:color="auto"/>
            <w:right w:val="none" w:sz="0" w:space="0" w:color="auto"/>
          </w:divBdr>
        </w:div>
        <w:div w:id="1815488118">
          <w:marLeft w:val="1800"/>
          <w:marRight w:val="0"/>
          <w:marTop w:val="96"/>
          <w:marBottom w:val="0"/>
          <w:divBdr>
            <w:top w:val="none" w:sz="0" w:space="0" w:color="auto"/>
            <w:left w:val="none" w:sz="0" w:space="0" w:color="auto"/>
            <w:bottom w:val="none" w:sz="0" w:space="0" w:color="auto"/>
            <w:right w:val="none" w:sz="0" w:space="0" w:color="auto"/>
          </w:divBdr>
        </w:div>
        <w:div w:id="100733451">
          <w:marLeft w:val="1800"/>
          <w:marRight w:val="0"/>
          <w:marTop w:val="96"/>
          <w:marBottom w:val="0"/>
          <w:divBdr>
            <w:top w:val="none" w:sz="0" w:space="0" w:color="auto"/>
            <w:left w:val="none" w:sz="0" w:space="0" w:color="auto"/>
            <w:bottom w:val="none" w:sz="0" w:space="0" w:color="auto"/>
            <w:right w:val="none" w:sz="0" w:space="0" w:color="auto"/>
          </w:divBdr>
        </w:div>
      </w:divsChild>
    </w:div>
    <w:div w:id="940186710">
      <w:bodyDiv w:val="1"/>
      <w:marLeft w:val="0"/>
      <w:marRight w:val="0"/>
      <w:marTop w:val="0"/>
      <w:marBottom w:val="0"/>
      <w:divBdr>
        <w:top w:val="none" w:sz="0" w:space="0" w:color="auto"/>
        <w:left w:val="none" w:sz="0" w:space="0" w:color="auto"/>
        <w:bottom w:val="none" w:sz="0" w:space="0" w:color="auto"/>
        <w:right w:val="none" w:sz="0" w:space="0" w:color="auto"/>
      </w:divBdr>
      <w:divsChild>
        <w:div w:id="663320251">
          <w:marLeft w:val="1800"/>
          <w:marRight w:val="0"/>
          <w:marTop w:val="77"/>
          <w:marBottom w:val="0"/>
          <w:divBdr>
            <w:top w:val="none" w:sz="0" w:space="0" w:color="auto"/>
            <w:left w:val="none" w:sz="0" w:space="0" w:color="auto"/>
            <w:bottom w:val="none" w:sz="0" w:space="0" w:color="auto"/>
            <w:right w:val="none" w:sz="0" w:space="0" w:color="auto"/>
          </w:divBdr>
        </w:div>
        <w:div w:id="436217570">
          <w:marLeft w:val="1800"/>
          <w:marRight w:val="0"/>
          <w:marTop w:val="77"/>
          <w:marBottom w:val="0"/>
          <w:divBdr>
            <w:top w:val="none" w:sz="0" w:space="0" w:color="auto"/>
            <w:left w:val="none" w:sz="0" w:space="0" w:color="auto"/>
            <w:bottom w:val="none" w:sz="0" w:space="0" w:color="auto"/>
            <w:right w:val="none" w:sz="0" w:space="0" w:color="auto"/>
          </w:divBdr>
        </w:div>
        <w:div w:id="1333533672">
          <w:marLeft w:val="1800"/>
          <w:marRight w:val="0"/>
          <w:marTop w:val="77"/>
          <w:marBottom w:val="0"/>
          <w:divBdr>
            <w:top w:val="none" w:sz="0" w:space="0" w:color="auto"/>
            <w:left w:val="none" w:sz="0" w:space="0" w:color="auto"/>
            <w:bottom w:val="none" w:sz="0" w:space="0" w:color="auto"/>
            <w:right w:val="none" w:sz="0" w:space="0" w:color="auto"/>
          </w:divBdr>
        </w:div>
        <w:div w:id="380905119">
          <w:marLeft w:val="1800"/>
          <w:marRight w:val="0"/>
          <w:marTop w:val="77"/>
          <w:marBottom w:val="0"/>
          <w:divBdr>
            <w:top w:val="none" w:sz="0" w:space="0" w:color="auto"/>
            <w:left w:val="none" w:sz="0" w:space="0" w:color="auto"/>
            <w:bottom w:val="none" w:sz="0" w:space="0" w:color="auto"/>
            <w:right w:val="none" w:sz="0" w:space="0" w:color="auto"/>
          </w:divBdr>
        </w:div>
      </w:divsChild>
    </w:div>
    <w:div w:id="960377512">
      <w:bodyDiv w:val="1"/>
      <w:marLeft w:val="0"/>
      <w:marRight w:val="0"/>
      <w:marTop w:val="0"/>
      <w:marBottom w:val="0"/>
      <w:divBdr>
        <w:top w:val="none" w:sz="0" w:space="0" w:color="auto"/>
        <w:left w:val="none" w:sz="0" w:space="0" w:color="auto"/>
        <w:bottom w:val="none" w:sz="0" w:space="0" w:color="auto"/>
        <w:right w:val="none" w:sz="0" w:space="0" w:color="auto"/>
      </w:divBdr>
      <w:divsChild>
        <w:div w:id="770011833">
          <w:marLeft w:val="1166"/>
          <w:marRight w:val="0"/>
          <w:marTop w:val="115"/>
          <w:marBottom w:val="0"/>
          <w:divBdr>
            <w:top w:val="none" w:sz="0" w:space="0" w:color="auto"/>
            <w:left w:val="none" w:sz="0" w:space="0" w:color="auto"/>
            <w:bottom w:val="none" w:sz="0" w:space="0" w:color="auto"/>
            <w:right w:val="none" w:sz="0" w:space="0" w:color="auto"/>
          </w:divBdr>
        </w:div>
        <w:div w:id="1492212907">
          <w:marLeft w:val="1166"/>
          <w:marRight w:val="0"/>
          <w:marTop w:val="115"/>
          <w:marBottom w:val="0"/>
          <w:divBdr>
            <w:top w:val="none" w:sz="0" w:space="0" w:color="auto"/>
            <w:left w:val="none" w:sz="0" w:space="0" w:color="auto"/>
            <w:bottom w:val="none" w:sz="0" w:space="0" w:color="auto"/>
            <w:right w:val="none" w:sz="0" w:space="0" w:color="auto"/>
          </w:divBdr>
        </w:div>
        <w:div w:id="967276157">
          <w:marLeft w:val="1166"/>
          <w:marRight w:val="0"/>
          <w:marTop w:val="115"/>
          <w:marBottom w:val="0"/>
          <w:divBdr>
            <w:top w:val="none" w:sz="0" w:space="0" w:color="auto"/>
            <w:left w:val="none" w:sz="0" w:space="0" w:color="auto"/>
            <w:bottom w:val="none" w:sz="0" w:space="0" w:color="auto"/>
            <w:right w:val="none" w:sz="0" w:space="0" w:color="auto"/>
          </w:divBdr>
        </w:div>
      </w:divsChild>
    </w:div>
    <w:div w:id="1353074489">
      <w:bodyDiv w:val="1"/>
      <w:marLeft w:val="0"/>
      <w:marRight w:val="0"/>
      <w:marTop w:val="0"/>
      <w:marBottom w:val="0"/>
      <w:divBdr>
        <w:top w:val="none" w:sz="0" w:space="0" w:color="auto"/>
        <w:left w:val="none" w:sz="0" w:space="0" w:color="auto"/>
        <w:bottom w:val="none" w:sz="0" w:space="0" w:color="auto"/>
        <w:right w:val="none" w:sz="0" w:space="0" w:color="auto"/>
      </w:divBdr>
      <w:divsChild>
        <w:div w:id="698359380">
          <w:marLeft w:val="1800"/>
          <w:marRight w:val="0"/>
          <w:marTop w:val="96"/>
          <w:marBottom w:val="0"/>
          <w:divBdr>
            <w:top w:val="none" w:sz="0" w:space="0" w:color="auto"/>
            <w:left w:val="none" w:sz="0" w:space="0" w:color="auto"/>
            <w:bottom w:val="none" w:sz="0" w:space="0" w:color="auto"/>
            <w:right w:val="none" w:sz="0" w:space="0" w:color="auto"/>
          </w:divBdr>
        </w:div>
        <w:div w:id="328754255">
          <w:marLeft w:val="1800"/>
          <w:marRight w:val="0"/>
          <w:marTop w:val="96"/>
          <w:marBottom w:val="0"/>
          <w:divBdr>
            <w:top w:val="none" w:sz="0" w:space="0" w:color="auto"/>
            <w:left w:val="none" w:sz="0" w:space="0" w:color="auto"/>
            <w:bottom w:val="none" w:sz="0" w:space="0" w:color="auto"/>
            <w:right w:val="none" w:sz="0" w:space="0" w:color="auto"/>
          </w:divBdr>
        </w:div>
        <w:div w:id="1400907374">
          <w:marLeft w:val="1800"/>
          <w:marRight w:val="0"/>
          <w:marTop w:val="96"/>
          <w:marBottom w:val="0"/>
          <w:divBdr>
            <w:top w:val="none" w:sz="0" w:space="0" w:color="auto"/>
            <w:left w:val="none" w:sz="0" w:space="0" w:color="auto"/>
            <w:bottom w:val="none" w:sz="0" w:space="0" w:color="auto"/>
            <w:right w:val="none" w:sz="0" w:space="0" w:color="auto"/>
          </w:divBdr>
        </w:div>
        <w:div w:id="1733428183">
          <w:marLeft w:val="1800"/>
          <w:marRight w:val="0"/>
          <w:marTop w:val="96"/>
          <w:marBottom w:val="0"/>
          <w:divBdr>
            <w:top w:val="none" w:sz="0" w:space="0" w:color="auto"/>
            <w:left w:val="none" w:sz="0" w:space="0" w:color="auto"/>
            <w:bottom w:val="none" w:sz="0" w:space="0" w:color="auto"/>
            <w:right w:val="none" w:sz="0" w:space="0" w:color="auto"/>
          </w:divBdr>
        </w:div>
      </w:divsChild>
    </w:div>
    <w:div w:id="1835759587">
      <w:bodyDiv w:val="1"/>
      <w:marLeft w:val="0"/>
      <w:marRight w:val="0"/>
      <w:marTop w:val="0"/>
      <w:marBottom w:val="0"/>
      <w:divBdr>
        <w:top w:val="none" w:sz="0" w:space="0" w:color="auto"/>
        <w:left w:val="none" w:sz="0" w:space="0" w:color="auto"/>
        <w:bottom w:val="none" w:sz="0" w:space="0" w:color="auto"/>
        <w:right w:val="none" w:sz="0" w:space="0" w:color="auto"/>
      </w:divBdr>
      <w:divsChild>
        <w:div w:id="444232557">
          <w:marLeft w:val="1800"/>
          <w:marRight w:val="0"/>
          <w:marTop w:val="96"/>
          <w:marBottom w:val="0"/>
          <w:divBdr>
            <w:top w:val="none" w:sz="0" w:space="0" w:color="auto"/>
            <w:left w:val="none" w:sz="0" w:space="0" w:color="auto"/>
            <w:bottom w:val="none" w:sz="0" w:space="0" w:color="auto"/>
            <w:right w:val="none" w:sz="0" w:space="0" w:color="auto"/>
          </w:divBdr>
        </w:div>
        <w:div w:id="923689527">
          <w:marLeft w:val="1800"/>
          <w:marRight w:val="0"/>
          <w:marTop w:val="96"/>
          <w:marBottom w:val="0"/>
          <w:divBdr>
            <w:top w:val="none" w:sz="0" w:space="0" w:color="auto"/>
            <w:left w:val="none" w:sz="0" w:space="0" w:color="auto"/>
            <w:bottom w:val="none" w:sz="0" w:space="0" w:color="auto"/>
            <w:right w:val="none" w:sz="0" w:space="0" w:color="auto"/>
          </w:divBdr>
        </w:div>
        <w:div w:id="1795824277">
          <w:marLeft w:val="1800"/>
          <w:marRight w:val="0"/>
          <w:marTop w:val="96"/>
          <w:marBottom w:val="0"/>
          <w:divBdr>
            <w:top w:val="none" w:sz="0" w:space="0" w:color="auto"/>
            <w:left w:val="none" w:sz="0" w:space="0" w:color="auto"/>
            <w:bottom w:val="none" w:sz="0" w:space="0" w:color="auto"/>
            <w:right w:val="none" w:sz="0" w:space="0" w:color="auto"/>
          </w:divBdr>
        </w:div>
        <w:div w:id="1723098828">
          <w:marLeft w:val="1800"/>
          <w:marRight w:val="0"/>
          <w:marTop w:val="96"/>
          <w:marBottom w:val="0"/>
          <w:divBdr>
            <w:top w:val="none" w:sz="0" w:space="0" w:color="auto"/>
            <w:left w:val="none" w:sz="0" w:space="0" w:color="auto"/>
            <w:bottom w:val="none" w:sz="0" w:space="0" w:color="auto"/>
            <w:right w:val="none" w:sz="0" w:space="0" w:color="auto"/>
          </w:divBdr>
        </w:div>
        <w:div w:id="1140611091">
          <w:marLeft w:val="1800"/>
          <w:marRight w:val="0"/>
          <w:marTop w:val="96"/>
          <w:marBottom w:val="0"/>
          <w:divBdr>
            <w:top w:val="none" w:sz="0" w:space="0" w:color="auto"/>
            <w:left w:val="none" w:sz="0" w:space="0" w:color="auto"/>
            <w:bottom w:val="none" w:sz="0" w:space="0" w:color="auto"/>
            <w:right w:val="none" w:sz="0" w:space="0" w:color="auto"/>
          </w:divBdr>
        </w:div>
      </w:divsChild>
    </w:div>
    <w:div w:id="1854881513">
      <w:bodyDiv w:val="1"/>
      <w:marLeft w:val="0"/>
      <w:marRight w:val="0"/>
      <w:marTop w:val="0"/>
      <w:marBottom w:val="0"/>
      <w:divBdr>
        <w:top w:val="none" w:sz="0" w:space="0" w:color="auto"/>
        <w:left w:val="none" w:sz="0" w:space="0" w:color="auto"/>
        <w:bottom w:val="none" w:sz="0" w:space="0" w:color="auto"/>
        <w:right w:val="none" w:sz="0" w:space="0" w:color="auto"/>
      </w:divBdr>
      <w:divsChild>
        <w:div w:id="331565087">
          <w:marLeft w:val="1800"/>
          <w:marRight w:val="0"/>
          <w:marTop w:val="96"/>
          <w:marBottom w:val="0"/>
          <w:divBdr>
            <w:top w:val="none" w:sz="0" w:space="0" w:color="auto"/>
            <w:left w:val="none" w:sz="0" w:space="0" w:color="auto"/>
            <w:bottom w:val="none" w:sz="0" w:space="0" w:color="auto"/>
            <w:right w:val="none" w:sz="0" w:space="0" w:color="auto"/>
          </w:divBdr>
        </w:div>
        <w:div w:id="1772119210">
          <w:marLeft w:val="1800"/>
          <w:marRight w:val="0"/>
          <w:marTop w:val="96"/>
          <w:marBottom w:val="0"/>
          <w:divBdr>
            <w:top w:val="none" w:sz="0" w:space="0" w:color="auto"/>
            <w:left w:val="none" w:sz="0" w:space="0" w:color="auto"/>
            <w:bottom w:val="none" w:sz="0" w:space="0" w:color="auto"/>
            <w:right w:val="none" w:sz="0" w:space="0" w:color="auto"/>
          </w:divBdr>
        </w:div>
        <w:div w:id="1688752571">
          <w:marLeft w:val="1800"/>
          <w:marRight w:val="0"/>
          <w:marTop w:val="96"/>
          <w:marBottom w:val="0"/>
          <w:divBdr>
            <w:top w:val="none" w:sz="0" w:space="0" w:color="auto"/>
            <w:left w:val="none" w:sz="0" w:space="0" w:color="auto"/>
            <w:bottom w:val="none" w:sz="0" w:space="0" w:color="auto"/>
            <w:right w:val="none" w:sz="0" w:space="0" w:color="auto"/>
          </w:divBdr>
        </w:div>
        <w:div w:id="110587580">
          <w:marLeft w:val="1800"/>
          <w:marRight w:val="0"/>
          <w:marTop w:val="96"/>
          <w:marBottom w:val="0"/>
          <w:divBdr>
            <w:top w:val="none" w:sz="0" w:space="0" w:color="auto"/>
            <w:left w:val="none" w:sz="0" w:space="0" w:color="auto"/>
            <w:bottom w:val="none" w:sz="0" w:space="0" w:color="auto"/>
            <w:right w:val="none" w:sz="0" w:space="0" w:color="auto"/>
          </w:divBdr>
        </w:div>
        <w:div w:id="1241409656">
          <w:marLeft w:val="1800"/>
          <w:marRight w:val="0"/>
          <w:marTop w:val="96"/>
          <w:marBottom w:val="0"/>
          <w:divBdr>
            <w:top w:val="none" w:sz="0" w:space="0" w:color="auto"/>
            <w:left w:val="none" w:sz="0" w:space="0" w:color="auto"/>
            <w:bottom w:val="none" w:sz="0" w:space="0" w:color="auto"/>
            <w:right w:val="none" w:sz="0" w:space="0" w:color="auto"/>
          </w:divBdr>
        </w:div>
      </w:divsChild>
    </w:div>
    <w:div w:id="1862552374">
      <w:bodyDiv w:val="1"/>
      <w:marLeft w:val="0"/>
      <w:marRight w:val="0"/>
      <w:marTop w:val="0"/>
      <w:marBottom w:val="0"/>
      <w:divBdr>
        <w:top w:val="none" w:sz="0" w:space="0" w:color="auto"/>
        <w:left w:val="none" w:sz="0" w:space="0" w:color="auto"/>
        <w:bottom w:val="none" w:sz="0" w:space="0" w:color="auto"/>
        <w:right w:val="none" w:sz="0" w:space="0" w:color="auto"/>
      </w:divBdr>
      <w:divsChild>
        <w:div w:id="370107175">
          <w:marLeft w:val="1800"/>
          <w:marRight w:val="0"/>
          <w:marTop w:val="96"/>
          <w:marBottom w:val="0"/>
          <w:divBdr>
            <w:top w:val="none" w:sz="0" w:space="0" w:color="auto"/>
            <w:left w:val="none" w:sz="0" w:space="0" w:color="auto"/>
            <w:bottom w:val="none" w:sz="0" w:space="0" w:color="auto"/>
            <w:right w:val="none" w:sz="0" w:space="0" w:color="auto"/>
          </w:divBdr>
        </w:div>
        <w:div w:id="2130968598">
          <w:marLeft w:val="1800"/>
          <w:marRight w:val="0"/>
          <w:marTop w:val="96"/>
          <w:marBottom w:val="0"/>
          <w:divBdr>
            <w:top w:val="none" w:sz="0" w:space="0" w:color="auto"/>
            <w:left w:val="none" w:sz="0" w:space="0" w:color="auto"/>
            <w:bottom w:val="none" w:sz="0" w:space="0" w:color="auto"/>
            <w:right w:val="none" w:sz="0" w:space="0" w:color="auto"/>
          </w:divBdr>
        </w:div>
        <w:div w:id="1182163370">
          <w:marLeft w:val="1800"/>
          <w:marRight w:val="0"/>
          <w:marTop w:val="96"/>
          <w:marBottom w:val="0"/>
          <w:divBdr>
            <w:top w:val="none" w:sz="0" w:space="0" w:color="auto"/>
            <w:left w:val="none" w:sz="0" w:space="0" w:color="auto"/>
            <w:bottom w:val="none" w:sz="0" w:space="0" w:color="auto"/>
            <w:right w:val="none" w:sz="0" w:space="0" w:color="auto"/>
          </w:divBdr>
        </w:div>
      </w:divsChild>
    </w:div>
    <w:div w:id="1920016179">
      <w:bodyDiv w:val="1"/>
      <w:marLeft w:val="0"/>
      <w:marRight w:val="0"/>
      <w:marTop w:val="0"/>
      <w:marBottom w:val="0"/>
      <w:divBdr>
        <w:top w:val="none" w:sz="0" w:space="0" w:color="auto"/>
        <w:left w:val="none" w:sz="0" w:space="0" w:color="auto"/>
        <w:bottom w:val="none" w:sz="0" w:space="0" w:color="auto"/>
        <w:right w:val="none" w:sz="0" w:space="0" w:color="auto"/>
      </w:divBdr>
      <w:divsChild>
        <w:div w:id="1814565298">
          <w:marLeft w:val="1800"/>
          <w:marRight w:val="0"/>
          <w:marTop w:val="86"/>
          <w:marBottom w:val="0"/>
          <w:divBdr>
            <w:top w:val="none" w:sz="0" w:space="0" w:color="auto"/>
            <w:left w:val="none" w:sz="0" w:space="0" w:color="auto"/>
            <w:bottom w:val="none" w:sz="0" w:space="0" w:color="auto"/>
            <w:right w:val="none" w:sz="0" w:space="0" w:color="auto"/>
          </w:divBdr>
        </w:div>
      </w:divsChild>
    </w:div>
    <w:div w:id="1986161504">
      <w:bodyDiv w:val="1"/>
      <w:marLeft w:val="0"/>
      <w:marRight w:val="0"/>
      <w:marTop w:val="0"/>
      <w:marBottom w:val="0"/>
      <w:divBdr>
        <w:top w:val="none" w:sz="0" w:space="0" w:color="auto"/>
        <w:left w:val="none" w:sz="0" w:space="0" w:color="auto"/>
        <w:bottom w:val="none" w:sz="0" w:space="0" w:color="auto"/>
        <w:right w:val="none" w:sz="0" w:space="0" w:color="auto"/>
      </w:divBdr>
      <w:divsChild>
        <w:div w:id="284046138">
          <w:marLeft w:val="1166"/>
          <w:marRight w:val="0"/>
          <w:marTop w:val="115"/>
          <w:marBottom w:val="0"/>
          <w:divBdr>
            <w:top w:val="none" w:sz="0" w:space="0" w:color="auto"/>
            <w:left w:val="none" w:sz="0" w:space="0" w:color="auto"/>
            <w:bottom w:val="none" w:sz="0" w:space="0" w:color="auto"/>
            <w:right w:val="none" w:sz="0" w:space="0" w:color="auto"/>
          </w:divBdr>
        </w:div>
        <w:div w:id="101353540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737328D8604397B9798B2B4E2E2FD6"/>
        <w:category>
          <w:name w:val="General"/>
          <w:gallery w:val="placeholder"/>
        </w:category>
        <w:types>
          <w:type w:val="bbPlcHdr"/>
        </w:types>
        <w:behaviors>
          <w:behavior w:val="content"/>
        </w:behaviors>
        <w:guid w:val="{81FD21C3-C8CC-443D-8CE1-EADB07982E19}"/>
      </w:docPartPr>
      <w:docPartBody>
        <w:p w:rsidR="00414517" w:rsidRDefault="00414517" w:rsidP="00414517">
          <w:pPr>
            <w:pStyle w:val="BA737328D8604397B9798B2B4E2E2F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517"/>
    <w:rsid w:val="00107888"/>
    <w:rsid w:val="00414517"/>
    <w:rsid w:val="004F39AA"/>
    <w:rsid w:val="00882723"/>
    <w:rsid w:val="00EE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37328D8604397B9798B2B4E2E2FD6">
    <w:name w:val="BA737328D8604397B9798B2B4E2E2FD6"/>
    <w:rsid w:val="00414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COSO – Internal Control Training</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COSO – Internal Control Training</dc:title>
  <dc:creator>Owner</dc:creator>
  <cp:lastModifiedBy>Jim Hallinan</cp:lastModifiedBy>
  <cp:revision>2</cp:revision>
  <cp:lastPrinted>2024-12-14T13:18:00Z</cp:lastPrinted>
  <dcterms:created xsi:type="dcterms:W3CDTF">2024-12-21T02:48:00Z</dcterms:created>
  <dcterms:modified xsi:type="dcterms:W3CDTF">2024-12-21T02:48:00Z</dcterms:modified>
</cp:coreProperties>
</file>